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62" w:rsidRPr="00D2426B" w:rsidRDefault="004C7E62" w:rsidP="00972E42">
      <w:pPr>
        <w:autoSpaceDE w:val="0"/>
        <w:autoSpaceDN w:val="0"/>
        <w:adjustRightInd w:val="0"/>
        <w:jc w:val="right"/>
        <w:rPr>
          <w:sz w:val="28"/>
          <w:szCs w:val="28"/>
        </w:rPr>
      </w:pPr>
      <w:r w:rsidRPr="00D2426B">
        <w:rPr>
          <w:sz w:val="28"/>
          <w:szCs w:val="28"/>
        </w:rPr>
        <w:t>УТВЕРЖДАЮ</w:t>
      </w:r>
    </w:p>
    <w:p w:rsidR="004C7E62" w:rsidRDefault="004C7E62" w:rsidP="00972E42">
      <w:pPr>
        <w:autoSpaceDE w:val="0"/>
        <w:autoSpaceDN w:val="0"/>
        <w:adjustRightInd w:val="0"/>
        <w:jc w:val="right"/>
        <w:rPr>
          <w:sz w:val="28"/>
          <w:szCs w:val="28"/>
        </w:rPr>
      </w:pPr>
      <w:r>
        <w:rPr>
          <w:sz w:val="28"/>
          <w:szCs w:val="28"/>
        </w:rPr>
        <w:t xml:space="preserve">Председатель  комитета по образованию </w:t>
      </w:r>
    </w:p>
    <w:p w:rsidR="004C7E62" w:rsidRPr="00D2426B" w:rsidRDefault="004C7E62" w:rsidP="00972E42">
      <w:pPr>
        <w:autoSpaceDE w:val="0"/>
        <w:autoSpaceDN w:val="0"/>
        <w:adjustRightInd w:val="0"/>
        <w:jc w:val="right"/>
        <w:rPr>
          <w:sz w:val="28"/>
          <w:szCs w:val="28"/>
        </w:rPr>
      </w:pPr>
      <w:r>
        <w:rPr>
          <w:sz w:val="28"/>
          <w:szCs w:val="28"/>
        </w:rPr>
        <w:t>Администрации Великого Новгорода</w:t>
      </w:r>
    </w:p>
    <w:p w:rsidR="004C7E62" w:rsidRPr="007B1491" w:rsidRDefault="004C7E62" w:rsidP="00972E42">
      <w:pPr>
        <w:autoSpaceDE w:val="0"/>
        <w:autoSpaceDN w:val="0"/>
        <w:adjustRightInd w:val="0"/>
        <w:spacing w:line="240" w:lineRule="exact"/>
        <w:jc w:val="right"/>
      </w:pPr>
    </w:p>
    <w:p w:rsidR="004C7E62" w:rsidRPr="00D2426B" w:rsidRDefault="004C7E62" w:rsidP="00972E42">
      <w:pPr>
        <w:autoSpaceDE w:val="0"/>
        <w:autoSpaceDN w:val="0"/>
        <w:adjustRightInd w:val="0"/>
        <w:jc w:val="right"/>
        <w:rPr>
          <w:sz w:val="28"/>
          <w:szCs w:val="28"/>
        </w:rPr>
      </w:pPr>
      <w:r w:rsidRPr="00D2426B">
        <w:rPr>
          <w:sz w:val="28"/>
          <w:szCs w:val="28"/>
        </w:rPr>
        <w:t>_______________________ /</w:t>
      </w:r>
      <w:r>
        <w:rPr>
          <w:sz w:val="28"/>
          <w:szCs w:val="28"/>
        </w:rPr>
        <w:t>С.Б. Матвеева</w:t>
      </w:r>
      <w:r w:rsidRPr="00D2426B">
        <w:rPr>
          <w:sz w:val="28"/>
          <w:szCs w:val="28"/>
        </w:rPr>
        <w:t>/</w:t>
      </w:r>
    </w:p>
    <w:p w:rsidR="004C7E62" w:rsidRPr="008C3273" w:rsidRDefault="004C7E62" w:rsidP="00213C00">
      <w:pPr>
        <w:autoSpaceDE w:val="0"/>
        <w:autoSpaceDN w:val="0"/>
        <w:adjustRightInd w:val="0"/>
        <w:ind w:left="9912" w:firstLine="708"/>
        <w:jc w:val="both"/>
      </w:pPr>
      <w:r w:rsidRPr="008C3273">
        <w:t>(подпись)</w:t>
      </w:r>
    </w:p>
    <w:p w:rsidR="004C7E62" w:rsidRDefault="004C7E62" w:rsidP="00972E42">
      <w:pPr>
        <w:autoSpaceDE w:val="0"/>
        <w:autoSpaceDN w:val="0"/>
        <w:adjustRightInd w:val="0"/>
        <w:jc w:val="right"/>
        <w:rPr>
          <w:sz w:val="28"/>
          <w:szCs w:val="28"/>
        </w:rPr>
      </w:pPr>
      <w:r>
        <w:rPr>
          <w:sz w:val="28"/>
          <w:szCs w:val="28"/>
        </w:rPr>
        <w:t xml:space="preserve">«11»января </w:t>
      </w:r>
      <w:r w:rsidRPr="00D2426B">
        <w:rPr>
          <w:sz w:val="28"/>
          <w:szCs w:val="28"/>
        </w:rPr>
        <w:t xml:space="preserve"> 20</w:t>
      </w:r>
      <w:r>
        <w:rPr>
          <w:sz w:val="28"/>
          <w:szCs w:val="28"/>
        </w:rPr>
        <w:t>16</w:t>
      </w:r>
      <w:r w:rsidRPr="00D2426B">
        <w:rPr>
          <w:sz w:val="28"/>
          <w:szCs w:val="28"/>
        </w:rPr>
        <w:t xml:space="preserve"> года</w:t>
      </w:r>
    </w:p>
    <w:p w:rsidR="004C7E62" w:rsidRDefault="004C7E62" w:rsidP="00C2171E">
      <w:pPr>
        <w:autoSpaceDE w:val="0"/>
        <w:autoSpaceDN w:val="0"/>
        <w:adjustRightInd w:val="0"/>
        <w:jc w:val="right"/>
        <w:rPr>
          <w:sz w:val="28"/>
          <w:szCs w:val="28"/>
        </w:rPr>
      </w:pPr>
    </w:p>
    <w:p w:rsidR="004C7E62" w:rsidRPr="00C6042F" w:rsidRDefault="004C7E62" w:rsidP="00C2171E">
      <w:pPr>
        <w:autoSpaceDE w:val="0"/>
        <w:autoSpaceDN w:val="0"/>
        <w:adjustRightInd w:val="0"/>
        <w:jc w:val="center"/>
        <w:rPr>
          <w:b/>
          <w:bCs/>
          <w:sz w:val="28"/>
          <w:szCs w:val="28"/>
        </w:rPr>
      </w:pPr>
      <w:r w:rsidRPr="00C6042F">
        <w:rPr>
          <w:b/>
          <w:bCs/>
          <w:sz w:val="28"/>
          <w:szCs w:val="28"/>
        </w:rPr>
        <w:t>Муниципальное задание</w:t>
      </w:r>
    </w:p>
    <w:p w:rsidR="004C7E62" w:rsidRPr="00872A60" w:rsidRDefault="004C7E62" w:rsidP="00C2171E">
      <w:pPr>
        <w:autoSpaceDE w:val="0"/>
        <w:autoSpaceDN w:val="0"/>
        <w:adjustRightInd w:val="0"/>
        <w:jc w:val="center"/>
        <w:rPr>
          <w:sz w:val="28"/>
          <w:szCs w:val="28"/>
        </w:rPr>
      </w:pPr>
      <w:r w:rsidRPr="00C6042F">
        <w:rPr>
          <w:b/>
          <w:bCs/>
          <w:sz w:val="28"/>
          <w:szCs w:val="28"/>
        </w:rPr>
        <w:t>на 2016 год и на плановый период 2017 и 2018 годов</w:t>
      </w:r>
      <w:r w:rsidRPr="00872A60">
        <w:rPr>
          <w:sz w:val="28"/>
          <w:szCs w:val="28"/>
        </w:rPr>
        <w:t>&lt;1&gt;</w:t>
      </w: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2168"/>
        <w:gridCol w:w="1496"/>
        <w:gridCol w:w="1620"/>
      </w:tblGrid>
      <w:tr w:rsidR="004C7E62" w:rsidRPr="00437FFB">
        <w:trPr>
          <w:trHeight w:val="567"/>
        </w:trPr>
        <w:tc>
          <w:tcPr>
            <w:tcW w:w="12168" w:type="dxa"/>
            <w:tcBorders>
              <w:top w:val="nil"/>
              <w:left w:val="nil"/>
              <w:bottom w:val="nil"/>
              <w:right w:val="nil"/>
            </w:tcBorders>
          </w:tcPr>
          <w:p w:rsidR="004C7E62" w:rsidRPr="00437FFB" w:rsidRDefault="004C7E62" w:rsidP="00437FFB">
            <w:pPr>
              <w:autoSpaceDE w:val="0"/>
              <w:autoSpaceDN w:val="0"/>
              <w:adjustRightInd w:val="0"/>
              <w:rPr>
                <w:sz w:val="28"/>
                <w:szCs w:val="28"/>
              </w:rPr>
            </w:pPr>
          </w:p>
        </w:tc>
        <w:tc>
          <w:tcPr>
            <w:tcW w:w="1496" w:type="dxa"/>
            <w:tcBorders>
              <w:top w:val="nil"/>
              <w:left w:val="nil"/>
              <w:bottom w:val="nil"/>
            </w:tcBorders>
          </w:tcPr>
          <w:p w:rsidR="004C7E62" w:rsidRPr="00437FFB" w:rsidRDefault="004C7E62" w:rsidP="00437FFB">
            <w:pPr>
              <w:autoSpaceDE w:val="0"/>
              <w:autoSpaceDN w:val="0"/>
              <w:adjustRightInd w:val="0"/>
              <w:jc w:val="center"/>
              <w:rPr>
                <w:sz w:val="28"/>
                <w:szCs w:val="28"/>
              </w:rPr>
            </w:pPr>
          </w:p>
        </w:tc>
        <w:tc>
          <w:tcPr>
            <w:tcW w:w="1620" w:type="dxa"/>
            <w:tcBorders>
              <w:top w:val="single" w:sz="4" w:space="0" w:color="auto"/>
            </w:tcBorders>
            <w:vAlign w:val="center"/>
          </w:tcPr>
          <w:p w:rsidR="004C7E62" w:rsidRPr="00437FFB" w:rsidRDefault="004C7E62" w:rsidP="00437FFB">
            <w:pPr>
              <w:autoSpaceDE w:val="0"/>
              <w:autoSpaceDN w:val="0"/>
              <w:adjustRightInd w:val="0"/>
              <w:jc w:val="center"/>
              <w:rPr>
                <w:sz w:val="28"/>
                <w:szCs w:val="28"/>
              </w:rPr>
            </w:pPr>
            <w:r w:rsidRPr="00437FFB">
              <w:rPr>
                <w:sz w:val="28"/>
                <w:szCs w:val="28"/>
              </w:rPr>
              <w:t>Коды</w:t>
            </w:r>
          </w:p>
        </w:tc>
      </w:tr>
      <w:tr w:rsidR="004C7E62" w:rsidRPr="00437FFB">
        <w:tc>
          <w:tcPr>
            <w:tcW w:w="12168" w:type="dxa"/>
            <w:tcBorders>
              <w:top w:val="nil"/>
              <w:left w:val="nil"/>
              <w:bottom w:val="nil"/>
              <w:right w:val="nil"/>
            </w:tcBorders>
            <w:vAlign w:val="center"/>
          </w:tcPr>
          <w:p w:rsidR="004C7E62" w:rsidRPr="00C6042F" w:rsidRDefault="004C7E62" w:rsidP="00C6042F">
            <w:pPr>
              <w:autoSpaceDE w:val="0"/>
              <w:autoSpaceDN w:val="0"/>
              <w:adjustRightInd w:val="0"/>
              <w:rPr>
                <w:b/>
                <w:bCs/>
                <w:sz w:val="28"/>
                <w:szCs w:val="28"/>
              </w:rPr>
            </w:pPr>
            <w:r w:rsidRPr="00C6042F">
              <w:rPr>
                <w:b/>
                <w:bCs/>
                <w:sz w:val="28"/>
                <w:szCs w:val="28"/>
              </w:rPr>
              <w:t xml:space="preserve">Наименование муниципального учреждения </w:t>
            </w:r>
          </w:p>
        </w:tc>
        <w:tc>
          <w:tcPr>
            <w:tcW w:w="1496" w:type="dxa"/>
            <w:tcBorders>
              <w:top w:val="nil"/>
              <w:left w:val="nil"/>
              <w:bottom w:val="nil"/>
            </w:tcBorders>
          </w:tcPr>
          <w:p w:rsidR="004C7E62" w:rsidRPr="00437FFB" w:rsidRDefault="004C7E62" w:rsidP="00437FFB">
            <w:pPr>
              <w:autoSpaceDE w:val="0"/>
              <w:autoSpaceDN w:val="0"/>
              <w:adjustRightInd w:val="0"/>
              <w:jc w:val="right"/>
              <w:rPr>
                <w:spacing w:val="-18"/>
                <w:sz w:val="28"/>
                <w:szCs w:val="28"/>
              </w:rPr>
            </w:pPr>
            <w:r w:rsidRPr="00437FFB">
              <w:rPr>
                <w:spacing w:val="-18"/>
                <w:sz w:val="28"/>
                <w:szCs w:val="28"/>
              </w:rPr>
              <w:t>Форма по</w:t>
            </w:r>
          </w:p>
          <w:p w:rsidR="004C7E62" w:rsidRPr="00437FFB" w:rsidRDefault="004C7E62" w:rsidP="00437FFB">
            <w:pPr>
              <w:autoSpaceDE w:val="0"/>
              <w:autoSpaceDN w:val="0"/>
              <w:adjustRightInd w:val="0"/>
              <w:jc w:val="right"/>
              <w:rPr>
                <w:spacing w:val="-18"/>
                <w:sz w:val="28"/>
                <w:szCs w:val="28"/>
              </w:rPr>
            </w:pPr>
            <w:hyperlink r:id="rId7" w:history="1">
              <w:r w:rsidRPr="00437FFB">
                <w:rPr>
                  <w:color w:val="0000FF"/>
                  <w:sz w:val="28"/>
                  <w:szCs w:val="28"/>
                </w:rPr>
                <w:t>ОКУД</w:t>
              </w:r>
            </w:hyperlink>
          </w:p>
        </w:tc>
        <w:tc>
          <w:tcPr>
            <w:tcW w:w="1620" w:type="dxa"/>
            <w:tcBorders>
              <w:bottom w:val="nil"/>
            </w:tcBorders>
            <w:vAlign w:val="center"/>
          </w:tcPr>
          <w:p w:rsidR="004C7E62" w:rsidRPr="00437FFB" w:rsidRDefault="004C7E62" w:rsidP="00437FFB">
            <w:pPr>
              <w:autoSpaceDE w:val="0"/>
              <w:autoSpaceDN w:val="0"/>
              <w:adjustRightInd w:val="0"/>
              <w:jc w:val="center"/>
              <w:rPr>
                <w:sz w:val="28"/>
                <w:szCs w:val="28"/>
              </w:rPr>
            </w:pPr>
          </w:p>
        </w:tc>
      </w:tr>
      <w:tr w:rsidR="004C7E62" w:rsidRPr="00437FFB">
        <w:tc>
          <w:tcPr>
            <w:tcW w:w="12168" w:type="dxa"/>
            <w:tcBorders>
              <w:top w:val="nil"/>
              <w:left w:val="nil"/>
              <w:bottom w:val="nil"/>
              <w:right w:val="nil"/>
            </w:tcBorders>
          </w:tcPr>
          <w:p w:rsidR="004C7E62" w:rsidRPr="00C6042F" w:rsidRDefault="004C7E62" w:rsidP="000A4043">
            <w:pPr>
              <w:autoSpaceDE w:val="0"/>
              <w:autoSpaceDN w:val="0"/>
              <w:adjustRightInd w:val="0"/>
              <w:rPr>
                <w:sz w:val="14"/>
                <w:szCs w:val="14"/>
              </w:rPr>
            </w:pPr>
            <w:r w:rsidRPr="00C6042F">
              <w:rPr>
                <w:sz w:val="28"/>
                <w:szCs w:val="28"/>
                <w:u w:val="single"/>
              </w:rPr>
              <w:t xml:space="preserve">Муниципальное автономное общеобразовательное </w:t>
            </w:r>
            <w:r w:rsidRPr="00266F39">
              <w:rPr>
                <w:sz w:val="28"/>
                <w:szCs w:val="28"/>
                <w:u w:val="single"/>
              </w:rPr>
              <w:t>учреждение</w:t>
            </w:r>
            <w:r w:rsidRPr="008F7AE5">
              <w:rPr>
                <w:sz w:val="26"/>
                <w:szCs w:val="26"/>
                <w:u w:val="single"/>
              </w:rPr>
              <w:t xml:space="preserve">«Школа № 20 имени Кирилла и Мефодия»  </w:t>
            </w:r>
          </w:p>
        </w:tc>
        <w:tc>
          <w:tcPr>
            <w:tcW w:w="1496" w:type="dxa"/>
            <w:tcBorders>
              <w:top w:val="nil"/>
              <w:left w:val="nil"/>
              <w:bottom w:val="nil"/>
            </w:tcBorders>
          </w:tcPr>
          <w:p w:rsidR="004C7E62" w:rsidRPr="00437FFB" w:rsidRDefault="004C7E62" w:rsidP="00437FFB">
            <w:pPr>
              <w:autoSpaceDE w:val="0"/>
              <w:autoSpaceDN w:val="0"/>
              <w:adjustRightInd w:val="0"/>
              <w:jc w:val="right"/>
              <w:rPr>
                <w:sz w:val="28"/>
                <w:szCs w:val="28"/>
              </w:rPr>
            </w:pPr>
            <w:r w:rsidRPr="00437FFB">
              <w:rPr>
                <w:sz w:val="28"/>
                <w:szCs w:val="28"/>
              </w:rPr>
              <w:t>Дата</w:t>
            </w:r>
          </w:p>
        </w:tc>
        <w:tc>
          <w:tcPr>
            <w:tcW w:w="1620" w:type="dxa"/>
          </w:tcPr>
          <w:p w:rsidR="004C7E62" w:rsidRPr="00437FFB" w:rsidRDefault="004C7E62" w:rsidP="00437FFB">
            <w:pPr>
              <w:autoSpaceDE w:val="0"/>
              <w:autoSpaceDN w:val="0"/>
              <w:adjustRightInd w:val="0"/>
              <w:jc w:val="right"/>
              <w:rPr>
                <w:sz w:val="28"/>
                <w:szCs w:val="28"/>
              </w:rPr>
            </w:pPr>
          </w:p>
        </w:tc>
      </w:tr>
      <w:tr w:rsidR="004C7E62" w:rsidRPr="00437FFB">
        <w:tc>
          <w:tcPr>
            <w:tcW w:w="12168" w:type="dxa"/>
            <w:tcBorders>
              <w:top w:val="nil"/>
              <w:left w:val="nil"/>
              <w:bottom w:val="nil"/>
              <w:right w:val="nil"/>
            </w:tcBorders>
          </w:tcPr>
          <w:p w:rsidR="004C7E62" w:rsidRPr="00C6042F" w:rsidRDefault="004C7E62" w:rsidP="00C6042F">
            <w:pPr>
              <w:autoSpaceDE w:val="0"/>
              <w:autoSpaceDN w:val="0"/>
              <w:adjustRightInd w:val="0"/>
              <w:spacing w:line="276" w:lineRule="auto"/>
              <w:rPr>
                <w:b/>
                <w:bCs/>
                <w:sz w:val="28"/>
                <w:szCs w:val="28"/>
              </w:rPr>
            </w:pPr>
            <w:r w:rsidRPr="00C6042F">
              <w:rPr>
                <w:b/>
                <w:bCs/>
                <w:sz w:val="28"/>
                <w:szCs w:val="28"/>
              </w:rPr>
              <w:t>Виды деятельности муниципального учреждения</w:t>
            </w:r>
          </w:p>
          <w:p w:rsidR="004C7E62" w:rsidRPr="006A5662" w:rsidRDefault="004C7E62" w:rsidP="00C6042F">
            <w:pPr>
              <w:autoSpaceDE w:val="0"/>
              <w:autoSpaceDN w:val="0"/>
              <w:adjustRightInd w:val="0"/>
              <w:spacing w:line="276" w:lineRule="auto"/>
              <w:rPr>
                <w:sz w:val="28"/>
                <w:szCs w:val="28"/>
                <w:u w:val="single"/>
              </w:rPr>
            </w:pPr>
            <w:r w:rsidRPr="006A5662">
              <w:rPr>
                <w:sz w:val="28"/>
                <w:szCs w:val="28"/>
                <w:u w:val="single"/>
              </w:rPr>
              <w:t>Молодежная политика; Образование и наука.</w:t>
            </w:r>
          </w:p>
        </w:tc>
        <w:tc>
          <w:tcPr>
            <w:tcW w:w="1496" w:type="dxa"/>
            <w:tcBorders>
              <w:top w:val="nil"/>
              <w:left w:val="nil"/>
              <w:bottom w:val="nil"/>
            </w:tcBorders>
          </w:tcPr>
          <w:p w:rsidR="004C7E62" w:rsidRPr="00437FFB" w:rsidRDefault="004C7E62" w:rsidP="00437FFB">
            <w:pPr>
              <w:autoSpaceDE w:val="0"/>
              <w:autoSpaceDN w:val="0"/>
              <w:adjustRightInd w:val="0"/>
              <w:spacing w:line="240" w:lineRule="exact"/>
              <w:jc w:val="right"/>
              <w:rPr>
                <w:sz w:val="28"/>
                <w:szCs w:val="28"/>
              </w:rPr>
            </w:pPr>
            <w:r w:rsidRPr="00437FFB">
              <w:rPr>
                <w:sz w:val="28"/>
                <w:szCs w:val="28"/>
              </w:rPr>
              <w:t>По сводному реестру</w:t>
            </w:r>
          </w:p>
        </w:tc>
        <w:tc>
          <w:tcPr>
            <w:tcW w:w="1620" w:type="dxa"/>
          </w:tcPr>
          <w:p w:rsidR="004C7E62" w:rsidRPr="00437FFB" w:rsidRDefault="004C7E62" w:rsidP="00437FFB">
            <w:pPr>
              <w:autoSpaceDE w:val="0"/>
              <w:autoSpaceDN w:val="0"/>
              <w:adjustRightInd w:val="0"/>
              <w:jc w:val="right"/>
              <w:rPr>
                <w:sz w:val="28"/>
                <w:szCs w:val="28"/>
              </w:rPr>
            </w:pPr>
          </w:p>
        </w:tc>
      </w:tr>
      <w:tr w:rsidR="004C7E62" w:rsidRPr="00437FFB">
        <w:tc>
          <w:tcPr>
            <w:tcW w:w="12168" w:type="dxa"/>
            <w:tcBorders>
              <w:top w:val="nil"/>
              <w:left w:val="nil"/>
              <w:bottom w:val="nil"/>
              <w:right w:val="nil"/>
            </w:tcBorders>
          </w:tcPr>
          <w:p w:rsidR="004C7E62" w:rsidRDefault="004C7E62" w:rsidP="00C6042F">
            <w:pPr>
              <w:autoSpaceDE w:val="0"/>
              <w:autoSpaceDN w:val="0"/>
              <w:adjustRightInd w:val="0"/>
              <w:spacing w:line="276" w:lineRule="auto"/>
              <w:rPr>
                <w:sz w:val="28"/>
                <w:szCs w:val="28"/>
              </w:rPr>
            </w:pPr>
            <w:r w:rsidRPr="00C6042F">
              <w:rPr>
                <w:b/>
                <w:bCs/>
                <w:sz w:val="28"/>
                <w:szCs w:val="28"/>
              </w:rPr>
              <w:t>Вид муниципального учреждения</w:t>
            </w:r>
          </w:p>
          <w:p w:rsidR="004C7E62" w:rsidRPr="00437FFB" w:rsidRDefault="004C7E62" w:rsidP="00C2171E">
            <w:pPr>
              <w:rPr>
                <w:sz w:val="28"/>
                <w:szCs w:val="28"/>
              </w:rPr>
            </w:pPr>
            <w:r w:rsidRPr="00C6042F">
              <w:rPr>
                <w:sz w:val="28"/>
                <w:szCs w:val="28"/>
                <w:u w:val="single"/>
              </w:rPr>
              <w:t>Общеобразовательная организация</w:t>
            </w:r>
          </w:p>
        </w:tc>
        <w:tc>
          <w:tcPr>
            <w:tcW w:w="1496" w:type="dxa"/>
            <w:tcBorders>
              <w:top w:val="nil"/>
              <w:left w:val="nil"/>
              <w:bottom w:val="nil"/>
            </w:tcBorders>
          </w:tcPr>
          <w:p w:rsidR="004C7E62" w:rsidRPr="00437FFB" w:rsidRDefault="004C7E62" w:rsidP="00437FFB">
            <w:pPr>
              <w:autoSpaceDE w:val="0"/>
              <w:autoSpaceDN w:val="0"/>
              <w:adjustRightInd w:val="0"/>
              <w:jc w:val="right"/>
              <w:rPr>
                <w:spacing w:val="-28"/>
                <w:sz w:val="28"/>
                <w:szCs w:val="28"/>
              </w:rPr>
            </w:pPr>
            <w:r w:rsidRPr="00437FFB">
              <w:rPr>
                <w:spacing w:val="-28"/>
                <w:sz w:val="28"/>
                <w:szCs w:val="28"/>
              </w:rPr>
              <w:t xml:space="preserve">По </w:t>
            </w:r>
            <w:hyperlink r:id="rId8" w:history="1">
              <w:r w:rsidRPr="00437FFB">
                <w:rPr>
                  <w:color w:val="0000FF"/>
                  <w:spacing w:val="-28"/>
                  <w:sz w:val="28"/>
                  <w:szCs w:val="28"/>
                </w:rPr>
                <w:t>ОКВЭД</w:t>
              </w:r>
            </w:hyperlink>
          </w:p>
        </w:tc>
        <w:tc>
          <w:tcPr>
            <w:tcW w:w="1620" w:type="dxa"/>
          </w:tcPr>
          <w:p w:rsidR="004C7E62" w:rsidRPr="006A5662" w:rsidRDefault="004C7E62" w:rsidP="00437FFB">
            <w:pPr>
              <w:autoSpaceDE w:val="0"/>
              <w:autoSpaceDN w:val="0"/>
              <w:adjustRightInd w:val="0"/>
              <w:jc w:val="right"/>
            </w:pPr>
            <w:r w:rsidRPr="006A5662">
              <w:rPr>
                <w:sz w:val="22"/>
                <w:szCs w:val="22"/>
              </w:rPr>
              <w:t>80.21.2; 80.21.1</w:t>
            </w:r>
          </w:p>
        </w:tc>
      </w:tr>
      <w:tr w:rsidR="004C7E62" w:rsidRPr="00437FFB">
        <w:tc>
          <w:tcPr>
            <w:tcW w:w="12168" w:type="dxa"/>
            <w:tcBorders>
              <w:top w:val="nil"/>
              <w:left w:val="nil"/>
              <w:bottom w:val="nil"/>
              <w:right w:val="nil"/>
            </w:tcBorders>
          </w:tcPr>
          <w:p w:rsidR="004C7E62" w:rsidRPr="00437FFB" w:rsidRDefault="004C7E62" w:rsidP="00C2171E">
            <w:pPr>
              <w:rPr>
                <w:sz w:val="28"/>
                <w:szCs w:val="28"/>
              </w:rPr>
            </w:pPr>
          </w:p>
        </w:tc>
        <w:tc>
          <w:tcPr>
            <w:tcW w:w="1496" w:type="dxa"/>
            <w:tcBorders>
              <w:top w:val="nil"/>
              <w:left w:val="nil"/>
              <w:bottom w:val="nil"/>
            </w:tcBorders>
          </w:tcPr>
          <w:p w:rsidR="004C7E62" w:rsidRPr="00437FFB" w:rsidRDefault="004C7E62" w:rsidP="00437FFB">
            <w:pPr>
              <w:autoSpaceDE w:val="0"/>
              <w:autoSpaceDN w:val="0"/>
              <w:adjustRightInd w:val="0"/>
              <w:jc w:val="right"/>
              <w:rPr>
                <w:spacing w:val="-28"/>
                <w:sz w:val="28"/>
                <w:szCs w:val="28"/>
              </w:rPr>
            </w:pPr>
            <w:r w:rsidRPr="00437FFB">
              <w:rPr>
                <w:spacing w:val="-28"/>
                <w:sz w:val="28"/>
                <w:szCs w:val="28"/>
              </w:rPr>
              <w:t xml:space="preserve">По </w:t>
            </w:r>
            <w:hyperlink r:id="rId9" w:history="1">
              <w:r w:rsidRPr="00437FFB">
                <w:rPr>
                  <w:color w:val="0000FF"/>
                  <w:spacing w:val="-28"/>
                  <w:sz w:val="28"/>
                  <w:szCs w:val="28"/>
                </w:rPr>
                <w:t>ОКВЭД</w:t>
              </w:r>
            </w:hyperlink>
          </w:p>
        </w:tc>
        <w:tc>
          <w:tcPr>
            <w:tcW w:w="1620" w:type="dxa"/>
          </w:tcPr>
          <w:p w:rsidR="004C7E62" w:rsidRPr="006A5662" w:rsidRDefault="004C7E62" w:rsidP="00437FFB">
            <w:pPr>
              <w:autoSpaceDE w:val="0"/>
              <w:autoSpaceDN w:val="0"/>
              <w:adjustRightInd w:val="0"/>
              <w:jc w:val="right"/>
            </w:pPr>
            <w:r w:rsidRPr="006A5662">
              <w:rPr>
                <w:sz w:val="22"/>
                <w:szCs w:val="22"/>
              </w:rPr>
              <w:t>80.10.2; 80.10.3</w:t>
            </w:r>
          </w:p>
        </w:tc>
      </w:tr>
      <w:tr w:rsidR="004C7E62" w:rsidRPr="00437FFB">
        <w:tc>
          <w:tcPr>
            <w:tcW w:w="12168" w:type="dxa"/>
            <w:tcBorders>
              <w:top w:val="nil"/>
              <w:left w:val="nil"/>
              <w:bottom w:val="nil"/>
              <w:right w:val="nil"/>
            </w:tcBorders>
          </w:tcPr>
          <w:p w:rsidR="004C7E62" w:rsidRPr="00C6042F" w:rsidRDefault="004C7E62" w:rsidP="00C6042F">
            <w:pPr>
              <w:autoSpaceDE w:val="0"/>
              <w:autoSpaceDN w:val="0"/>
              <w:adjustRightInd w:val="0"/>
              <w:spacing w:line="276" w:lineRule="auto"/>
              <w:rPr>
                <w:u w:val="single"/>
              </w:rPr>
            </w:pPr>
          </w:p>
        </w:tc>
        <w:tc>
          <w:tcPr>
            <w:tcW w:w="1496" w:type="dxa"/>
            <w:tcBorders>
              <w:top w:val="nil"/>
              <w:left w:val="nil"/>
              <w:bottom w:val="nil"/>
            </w:tcBorders>
          </w:tcPr>
          <w:p w:rsidR="004C7E62" w:rsidRPr="00437FFB" w:rsidRDefault="004C7E62" w:rsidP="00437FFB">
            <w:pPr>
              <w:autoSpaceDE w:val="0"/>
              <w:autoSpaceDN w:val="0"/>
              <w:adjustRightInd w:val="0"/>
              <w:jc w:val="right"/>
              <w:rPr>
                <w:sz w:val="28"/>
                <w:szCs w:val="28"/>
              </w:rPr>
            </w:pPr>
            <w:r w:rsidRPr="00437FFB">
              <w:rPr>
                <w:spacing w:val="-28"/>
                <w:sz w:val="28"/>
                <w:szCs w:val="28"/>
              </w:rPr>
              <w:t xml:space="preserve">По </w:t>
            </w:r>
            <w:hyperlink r:id="rId10" w:history="1">
              <w:r w:rsidRPr="00437FFB">
                <w:rPr>
                  <w:color w:val="0000FF"/>
                  <w:spacing w:val="-28"/>
                  <w:sz w:val="28"/>
                  <w:szCs w:val="28"/>
                </w:rPr>
                <w:t>ОКВЭД</w:t>
              </w:r>
            </w:hyperlink>
          </w:p>
        </w:tc>
        <w:tc>
          <w:tcPr>
            <w:tcW w:w="1620" w:type="dxa"/>
            <w:tcBorders>
              <w:bottom w:val="single" w:sz="4" w:space="0" w:color="auto"/>
            </w:tcBorders>
          </w:tcPr>
          <w:p w:rsidR="004C7E62" w:rsidRPr="006A5662" w:rsidRDefault="004C7E62" w:rsidP="00437FFB">
            <w:pPr>
              <w:autoSpaceDE w:val="0"/>
              <w:autoSpaceDN w:val="0"/>
              <w:adjustRightInd w:val="0"/>
              <w:jc w:val="right"/>
            </w:pPr>
            <w:r w:rsidRPr="006A5662">
              <w:rPr>
                <w:sz w:val="22"/>
                <w:szCs w:val="22"/>
              </w:rPr>
              <w:t>92.7; 92.72; 55.21; 55.23.1</w:t>
            </w:r>
          </w:p>
        </w:tc>
      </w:tr>
    </w:tbl>
    <w:p w:rsidR="004C7E62" w:rsidRDefault="004C7E62" w:rsidP="00C2171E">
      <w:pPr>
        <w:autoSpaceDE w:val="0"/>
        <w:autoSpaceDN w:val="0"/>
        <w:adjustRightInd w:val="0"/>
        <w:jc w:val="center"/>
        <w:rPr>
          <w:sz w:val="28"/>
          <w:szCs w:val="28"/>
        </w:rPr>
        <w:sectPr w:rsidR="004C7E62" w:rsidSect="00C6042F">
          <w:headerReference w:type="default" r:id="rId11"/>
          <w:pgSz w:w="16840" w:h="11907" w:orient="landscape"/>
          <w:pgMar w:top="851" w:right="1134" w:bottom="851" w:left="1134" w:header="0" w:footer="0" w:gutter="0"/>
          <w:cols w:space="720"/>
          <w:noEndnote/>
          <w:titlePg/>
        </w:sectPr>
      </w:pPr>
    </w:p>
    <w:p w:rsidR="004C7E62" w:rsidRPr="00956E5D" w:rsidRDefault="004C7E62" w:rsidP="00C2171E">
      <w:pPr>
        <w:autoSpaceDE w:val="0"/>
        <w:autoSpaceDN w:val="0"/>
        <w:adjustRightInd w:val="0"/>
        <w:jc w:val="center"/>
        <w:rPr>
          <w:sz w:val="28"/>
          <w:szCs w:val="28"/>
        </w:rPr>
      </w:pPr>
      <w:r w:rsidRPr="00956E5D">
        <w:rPr>
          <w:sz w:val="28"/>
          <w:szCs w:val="28"/>
        </w:rPr>
        <w:t xml:space="preserve">Часть 1. Сведения об оказываемых </w:t>
      </w:r>
      <w:r>
        <w:rPr>
          <w:sz w:val="28"/>
          <w:szCs w:val="28"/>
        </w:rPr>
        <w:t xml:space="preserve">муниципальных </w:t>
      </w:r>
      <w:r w:rsidRPr="00956E5D">
        <w:rPr>
          <w:sz w:val="28"/>
          <w:szCs w:val="28"/>
        </w:rPr>
        <w:t xml:space="preserve">услугах </w:t>
      </w:r>
      <w:hyperlink r:id="rId12" w:history="1">
        <w:r w:rsidRPr="00956E5D">
          <w:rPr>
            <w:color w:val="0000FF"/>
            <w:sz w:val="28"/>
            <w:szCs w:val="28"/>
          </w:rPr>
          <w:t>&lt;</w:t>
        </w:r>
        <w:r>
          <w:rPr>
            <w:color w:val="0000FF"/>
            <w:sz w:val="28"/>
            <w:szCs w:val="28"/>
          </w:rPr>
          <w:t>2</w:t>
        </w:r>
        <w:r w:rsidRPr="00956E5D">
          <w:rPr>
            <w:color w:val="0000FF"/>
            <w:sz w:val="28"/>
            <w:szCs w:val="28"/>
          </w:rPr>
          <w:t>&gt;</w:t>
        </w:r>
      </w:hyperlink>
    </w:p>
    <w:p w:rsidR="004C7E62" w:rsidRPr="00956E5D" w:rsidRDefault="004C7E62" w:rsidP="00DE462F">
      <w:pPr>
        <w:autoSpaceDE w:val="0"/>
        <w:autoSpaceDN w:val="0"/>
        <w:adjustRightInd w:val="0"/>
        <w:jc w:val="center"/>
        <w:rPr>
          <w:sz w:val="28"/>
          <w:szCs w:val="28"/>
        </w:rPr>
      </w:pPr>
      <w:r w:rsidRPr="00AC2141">
        <w:rPr>
          <w:sz w:val="28"/>
          <w:szCs w:val="28"/>
        </w:rPr>
        <w:t xml:space="preserve">Раздел </w:t>
      </w:r>
      <w:r>
        <w:rPr>
          <w:sz w:val="28"/>
          <w:szCs w:val="28"/>
        </w:rPr>
        <w:t>1</w:t>
      </w:r>
    </w:p>
    <w:p w:rsidR="004C7E62" w:rsidRDefault="004C7E62" w:rsidP="00DE462F">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088"/>
        <w:gridCol w:w="2802"/>
        <w:gridCol w:w="1394"/>
      </w:tblGrid>
      <w:tr w:rsidR="004C7E62" w:rsidRPr="00437FFB">
        <w:trPr>
          <w:trHeight w:val="567"/>
        </w:trPr>
        <w:tc>
          <w:tcPr>
            <w:tcW w:w="11088" w:type="dxa"/>
            <w:tcBorders>
              <w:top w:val="nil"/>
              <w:left w:val="nil"/>
              <w:bottom w:val="nil"/>
              <w:right w:val="nil"/>
            </w:tcBorders>
          </w:tcPr>
          <w:p w:rsidR="004C7E62" w:rsidRPr="00141C6C" w:rsidRDefault="004C7E62" w:rsidP="002F61C5">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C7E62" w:rsidRPr="00141C6C" w:rsidRDefault="004C7E62" w:rsidP="002F61C5">
            <w:pPr>
              <w:autoSpaceDE w:val="0"/>
              <w:autoSpaceDN w:val="0"/>
              <w:adjustRightInd w:val="0"/>
              <w:spacing w:line="276" w:lineRule="auto"/>
              <w:rPr>
                <w:sz w:val="28"/>
                <w:szCs w:val="28"/>
                <w:u w:val="single"/>
              </w:rPr>
            </w:pPr>
            <w:r w:rsidRPr="00141C6C">
              <w:rPr>
                <w:sz w:val="28"/>
                <w:szCs w:val="28"/>
                <w:u w:val="single"/>
              </w:rPr>
              <w:t xml:space="preserve">Реализация основных общеобразовательных программ </w:t>
            </w:r>
            <w:r>
              <w:rPr>
                <w:sz w:val="28"/>
                <w:szCs w:val="28"/>
                <w:u w:val="single"/>
              </w:rPr>
              <w:t>начального</w:t>
            </w:r>
            <w:r w:rsidRPr="00141C6C">
              <w:rPr>
                <w:sz w:val="28"/>
                <w:szCs w:val="28"/>
                <w:u w:val="single"/>
              </w:rPr>
              <w:t xml:space="preserve"> общего образования</w:t>
            </w:r>
          </w:p>
        </w:tc>
        <w:tc>
          <w:tcPr>
            <w:tcW w:w="2802" w:type="dxa"/>
            <w:vMerge w:val="restart"/>
            <w:tcBorders>
              <w:top w:val="nil"/>
              <w:left w:val="nil"/>
            </w:tcBorders>
          </w:tcPr>
          <w:p w:rsidR="004C7E62" w:rsidRPr="00437FFB" w:rsidRDefault="004C7E62" w:rsidP="002F61C5">
            <w:pPr>
              <w:autoSpaceDE w:val="0"/>
              <w:autoSpaceDN w:val="0"/>
              <w:adjustRightInd w:val="0"/>
              <w:spacing w:line="276" w:lineRule="auto"/>
              <w:jc w:val="right"/>
              <w:rPr>
                <w:sz w:val="28"/>
                <w:szCs w:val="28"/>
              </w:rPr>
            </w:pPr>
            <w:r w:rsidRPr="00437FFB">
              <w:rPr>
                <w:sz w:val="28"/>
                <w:szCs w:val="28"/>
              </w:rPr>
              <w:t>Уникальный номер по базовому (отраслевому) перечню</w:t>
            </w:r>
          </w:p>
        </w:tc>
        <w:tc>
          <w:tcPr>
            <w:tcW w:w="1394" w:type="dxa"/>
            <w:vMerge w:val="restart"/>
            <w:tcBorders>
              <w:top w:val="single" w:sz="4" w:space="0" w:color="auto"/>
            </w:tcBorders>
            <w:vAlign w:val="center"/>
          </w:tcPr>
          <w:p w:rsidR="004C7E62" w:rsidRPr="00955A72" w:rsidRDefault="004C7E62" w:rsidP="002F61C5">
            <w:pPr>
              <w:autoSpaceDE w:val="0"/>
              <w:autoSpaceDN w:val="0"/>
              <w:adjustRightInd w:val="0"/>
              <w:spacing w:line="276" w:lineRule="auto"/>
              <w:jc w:val="center"/>
            </w:pPr>
            <w:r w:rsidRPr="0081026E">
              <w:t>11787000301000116003101</w:t>
            </w:r>
          </w:p>
        </w:tc>
      </w:tr>
      <w:tr w:rsidR="004C7E62" w:rsidRPr="00437FFB">
        <w:tc>
          <w:tcPr>
            <w:tcW w:w="11088" w:type="dxa"/>
            <w:tcBorders>
              <w:top w:val="nil"/>
              <w:left w:val="nil"/>
              <w:bottom w:val="nil"/>
              <w:right w:val="nil"/>
            </w:tcBorders>
            <w:vAlign w:val="center"/>
          </w:tcPr>
          <w:p w:rsidR="004C7E62" w:rsidRDefault="004C7E62" w:rsidP="002F61C5">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C7E62" w:rsidRPr="00481ECB" w:rsidRDefault="004C7E62" w:rsidP="002F61C5">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C7E62" w:rsidRPr="00437FFB" w:rsidRDefault="004C7E62" w:rsidP="002F61C5">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4C7E62" w:rsidRPr="00437FFB" w:rsidRDefault="004C7E62" w:rsidP="002F61C5">
            <w:pPr>
              <w:autoSpaceDE w:val="0"/>
              <w:autoSpaceDN w:val="0"/>
              <w:adjustRightInd w:val="0"/>
              <w:spacing w:line="276" w:lineRule="auto"/>
              <w:jc w:val="center"/>
              <w:rPr>
                <w:sz w:val="28"/>
                <w:szCs w:val="28"/>
              </w:rPr>
            </w:pPr>
          </w:p>
        </w:tc>
      </w:tr>
    </w:tbl>
    <w:p w:rsidR="004C7E62" w:rsidRPr="002F61C5" w:rsidRDefault="004C7E62" w:rsidP="002F61C5">
      <w:pPr>
        <w:autoSpaceDE w:val="0"/>
        <w:autoSpaceDN w:val="0"/>
        <w:adjustRightInd w:val="0"/>
        <w:spacing w:line="276" w:lineRule="auto"/>
        <w:jc w:val="both"/>
        <w:rPr>
          <w:rFonts w:ascii="Courier New" w:hAnsi="Courier New" w:cs="Courier New"/>
          <w:sz w:val="6"/>
          <w:szCs w:val="6"/>
        </w:rPr>
      </w:pPr>
    </w:p>
    <w:p w:rsidR="004C7E62" w:rsidRPr="00481ECB" w:rsidRDefault="004C7E62" w:rsidP="002F61C5">
      <w:pPr>
        <w:autoSpaceDE w:val="0"/>
        <w:autoSpaceDN w:val="0"/>
        <w:adjustRightInd w:val="0"/>
        <w:spacing w:line="276" w:lineRule="auto"/>
        <w:jc w:val="both"/>
        <w:rPr>
          <w:b/>
          <w:bCs/>
          <w:sz w:val="28"/>
          <w:szCs w:val="28"/>
        </w:rPr>
      </w:pPr>
      <w:r w:rsidRPr="00481ECB">
        <w:rPr>
          <w:b/>
          <w:bCs/>
          <w:sz w:val="28"/>
          <w:szCs w:val="28"/>
        </w:rPr>
        <w:t>3.  Показатели,  характеризующие  качество и  (или)  объем (содержание)  муниципальной услуги:</w:t>
      </w:r>
    </w:p>
    <w:p w:rsidR="004C7E62" w:rsidRPr="00481ECB" w:rsidRDefault="004C7E62" w:rsidP="002F61C5">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13" w:history="1">
        <w:r w:rsidRPr="00481ECB">
          <w:rPr>
            <w:b/>
            <w:bCs/>
            <w:color w:val="0000FF"/>
            <w:sz w:val="28"/>
            <w:szCs w:val="28"/>
          </w:rPr>
          <w:t>&lt;3&gt;</w:t>
        </w:r>
      </w:hyperlink>
      <w:r w:rsidRPr="00481ECB">
        <w:rPr>
          <w:b/>
          <w:bCs/>
          <w:sz w:val="28"/>
          <w:szCs w:val="28"/>
        </w:rPr>
        <w:t>:</w:t>
      </w:r>
    </w:p>
    <w:tbl>
      <w:tblPr>
        <w:tblW w:w="15332" w:type="dxa"/>
        <w:tblInd w:w="-60" w:type="dxa"/>
        <w:tblLayout w:type="fixed"/>
        <w:tblCellMar>
          <w:top w:w="102" w:type="dxa"/>
          <w:left w:w="62" w:type="dxa"/>
          <w:bottom w:w="102" w:type="dxa"/>
          <w:right w:w="62" w:type="dxa"/>
        </w:tblCellMar>
        <w:tblLook w:val="0000"/>
      </w:tblPr>
      <w:tblGrid>
        <w:gridCol w:w="1180"/>
        <w:gridCol w:w="1180"/>
        <w:gridCol w:w="1180"/>
        <w:gridCol w:w="1180"/>
        <w:gridCol w:w="1270"/>
        <w:gridCol w:w="1270"/>
        <w:gridCol w:w="1865"/>
        <w:gridCol w:w="1010"/>
        <w:gridCol w:w="665"/>
        <w:gridCol w:w="1598"/>
        <w:gridCol w:w="1466"/>
        <w:gridCol w:w="1468"/>
      </w:tblGrid>
      <w:tr w:rsidR="004C7E62" w:rsidRPr="00955539">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Уникаль-ный номер реестро-вой записи</w:t>
            </w:r>
          </w:p>
        </w:tc>
        <w:tc>
          <w:tcPr>
            <w:tcW w:w="3540" w:type="dxa"/>
            <w:gridSpan w:val="3"/>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содержание </w:t>
            </w:r>
            <w:r>
              <w:rPr>
                <w:sz w:val="28"/>
                <w:szCs w:val="28"/>
              </w:rPr>
              <w:t>муниципальной</w:t>
            </w:r>
            <w:r w:rsidRPr="007900D1">
              <w:rPr>
                <w:sz w:val="28"/>
                <w:szCs w:val="28"/>
              </w:rPr>
              <w:t xml:space="preserve">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условия (формы) оказания </w:t>
            </w:r>
            <w:r>
              <w:rPr>
                <w:sz w:val="28"/>
                <w:szCs w:val="28"/>
              </w:rPr>
              <w:t xml:space="preserve">муниципальной </w:t>
            </w:r>
            <w:r w:rsidRPr="007900D1">
              <w:rPr>
                <w:sz w:val="28"/>
                <w:szCs w:val="28"/>
              </w:rPr>
              <w:t>услуги</w:t>
            </w:r>
          </w:p>
        </w:tc>
        <w:tc>
          <w:tcPr>
            <w:tcW w:w="3540" w:type="dxa"/>
            <w:gridSpan w:val="3"/>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Показатель качества </w:t>
            </w:r>
            <w:r>
              <w:rPr>
                <w:sz w:val="28"/>
                <w:szCs w:val="28"/>
              </w:rPr>
              <w:t>муниципальной</w:t>
            </w:r>
            <w:r w:rsidRPr="007900D1">
              <w:rPr>
                <w:sz w:val="28"/>
                <w:szCs w:val="28"/>
              </w:rPr>
              <w:t xml:space="preserve"> услуги</w:t>
            </w:r>
          </w:p>
        </w:tc>
        <w:tc>
          <w:tcPr>
            <w:tcW w:w="4532" w:type="dxa"/>
            <w:gridSpan w:val="3"/>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Значение показателя качества </w:t>
            </w:r>
            <w:r>
              <w:rPr>
                <w:sz w:val="28"/>
                <w:szCs w:val="28"/>
              </w:rPr>
              <w:t xml:space="preserve">муниципальной </w:t>
            </w:r>
            <w:r w:rsidRPr="007900D1">
              <w:rPr>
                <w:sz w:val="28"/>
                <w:szCs w:val="28"/>
              </w:rPr>
              <w:t>услуги</w:t>
            </w: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both"/>
              <w:rPr>
                <w:sz w:val="28"/>
                <w:szCs w:val="28"/>
              </w:rPr>
            </w:pPr>
          </w:p>
        </w:tc>
        <w:tc>
          <w:tcPr>
            <w:tcW w:w="3540" w:type="dxa"/>
            <w:gridSpan w:val="3"/>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both"/>
              <w:rPr>
                <w:sz w:val="28"/>
                <w:szCs w:val="28"/>
              </w:rPr>
            </w:pPr>
          </w:p>
        </w:tc>
        <w:tc>
          <w:tcPr>
            <w:tcW w:w="2540" w:type="dxa"/>
            <w:gridSpan w:val="2"/>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both"/>
              <w:rPr>
                <w:sz w:val="28"/>
                <w:szCs w:val="28"/>
              </w:rPr>
            </w:pPr>
          </w:p>
        </w:tc>
        <w:tc>
          <w:tcPr>
            <w:tcW w:w="1865" w:type="dxa"/>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наименование показателя</w:t>
            </w:r>
          </w:p>
        </w:tc>
        <w:tc>
          <w:tcPr>
            <w:tcW w:w="1675" w:type="dxa"/>
            <w:gridSpan w:val="2"/>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единица измерения по </w:t>
            </w:r>
            <w:hyperlink r:id="rId14" w:history="1">
              <w:r w:rsidRPr="007900D1">
                <w:rPr>
                  <w:color w:val="0000FF"/>
                  <w:sz w:val="28"/>
                  <w:szCs w:val="28"/>
                </w:rPr>
                <w:t>ОКЕИ</w:t>
              </w:r>
            </w:hyperlink>
          </w:p>
        </w:tc>
        <w:tc>
          <w:tcPr>
            <w:tcW w:w="1598" w:type="dxa"/>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(очередной финансовый год)</w:t>
            </w:r>
          </w:p>
        </w:tc>
        <w:tc>
          <w:tcPr>
            <w:tcW w:w="1466" w:type="dxa"/>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468" w:type="dxa"/>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both"/>
              <w:rPr>
                <w:sz w:val="28"/>
                <w:szCs w:val="28"/>
              </w:rPr>
            </w:pP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865" w:type="dxa"/>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665" w:type="dxa"/>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код</w:t>
            </w:r>
          </w:p>
        </w:tc>
        <w:tc>
          <w:tcPr>
            <w:tcW w:w="1598" w:type="dxa"/>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p>
        </w:tc>
      </w:tr>
      <w:tr w:rsidR="004C7E62" w:rsidRPr="00A402B4">
        <w:trPr>
          <w:trHeight w:val="20"/>
        </w:trPr>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1</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2</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3</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4</w:t>
            </w:r>
          </w:p>
        </w:tc>
        <w:tc>
          <w:tcPr>
            <w:tcW w:w="127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5</w:t>
            </w:r>
          </w:p>
        </w:tc>
        <w:tc>
          <w:tcPr>
            <w:tcW w:w="127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6</w:t>
            </w:r>
          </w:p>
        </w:tc>
        <w:tc>
          <w:tcPr>
            <w:tcW w:w="1865"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7</w:t>
            </w:r>
          </w:p>
        </w:tc>
        <w:tc>
          <w:tcPr>
            <w:tcW w:w="101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9</w:t>
            </w:r>
          </w:p>
        </w:tc>
        <w:tc>
          <w:tcPr>
            <w:tcW w:w="1598"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10</w:t>
            </w:r>
          </w:p>
        </w:tc>
        <w:tc>
          <w:tcPr>
            <w:tcW w:w="1466"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11</w:t>
            </w:r>
          </w:p>
        </w:tc>
        <w:tc>
          <w:tcPr>
            <w:tcW w:w="1468"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12</w:t>
            </w:r>
          </w:p>
        </w:tc>
      </w:tr>
      <w:tr w:rsidR="004C7E62">
        <w:trPr>
          <w:trHeight w:val="20"/>
        </w:trPr>
        <w:tc>
          <w:tcPr>
            <w:tcW w:w="1180" w:type="dxa"/>
            <w:vMerge w:val="restart"/>
            <w:tcBorders>
              <w:top w:val="single" w:sz="4" w:space="0" w:color="auto"/>
              <w:left w:val="single" w:sz="4" w:space="0" w:color="auto"/>
              <w:right w:val="single" w:sz="4" w:space="0" w:color="auto"/>
            </w:tcBorders>
          </w:tcPr>
          <w:p w:rsidR="004C7E62" w:rsidRPr="0051637F" w:rsidRDefault="004C7E62" w:rsidP="0051637F">
            <w:pPr>
              <w:autoSpaceDE w:val="0"/>
              <w:autoSpaceDN w:val="0"/>
              <w:adjustRightInd w:val="0"/>
              <w:rPr>
                <w:sz w:val="20"/>
                <w:szCs w:val="20"/>
              </w:rPr>
            </w:pPr>
            <w:r w:rsidRPr="0051637F">
              <w:rPr>
                <w:sz w:val="20"/>
                <w:szCs w:val="20"/>
              </w:rPr>
              <w:t>000000000004930116311787000301000116003101101</w:t>
            </w:r>
          </w:p>
        </w:tc>
        <w:tc>
          <w:tcPr>
            <w:tcW w:w="1180" w:type="dxa"/>
            <w:vMerge w:val="restart"/>
            <w:tcBorders>
              <w:top w:val="single" w:sz="4" w:space="0" w:color="auto"/>
              <w:left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vMerge w:val="restart"/>
            <w:tcBorders>
              <w:top w:val="single" w:sz="4" w:space="0" w:color="auto"/>
              <w:left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vMerge w:val="restart"/>
            <w:tcBorders>
              <w:top w:val="single" w:sz="4" w:space="0" w:color="auto"/>
              <w:left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270" w:type="dxa"/>
            <w:vMerge w:val="restart"/>
            <w:tcBorders>
              <w:top w:val="single" w:sz="4" w:space="0" w:color="auto"/>
              <w:left w:val="single" w:sz="4" w:space="0" w:color="auto"/>
              <w:right w:val="single" w:sz="4" w:space="0" w:color="auto"/>
            </w:tcBorders>
          </w:tcPr>
          <w:p w:rsidR="004C7E62" w:rsidRPr="002F61C5" w:rsidRDefault="004C7E62" w:rsidP="00594D6F">
            <w:pPr>
              <w:autoSpaceDE w:val="0"/>
              <w:autoSpaceDN w:val="0"/>
              <w:adjustRightInd w:val="0"/>
              <w:rPr>
                <w:sz w:val="20"/>
                <w:szCs w:val="20"/>
              </w:rPr>
            </w:pPr>
            <w:r w:rsidRPr="002F61C5">
              <w:rPr>
                <w:sz w:val="20"/>
                <w:szCs w:val="20"/>
              </w:rPr>
              <w:t>Очная с применением сетевой формы реализации, дистанционных образовательных технологий и электронного обучения</w:t>
            </w:r>
          </w:p>
        </w:tc>
        <w:tc>
          <w:tcPr>
            <w:tcW w:w="1270" w:type="dxa"/>
            <w:vMerge w:val="restart"/>
            <w:tcBorders>
              <w:top w:val="single" w:sz="4" w:space="0" w:color="auto"/>
              <w:left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r w:rsidRPr="002F61C5">
              <w:rPr>
                <w:sz w:val="20"/>
                <w:szCs w:val="20"/>
              </w:rPr>
              <w:t>Сохранность контингента</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r>
      <w:tr w:rsidR="004C7E62">
        <w:trPr>
          <w:trHeight w:val="20"/>
        </w:trPr>
        <w:tc>
          <w:tcPr>
            <w:tcW w:w="1180" w:type="dxa"/>
            <w:vMerge/>
            <w:tcBorders>
              <w:left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180" w:type="dxa"/>
            <w:vMerge/>
            <w:tcBorders>
              <w:left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180" w:type="dxa"/>
            <w:vMerge/>
            <w:tcBorders>
              <w:left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180" w:type="dxa"/>
            <w:vMerge/>
            <w:tcBorders>
              <w:left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270" w:type="dxa"/>
            <w:vMerge/>
            <w:tcBorders>
              <w:left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270" w:type="dxa"/>
            <w:vMerge/>
            <w:tcBorders>
              <w:left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r w:rsidRPr="002F61C5">
              <w:rPr>
                <w:sz w:val="20"/>
                <w:szCs w:val="20"/>
              </w:rPr>
              <w:t>Реализация основных общеобразовательных программ</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r>
      <w:tr w:rsidR="004C7E62">
        <w:trPr>
          <w:trHeight w:val="20"/>
        </w:trPr>
        <w:tc>
          <w:tcPr>
            <w:tcW w:w="1180" w:type="dxa"/>
            <w:vMerge/>
            <w:tcBorders>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vMerge/>
            <w:tcBorders>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vMerge/>
            <w:tcBorders>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vMerge/>
            <w:tcBorders>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270" w:type="dxa"/>
            <w:vMerge/>
            <w:tcBorders>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p>
        </w:tc>
        <w:tc>
          <w:tcPr>
            <w:tcW w:w="1270" w:type="dxa"/>
            <w:vMerge/>
            <w:tcBorders>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r w:rsidRPr="002F61C5">
              <w:rPr>
                <w:sz w:val="20"/>
                <w:szCs w:val="20"/>
              </w:rPr>
              <w:t>Отсутствие обоснованных жалоб</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r>
    </w:tbl>
    <w:p w:rsidR="004C7E62" w:rsidRPr="00A402B4" w:rsidRDefault="004C7E62" w:rsidP="00DE462F">
      <w:pPr>
        <w:autoSpaceDE w:val="0"/>
        <w:autoSpaceDN w:val="0"/>
        <w:adjustRightInd w:val="0"/>
        <w:jc w:val="both"/>
        <w:rPr>
          <w:sz w:val="28"/>
          <w:szCs w:val="28"/>
        </w:rPr>
      </w:pPr>
      <w:r>
        <w:t>Д</w:t>
      </w:r>
      <w:r w:rsidRPr="007900D1">
        <w:t xml:space="preserve">опустимые (возможные)отклонения от установленных показателей качества </w:t>
      </w:r>
      <w:r>
        <w:t>муниципальной</w:t>
      </w:r>
      <w:r w:rsidRPr="007900D1">
        <w:t xml:space="preserve"> услуги, в  пределах которых </w:t>
      </w:r>
      <w:r>
        <w:t xml:space="preserve">муниципальное </w:t>
      </w:r>
      <w:r w:rsidRPr="007900D1">
        <w:t xml:space="preserve">задание считается выполненным (процентов) </w:t>
      </w:r>
      <w:r>
        <w:rPr>
          <w:sz w:val="28"/>
          <w:szCs w:val="28"/>
          <w:u w:val="single"/>
        </w:rPr>
        <w:t>0%.</w:t>
      </w:r>
    </w:p>
    <w:p w:rsidR="004C7E62" w:rsidRPr="002F61C5" w:rsidRDefault="004C7E62" w:rsidP="00DE462F">
      <w:pPr>
        <w:autoSpaceDE w:val="0"/>
        <w:autoSpaceDN w:val="0"/>
        <w:adjustRightInd w:val="0"/>
        <w:jc w:val="both"/>
        <w:rPr>
          <w:sz w:val="10"/>
          <w:szCs w:val="10"/>
        </w:rPr>
      </w:pPr>
    </w:p>
    <w:p w:rsidR="004C7E62" w:rsidRPr="00665610" w:rsidRDefault="004C7E62" w:rsidP="00DE462F">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768" w:type="dxa"/>
        <w:tblInd w:w="-60" w:type="dxa"/>
        <w:tblLayout w:type="fixed"/>
        <w:tblCellMar>
          <w:top w:w="102" w:type="dxa"/>
          <w:left w:w="62" w:type="dxa"/>
          <w:bottom w:w="102" w:type="dxa"/>
          <w:right w:w="62" w:type="dxa"/>
        </w:tblCellMar>
        <w:tblLook w:val="0000"/>
      </w:tblPr>
      <w:tblGrid>
        <w:gridCol w:w="1267"/>
        <w:gridCol w:w="1133"/>
        <w:gridCol w:w="1133"/>
        <w:gridCol w:w="1133"/>
        <w:gridCol w:w="1246"/>
        <w:gridCol w:w="1139"/>
        <w:gridCol w:w="844"/>
        <w:gridCol w:w="988"/>
        <w:gridCol w:w="573"/>
        <w:gridCol w:w="1052"/>
        <w:gridCol w:w="1052"/>
        <w:gridCol w:w="1052"/>
        <w:gridCol w:w="1052"/>
        <w:gridCol w:w="1052"/>
        <w:gridCol w:w="1052"/>
      </w:tblGrid>
      <w:tr w:rsidR="004C7E62">
        <w:tc>
          <w:tcPr>
            <w:tcW w:w="1267"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7900D1">
              <w:rPr>
                <w:sz w:val="28"/>
                <w:szCs w:val="28"/>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содержание </w:t>
            </w:r>
            <w:r>
              <w:rPr>
                <w:sz w:val="28"/>
                <w:szCs w:val="28"/>
              </w:rPr>
              <w:t>муниципальной</w:t>
            </w:r>
            <w:r w:rsidRPr="00A25D00">
              <w:rPr>
                <w:sz w:val="28"/>
                <w:szCs w:val="28"/>
              </w:rPr>
              <w:t xml:space="preserve"> услуги</w:t>
            </w:r>
          </w:p>
        </w:tc>
        <w:tc>
          <w:tcPr>
            <w:tcW w:w="2385" w:type="dxa"/>
            <w:gridSpan w:val="2"/>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условия (формы) оказания </w:t>
            </w:r>
            <w:r>
              <w:rPr>
                <w:sz w:val="28"/>
                <w:szCs w:val="28"/>
              </w:rPr>
              <w:t>муниципальной</w:t>
            </w:r>
            <w:r w:rsidRPr="00A25D00">
              <w:rPr>
                <w:sz w:val="28"/>
                <w:szCs w:val="28"/>
              </w:rPr>
              <w:t xml:space="preserve"> услуги</w:t>
            </w:r>
          </w:p>
        </w:tc>
        <w:tc>
          <w:tcPr>
            <w:tcW w:w="2405"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Показатель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Значение</w:t>
            </w:r>
          </w:p>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показателя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Pr>
                <w:sz w:val="28"/>
                <w:szCs w:val="28"/>
              </w:rPr>
              <w:t>Предельный размер платы</w:t>
            </w:r>
            <w:r w:rsidRPr="00A25D00">
              <w:rPr>
                <w:sz w:val="28"/>
                <w:szCs w:val="28"/>
              </w:rPr>
              <w:t xml:space="preserve"> (цена, тариф)</w:t>
            </w:r>
          </w:p>
        </w:tc>
      </w:tr>
      <w:tr w:rsidR="004C7E62">
        <w:tc>
          <w:tcPr>
            <w:tcW w:w="1267"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both"/>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both"/>
              <w:rPr>
                <w:sz w:val="28"/>
                <w:szCs w:val="28"/>
              </w:rPr>
            </w:pPr>
          </w:p>
        </w:tc>
        <w:tc>
          <w:tcPr>
            <w:tcW w:w="2385" w:type="dxa"/>
            <w:gridSpan w:val="2"/>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both"/>
              <w:rPr>
                <w:sz w:val="28"/>
                <w:szCs w:val="28"/>
              </w:rPr>
            </w:pPr>
          </w:p>
        </w:tc>
        <w:tc>
          <w:tcPr>
            <w:tcW w:w="844"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наиме</w:t>
            </w:r>
            <w:r>
              <w:rPr>
                <w:spacing w:val="-20"/>
                <w:sz w:val="28"/>
                <w:szCs w:val="28"/>
              </w:rPr>
              <w:t>-</w:t>
            </w:r>
            <w:r w:rsidRPr="005532DC">
              <w:rPr>
                <w:spacing w:val="-20"/>
                <w:sz w:val="28"/>
                <w:szCs w:val="28"/>
              </w:rPr>
              <w:t>нова</w:t>
            </w:r>
            <w:r>
              <w:rPr>
                <w:spacing w:val="-20"/>
                <w:sz w:val="28"/>
                <w:szCs w:val="28"/>
              </w:rPr>
              <w:t>-</w:t>
            </w:r>
            <w:r w:rsidRPr="005532DC">
              <w:rPr>
                <w:spacing w:val="-20"/>
                <w:sz w:val="28"/>
                <w:szCs w:val="28"/>
              </w:rPr>
              <w:t>ниепока</w:t>
            </w:r>
            <w:r>
              <w:rPr>
                <w:spacing w:val="-20"/>
                <w:sz w:val="28"/>
                <w:szCs w:val="28"/>
              </w:rPr>
              <w:t>-</w:t>
            </w:r>
            <w:r w:rsidRPr="005532DC">
              <w:rPr>
                <w:spacing w:val="-20"/>
                <w:sz w:val="28"/>
                <w:szCs w:val="28"/>
              </w:rPr>
              <w:t>зателя</w:t>
            </w:r>
          </w:p>
        </w:tc>
        <w:tc>
          <w:tcPr>
            <w:tcW w:w="1561" w:type="dxa"/>
            <w:gridSpan w:val="2"/>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единица измерения по </w:t>
            </w:r>
            <w:hyperlink r:id="rId15" w:history="1">
              <w:r w:rsidRPr="00A25D00">
                <w:rPr>
                  <w:color w:val="0000FF"/>
                  <w:sz w:val="28"/>
                  <w:szCs w:val="28"/>
                </w:rPr>
                <w:t>ОКЕИ</w:t>
              </w:r>
            </w:hyperlink>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4C7E62">
        <w:tc>
          <w:tcPr>
            <w:tcW w:w="1267"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844"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w:t>
            </w:r>
            <w:r>
              <w:rPr>
                <w:sz w:val="28"/>
                <w:szCs w:val="28"/>
              </w:rPr>
              <w:t>-</w:t>
            </w:r>
            <w:r w:rsidRPr="00A25D00">
              <w:rPr>
                <w:sz w:val="28"/>
                <w:szCs w:val="28"/>
              </w:rPr>
              <w:t>ние</w:t>
            </w:r>
          </w:p>
        </w:tc>
        <w:tc>
          <w:tcPr>
            <w:tcW w:w="57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код</w:t>
            </w: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r>
      <w:tr w:rsidR="004C7E62">
        <w:tc>
          <w:tcPr>
            <w:tcW w:w="1267"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3</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8</w:t>
            </w:r>
          </w:p>
        </w:tc>
        <w:tc>
          <w:tcPr>
            <w:tcW w:w="57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9</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10</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11</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12</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13</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14</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15</w:t>
            </w:r>
          </w:p>
        </w:tc>
      </w:tr>
      <w:tr w:rsidR="004C7E62">
        <w:tc>
          <w:tcPr>
            <w:tcW w:w="1267" w:type="dxa"/>
            <w:tcBorders>
              <w:top w:val="single" w:sz="4" w:space="0" w:color="auto"/>
              <w:left w:val="single" w:sz="4" w:space="0" w:color="auto"/>
              <w:bottom w:val="single" w:sz="4" w:space="0" w:color="auto"/>
              <w:right w:val="single" w:sz="4" w:space="0" w:color="auto"/>
            </w:tcBorders>
          </w:tcPr>
          <w:p w:rsidR="004C7E62" w:rsidRPr="0051637F" w:rsidRDefault="004C7E62" w:rsidP="00594D6F">
            <w:pPr>
              <w:autoSpaceDE w:val="0"/>
              <w:autoSpaceDN w:val="0"/>
              <w:adjustRightInd w:val="0"/>
              <w:rPr>
                <w:sz w:val="20"/>
                <w:szCs w:val="20"/>
              </w:rPr>
            </w:pPr>
            <w:r w:rsidRPr="0051637F">
              <w:rPr>
                <w:sz w:val="20"/>
                <w:szCs w:val="20"/>
              </w:rPr>
              <w:t>000000000004930116311787000301000116003101101</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r w:rsidRPr="00571FB0">
              <w:rPr>
                <w:sz w:val="20"/>
                <w:szCs w:val="20"/>
              </w:rPr>
              <w:t>Очная с применением сетевой формы реализации, дистанционных образовательных технологий и электронного обучения</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r>
              <w:rPr>
                <w:sz w:val="20"/>
                <w:szCs w:val="20"/>
              </w:rPr>
              <w:t>Число обучающихся</w:t>
            </w:r>
          </w:p>
        </w:tc>
        <w:tc>
          <w:tcPr>
            <w:tcW w:w="988"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4C7E62" w:rsidRPr="00665610" w:rsidRDefault="004C7E62" w:rsidP="0051637F">
            <w:pPr>
              <w:autoSpaceDE w:val="0"/>
              <w:autoSpaceDN w:val="0"/>
              <w:adjustRightInd w:val="0"/>
              <w:jc w:val="center"/>
              <w:rPr>
                <w:sz w:val="20"/>
                <w:szCs w:val="20"/>
              </w:rPr>
            </w:pPr>
            <w:r>
              <w:rPr>
                <w:sz w:val="20"/>
                <w:szCs w:val="20"/>
              </w:rPr>
              <w:t>792</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2F61C5">
            <w:pPr>
              <w:autoSpaceDE w:val="0"/>
              <w:autoSpaceDN w:val="0"/>
              <w:adjustRightInd w:val="0"/>
              <w:jc w:val="center"/>
              <w:rPr>
                <w:sz w:val="20"/>
                <w:szCs w:val="20"/>
              </w:rPr>
            </w:pPr>
            <w:r>
              <w:rPr>
                <w:sz w:val="20"/>
                <w:szCs w:val="20"/>
              </w:rPr>
              <w:t>135</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r>
    </w:tbl>
    <w:p w:rsidR="004C7E62" w:rsidRDefault="004C7E62" w:rsidP="00DE462F">
      <w:pPr>
        <w:autoSpaceDE w:val="0"/>
        <w:autoSpaceDN w:val="0"/>
        <w:adjustRightInd w:val="0"/>
        <w:jc w:val="both"/>
      </w:pPr>
      <w:r w:rsidRPr="002C67C8">
        <w:t xml:space="preserve">Допустимые(возможные)отклоненияот установленных показателей объема </w:t>
      </w:r>
      <w:r>
        <w:t xml:space="preserve">муниципальной </w:t>
      </w:r>
      <w:r w:rsidRPr="002C67C8">
        <w:t xml:space="preserve">услуги, в пределах которых </w:t>
      </w:r>
      <w:r>
        <w:t>муниципальное</w:t>
      </w:r>
      <w:r w:rsidRPr="002C67C8">
        <w:t xml:space="preserve"> задание считается выполненным (процентов)</w:t>
      </w:r>
      <w:r w:rsidRPr="007C2C8F">
        <w:rPr>
          <w:sz w:val="28"/>
          <w:szCs w:val="28"/>
          <w:u w:val="single"/>
        </w:rPr>
        <w:t>2%</w:t>
      </w:r>
      <w:r w:rsidRPr="002C67C8">
        <w:softHyphen/>
      </w:r>
      <w:r w:rsidRPr="002C67C8">
        <w:softHyphen/>
      </w:r>
      <w:r w:rsidRPr="002C67C8">
        <w:softHyphen/>
      </w:r>
      <w:r>
        <w:t>.</w:t>
      </w:r>
    </w:p>
    <w:p w:rsidR="004C7E62" w:rsidRDefault="004C7E62" w:rsidP="00DE462F">
      <w:pPr>
        <w:autoSpaceDE w:val="0"/>
        <w:autoSpaceDN w:val="0"/>
        <w:adjustRightInd w:val="0"/>
        <w:jc w:val="both"/>
      </w:pPr>
    </w:p>
    <w:p w:rsidR="004C7E62" w:rsidRDefault="004C7E62" w:rsidP="00DE462F">
      <w:pPr>
        <w:autoSpaceDE w:val="0"/>
        <w:autoSpaceDN w:val="0"/>
        <w:adjustRightInd w:val="0"/>
        <w:jc w:val="both"/>
      </w:pPr>
    </w:p>
    <w:p w:rsidR="004C7E62" w:rsidRDefault="004C7E62" w:rsidP="00DE462F">
      <w:pPr>
        <w:autoSpaceDE w:val="0"/>
        <w:autoSpaceDN w:val="0"/>
        <w:adjustRightInd w:val="0"/>
        <w:jc w:val="both"/>
      </w:pPr>
    </w:p>
    <w:p w:rsidR="004C7E62" w:rsidRDefault="004C7E62" w:rsidP="00DE462F">
      <w:pPr>
        <w:autoSpaceDE w:val="0"/>
        <w:autoSpaceDN w:val="0"/>
        <w:adjustRightInd w:val="0"/>
        <w:jc w:val="both"/>
      </w:pPr>
    </w:p>
    <w:p w:rsidR="004C7E62" w:rsidRDefault="004C7E62" w:rsidP="00DE462F">
      <w:pPr>
        <w:autoSpaceDE w:val="0"/>
        <w:autoSpaceDN w:val="0"/>
        <w:adjustRightInd w:val="0"/>
        <w:jc w:val="both"/>
      </w:pPr>
    </w:p>
    <w:p w:rsidR="004C7E62" w:rsidRPr="002F61C5" w:rsidRDefault="004C7E62" w:rsidP="00DE462F">
      <w:pPr>
        <w:autoSpaceDE w:val="0"/>
        <w:autoSpaceDN w:val="0"/>
        <w:adjustRightInd w:val="0"/>
        <w:jc w:val="both"/>
        <w:rPr>
          <w:rFonts w:ascii="Courier New" w:hAnsi="Courier New" w:cs="Courier New"/>
          <w:sz w:val="10"/>
          <w:szCs w:val="10"/>
        </w:rPr>
      </w:pPr>
    </w:p>
    <w:p w:rsidR="004C7E62" w:rsidRPr="00A56495" w:rsidRDefault="004C7E62" w:rsidP="00DE462F">
      <w:pPr>
        <w:numPr>
          <w:ilvl w:val="0"/>
          <w:numId w:val="1"/>
        </w:numPr>
        <w:autoSpaceDE w:val="0"/>
        <w:autoSpaceDN w:val="0"/>
        <w:adjustRightInd w:val="0"/>
        <w:spacing w:line="276" w:lineRule="auto"/>
        <w:jc w:val="both"/>
        <w:rPr>
          <w:b/>
          <w:bCs/>
          <w:sz w:val="28"/>
          <w:szCs w:val="28"/>
        </w:rPr>
      </w:pPr>
      <w:r w:rsidRPr="00A5649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728"/>
        <w:gridCol w:w="1795"/>
        <w:gridCol w:w="1814"/>
        <w:gridCol w:w="7285"/>
      </w:tblGrid>
      <w:tr w:rsidR="004C7E62" w:rsidRPr="00437FFB">
        <w:tc>
          <w:tcPr>
            <w:tcW w:w="15408" w:type="dxa"/>
            <w:gridSpan w:val="5"/>
          </w:tcPr>
          <w:p w:rsidR="004C7E62" w:rsidRPr="00437FFB" w:rsidRDefault="004C7E62" w:rsidP="00594D6F">
            <w:pPr>
              <w:autoSpaceDE w:val="0"/>
              <w:autoSpaceDN w:val="0"/>
              <w:adjustRightInd w:val="0"/>
              <w:spacing w:before="40"/>
              <w:jc w:val="center"/>
              <w:rPr>
                <w:sz w:val="28"/>
                <w:szCs w:val="28"/>
              </w:rPr>
            </w:pPr>
            <w:r w:rsidRPr="00437FFB">
              <w:rPr>
                <w:sz w:val="28"/>
                <w:szCs w:val="28"/>
              </w:rPr>
              <w:t>Нормативный правовой акт</w:t>
            </w:r>
          </w:p>
        </w:tc>
      </w:tr>
      <w:tr w:rsidR="004C7E62" w:rsidRPr="00437FFB">
        <w:tc>
          <w:tcPr>
            <w:tcW w:w="1786"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наименование</w:t>
            </w:r>
          </w:p>
        </w:tc>
      </w:tr>
      <w:tr w:rsidR="004C7E62" w:rsidRPr="00437FFB">
        <w:tc>
          <w:tcPr>
            <w:tcW w:w="1786" w:type="dxa"/>
          </w:tcPr>
          <w:p w:rsidR="004C7E62" w:rsidRPr="00437FFB" w:rsidRDefault="004C7E62" w:rsidP="00594D6F">
            <w:pPr>
              <w:autoSpaceDE w:val="0"/>
              <w:autoSpaceDN w:val="0"/>
              <w:adjustRightInd w:val="0"/>
              <w:jc w:val="center"/>
              <w:rPr>
                <w:sz w:val="28"/>
                <w:szCs w:val="28"/>
              </w:rPr>
            </w:pPr>
            <w:r w:rsidRPr="00437FFB">
              <w:rPr>
                <w:sz w:val="28"/>
                <w:szCs w:val="28"/>
              </w:rPr>
              <w:t>1</w:t>
            </w:r>
          </w:p>
        </w:tc>
        <w:tc>
          <w:tcPr>
            <w:tcW w:w="2728" w:type="dxa"/>
          </w:tcPr>
          <w:p w:rsidR="004C7E62" w:rsidRPr="00437FFB" w:rsidRDefault="004C7E62" w:rsidP="00594D6F">
            <w:pPr>
              <w:autoSpaceDE w:val="0"/>
              <w:autoSpaceDN w:val="0"/>
              <w:adjustRightInd w:val="0"/>
              <w:jc w:val="center"/>
              <w:rPr>
                <w:sz w:val="28"/>
                <w:szCs w:val="28"/>
              </w:rPr>
            </w:pPr>
            <w:r w:rsidRPr="00437FFB">
              <w:rPr>
                <w:sz w:val="28"/>
                <w:szCs w:val="28"/>
              </w:rPr>
              <w:t>2</w:t>
            </w:r>
          </w:p>
        </w:tc>
        <w:tc>
          <w:tcPr>
            <w:tcW w:w="1795" w:type="dxa"/>
          </w:tcPr>
          <w:p w:rsidR="004C7E62" w:rsidRPr="00437FFB" w:rsidRDefault="004C7E62" w:rsidP="00594D6F">
            <w:pPr>
              <w:autoSpaceDE w:val="0"/>
              <w:autoSpaceDN w:val="0"/>
              <w:adjustRightInd w:val="0"/>
              <w:jc w:val="center"/>
              <w:rPr>
                <w:sz w:val="28"/>
                <w:szCs w:val="28"/>
              </w:rPr>
            </w:pPr>
            <w:r w:rsidRPr="00437FFB">
              <w:rPr>
                <w:sz w:val="28"/>
                <w:szCs w:val="28"/>
              </w:rPr>
              <w:t>3</w:t>
            </w:r>
          </w:p>
        </w:tc>
        <w:tc>
          <w:tcPr>
            <w:tcW w:w="1814" w:type="dxa"/>
          </w:tcPr>
          <w:p w:rsidR="004C7E62" w:rsidRPr="00437FFB" w:rsidRDefault="004C7E62" w:rsidP="00594D6F">
            <w:pPr>
              <w:autoSpaceDE w:val="0"/>
              <w:autoSpaceDN w:val="0"/>
              <w:adjustRightInd w:val="0"/>
              <w:jc w:val="center"/>
              <w:rPr>
                <w:sz w:val="28"/>
                <w:szCs w:val="28"/>
              </w:rPr>
            </w:pPr>
            <w:r w:rsidRPr="00437FFB">
              <w:rPr>
                <w:sz w:val="28"/>
                <w:szCs w:val="28"/>
              </w:rPr>
              <w:t>4</w:t>
            </w:r>
          </w:p>
        </w:tc>
        <w:tc>
          <w:tcPr>
            <w:tcW w:w="7285" w:type="dxa"/>
          </w:tcPr>
          <w:p w:rsidR="004C7E62" w:rsidRPr="00437FFB" w:rsidRDefault="004C7E62" w:rsidP="00594D6F">
            <w:pPr>
              <w:autoSpaceDE w:val="0"/>
              <w:autoSpaceDN w:val="0"/>
              <w:adjustRightInd w:val="0"/>
              <w:jc w:val="center"/>
              <w:rPr>
                <w:sz w:val="28"/>
                <w:szCs w:val="28"/>
              </w:rPr>
            </w:pPr>
            <w:r w:rsidRPr="00437FFB">
              <w:rPr>
                <w:sz w:val="28"/>
                <w:szCs w:val="28"/>
              </w:rPr>
              <w:t>5</w:t>
            </w:r>
          </w:p>
        </w:tc>
      </w:tr>
      <w:tr w:rsidR="004C7E62" w:rsidRPr="00437FFB">
        <w:tc>
          <w:tcPr>
            <w:tcW w:w="1786" w:type="dxa"/>
          </w:tcPr>
          <w:p w:rsidR="004C7E62" w:rsidRPr="00437FFB" w:rsidRDefault="004C7E62" w:rsidP="00594D6F">
            <w:pPr>
              <w:autoSpaceDE w:val="0"/>
              <w:autoSpaceDN w:val="0"/>
              <w:adjustRightInd w:val="0"/>
              <w:jc w:val="both"/>
              <w:rPr>
                <w:sz w:val="28"/>
                <w:szCs w:val="28"/>
              </w:rPr>
            </w:pPr>
          </w:p>
        </w:tc>
        <w:tc>
          <w:tcPr>
            <w:tcW w:w="2728" w:type="dxa"/>
          </w:tcPr>
          <w:p w:rsidR="004C7E62" w:rsidRPr="00437FFB" w:rsidRDefault="004C7E62" w:rsidP="00594D6F">
            <w:pPr>
              <w:autoSpaceDE w:val="0"/>
              <w:autoSpaceDN w:val="0"/>
              <w:adjustRightInd w:val="0"/>
              <w:jc w:val="both"/>
              <w:rPr>
                <w:sz w:val="28"/>
                <w:szCs w:val="28"/>
              </w:rPr>
            </w:pPr>
          </w:p>
        </w:tc>
        <w:tc>
          <w:tcPr>
            <w:tcW w:w="1795" w:type="dxa"/>
          </w:tcPr>
          <w:p w:rsidR="004C7E62" w:rsidRPr="00437FFB" w:rsidRDefault="004C7E62" w:rsidP="00594D6F">
            <w:pPr>
              <w:autoSpaceDE w:val="0"/>
              <w:autoSpaceDN w:val="0"/>
              <w:adjustRightInd w:val="0"/>
              <w:jc w:val="both"/>
              <w:rPr>
                <w:sz w:val="28"/>
                <w:szCs w:val="28"/>
              </w:rPr>
            </w:pPr>
          </w:p>
        </w:tc>
        <w:tc>
          <w:tcPr>
            <w:tcW w:w="1814" w:type="dxa"/>
          </w:tcPr>
          <w:p w:rsidR="004C7E62" w:rsidRPr="00437FFB" w:rsidRDefault="004C7E62" w:rsidP="00594D6F">
            <w:pPr>
              <w:autoSpaceDE w:val="0"/>
              <w:autoSpaceDN w:val="0"/>
              <w:adjustRightInd w:val="0"/>
              <w:jc w:val="both"/>
              <w:rPr>
                <w:sz w:val="28"/>
                <w:szCs w:val="28"/>
              </w:rPr>
            </w:pPr>
          </w:p>
        </w:tc>
        <w:tc>
          <w:tcPr>
            <w:tcW w:w="7285" w:type="dxa"/>
          </w:tcPr>
          <w:p w:rsidR="004C7E62" w:rsidRPr="00437FFB" w:rsidRDefault="004C7E62" w:rsidP="00594D6F">
            <w:pPr>
              <w:autoSpaceDE w:val="0"/>
              <w:autoSpaceDN w:val="0"/>
              <w:adjustRightInd w:val="0"/>
              <w:jc w:val="both"/>
              <w:rPr>
                <w:sz w:val="28"/>
                <w:szCs w:val="28"/>
              </w:rPr>
            </w:pPr>
          </w:p>
        </w:tc>
      </w:tr>
      <w:tr w:rsidR="004C7E62" w:rsidRPr="00437FFB">
        <w:tc>
          <w:tcPr>
            <w:tcW w:w="1786" w:type="dxa"/>
          </w:tcPr>
          <w:p w:rsidR="004C7E62" w:rsidRPr="00437FFB" w:rsidRDefault="004C7E62" w:rsidP="00594D6F">
            <w:pPr>
              <w:autoSpaceDE w:val="0"/>
              <w:autoSpaceDN w:val="0"/>
              <w:adjustRightInd w:val="0"/>
              <w:jc w:val="both"/>
              <w:rPr>
                <w:sz w:val="28"/>
                <w:szCs w:val="28"/>
              </w:rPr>
            </w:pPr>
          </w:p>
        </w:tc>
        <w:tc>
          <w:tcPr>
            <w:tcW w:w="2728" w:type="dxa"/>
          </w:tcPr>
          <w:p w:rsidR="004C7E62" w:rsidRPr="00437FFB" w:rsidRDefault="004C7E62" w:rsidP="00594D6F">
            <w:pPr>
              <w:autoSpaceDE w:val="0"/>
              <w:autoSpaceDN w:val="0"/>
              <w:adjustRightInd w:val="0"/>
              <w:jc w:val="both"/>
              <w:rPr>
                <w:sz w:val="28"/>
                <w:szCs w:val="28"/>
              </w:rPr>
            </w:pPr>
          </w:p>
        </w:tc>
        <w:tc>
          <w:tcPr>
            <w:tcW w:w="1795" w:type="dxa"/>
          </w:tcPr>
          <w:p w:rsidR="004C7E62" w:rsidRPr="00437FFB" w:rsidRDefault="004C7E62" w:rsidP="00594D6F">
            <w:pPr>
              <w:autoSpaceDE w:val="0"/>
              <w:autoSpaceDN w:val="0"/>
              <w:adjustRightInd w:val="0"/>
              <w:jc w:val="both"/>
              <w:rPr>
                <w:sz w:val="28"/>
                <w:szCs w:val="28"/>
              </w:rPr>
            </w:pPr>
          </w:p>
        </w:tc>
        <w:tc>
          <w:tcPr>
            <w:tcW w:w="1814" w:type="dxa"/>
          </w:tcPr>
          <w:p w:rsidR="004C7E62" w:rsidRPr="00437FFB" w:rsidRDefault="004C7E62" w:rsidP="00594D6F">
            <w:pPr>
              <w:autoSpaceDE w:val="0"/>
              <w:autoSpaceDN w:val="0"/>
              <w:adjustRightInd w:val="0"/>
              <w:jc w:val="both"/>
              <w:rPr>
                <w:sz w:val="28"/>
                <w:szCs w:val="28"/>
              </w:rPr>
            </w:pPr>
          </w:p>
        </w:tc>
        <w:tc>
          <w:tcPr>
            <w:tcW w:w="7285" w:type="dxa"/>
          </w:tcPr>
          <w:p w:rsidR="004C7E62" w:rsidRPr="00437FFB" w:rsidRDefault="004C7E62" w:rsidP="00594D6F">
            <w:pPr>
              <w:autoSpaceDE w:val="0"/>
              <w:autoSpaceDN w:val="0"/>
              <w:adjustRightInd w:val="0"/>
              <w:jc w:val="both"/>
              <w:rPr>
                <w:sz w:val="28"/>
                <w:szCs w:val="28"/>
              </w:rPr>
            </w:pPr>
          </w:p>
        </w:tc>
      </w:tr>
      <w:tr w:rsidR="004C7E62" w:rsidRPr="00437FFB">
        <w:tc>
          <w:tcPr>
            <w:tcW w:w="1786" w:type="dxa"/>
          </w:tcPr>
          <w:p w:rsidR="004C7E62" w:rsidRPr="00437FFB" w:rsidRDefault="004C7E62" w:rsidP="00594D6F">
            <w:pPr>
              <w:autoSpaceDE w:val="0"/>
              <w:autoSpaceDN w:val="0"/>
              <w:adjustRightInd w:val="0"/>
              <w:jc w:val="both"/>
              <w:rPr>
                <w:sz w:val="28"/>
                <w:szCs w:val="28"/>
              </w:rPr>
            </w:pPr>
          </w:p>
        </w:tc>
        <w:tc>
          <w:tcPr>
            <w:tcW w:w="2728" w:type="dxa"/>
          </w:tcPr>
          <w:p w:rsidR="004C7E62" w:rsidRPr="00437FFB" w:rsidRDefault="004C7E62" w:rsidP="00594D6F">
            <w:pPr>
              <w:autoSpaceDE w:val="0"/>
              <w:autoSpaceDN w:val="0"/>
              <w:adjustRightInd w:val="0"/>
              <w:jc w:val="both"/>
              <w:rPr>
                <w:sz w:val="28"/>
                <w:szCs w:val="28"/>
              </w:rPr>
            </w:pPr>
          </w:p>
        </w:tc>
        <w:tc>
          <w:tcPr>
            <w:tcW w:w="1795" w:type="dxa"/>
          </w:tcPr>
          <w:p w:rsidR="004C7E62" w:rsidRPr="00437FFB" w:rsidRDefault="004C7E62" w:rsidP="00594D6F">
            <w:pPr>
              <w:autoSpaceDE w:val="0"/>
              <w:autoSpaceDN w:val="0"/>
              <w:adjustRightInd w:val="0"/>
              <w:jc w:val="both"/>
              <w:rPr>
                <w:sz w:val="28"/>
                <w:szCs w:val="28"/>
              </w:rPr>
            </w:pPr>
          </w:p>
        </w:tc>
        <w:tc>
          <w:tcPr>
            <w:tcW w:w="1814" w:type="dxa"/>
          </w:tcPr>
          <w:p w:rsidR="004C7E62" w:rsidRPr="00437FFB" w:rsidRDefault="004C7E62" w:rsidP="00594D6F">
            <w:pPr>
              <w:autoSpaceDE w:val="0"/>
              <w:autoSpaceDN w:val="0"/>
              <w:adjustRightInd w:val="0"/>
              <w:jc w:val="both"/>
              <w:rPr>
                <w:sz w:val="28"/>
                <w:szCs w:val="28"/>
              </w:rPr>
            </w:pPr>
          </w:p>
        </w:tc>
        <w:tc>
          <w:tcPr>
            <w:tcW w:w="7285" w:type="dxa"/>
          </w:tcPr>
          <w:p w:rsidR="004C7E62" w:rsidRPr="00437FFB" w:rsidRDefault="004C7E62" w:rsidP="00594D6F">
            <w:pPr>
              <w:autoSpaceDE w:val="0"/>
              <w:autoSpaceDN w:val="0"/>
              <w:adjustRightInd w:val="0"/>
              <w:jc w:val="both"/>
              <w:rPr>
                <w:sz w:val="28"/>
                <w:szCs w:val="28"/>
              </w:rPr>
            </w:pPr>
          </w:p>
        </w:tc>
      </w:tr>
      <w:tr w:rsidR="004C7E62" w:rsidRPr="00437FFB">
        <w:tc>
          <w:tcPr>
            <w:tcW w:w="1786" w:type="dxa"/>
          </w:tcPr>
          <w:p w:rsidR="004C7E62" w:rsidRPr="00437FFB" w:rsidRDefault="004C7E62" w:rsidP="00594D6F">
            <w:pPr>
              <w:autoSpaceDE w:val="0"/>
              <w:autoSpaceDN w:val="0"/>
              <w:adjustRightInd w:val="0"/>
              <w:jc w:val="both"/>
              <w:rPr>
                <w:sz w:val="28"/>
                <w:szCs w:val="28"/>
              </w:rPr>
            </w:pPr>
          </w:p>
        </w:tc>
        <w:tc>
          <w:tcPr>
            <w:tcW w:w="2728" w:type="dxa"/>
          </w:tcPr>
          <w:p w:rsidR="004C7E62" w:rsidRPr="00437FFB" w:rsidRDefault="004C7E62" w:rsidP="00594D6F">
            <w:pPr>
              <w:autoSpaceDE w:val="0"/>
              <w:autoSpaceDN w:val="0"/>
              <w:adjustRightInd w:val="0"/>
              <w:jc w:val="both"/>
              <w:rPr>
                <w:sz w:val="28"/>
                <w:szCs w:val="28"/>
              </w:rPr>
            </w:pPr>
          </w:p>
        </w:tc>
        <w:tc>
          <w:tcPr>
            <w:tcW w:w="1795" w:type="dxa"/>
          </w:tcPr>
          <w:p w:rsidR="004C7E62" w:rsidRPr="00437FFB" w:rsidRDefault="004C7E62" w:rsidP="00594D6F">
            <w:pPr>
              <w:autoSpaceDE w:val="0"/>
              <w:autoSpaceDN w:val="0"/>
              <w:adjustRightInd w:val="0"/>
              <w:jc w:val="both"/>
              <w:rPr>
                <w:sz w:val="28"/>
                <w:szCs w:val="28"/>
              </w:rPr>
            </w:pPr>
          </w:p>
        </w:tc>
        <w:tc>
          <w:tcPr>
            <w:tcW w:w="1814" w:type="dxa"/>
          </w:tcPr>
          <w:p w:rsidR="004C7E62" w:rsidRPr="00437FFB" w:rsidRDefault="004C7E62" w:rsidP="00594D6F">
            <w:pPr>
              <w:autoSpaceDE w:val="0"/>
              <w:autoSpaceDN w:val="0"/>
              <w:adjustRightInd w:val="0"/>
              <w:jc w:val="both"/>
              <w:rPr>
                <w:sz w:val="28"/>
                <w:szCs w:val="28"/>
              </w:rPr>
            </w:pPr>
          </w:p>
        </w:tc>
        <w:tc>
          <w:tcPr>
            <w:tcW w:w="7285" w:type="dxa"/>
          </w:tcPr>
          <w:p w:rsidR="004C7E62" w:rsidRPr="00437FFB" w:rsidRDefault="004C7E62" w:rsidP="00594D6F">
            <w:pPr>
              <w:autoSpaceDE w:val="0"/>
              <w:autoSpaceDN w:val="0"/>
              <w:adjustRightInd w:val="0"/>
              <w:jc w:val="both"/>
              <w:rPr>
                <w:sz w:val="28"/>
                <w:szCs w:val="28"/>
              </w:rPr>
            </w:pPr>
          </w:p>
        </w:tc>
      </w:tr>
    </w:tbl>
    <w:p w:rsidR="004C7E62" w:rsidRPr="002F61C5" w:rsidRDefault="004C7E62" w:rsidP="00DE462F">
      <w:pPr>
        <w:autoSpaceDE w:val="0"/>
        <w:autoSpaceDN w:val="0"/>
        <w:adjustRightInd w:val="0"/>
        <w:jc w:val="both"/>
        <w:rPr>
          <w:sz w:val="10"/>
          <w:szCs w:val="10"/>
        </w:rPr>
      </w:pPr>
    </w:p>
    <w:p w:rsidR="004C7E62" w:rsidRPr="00A56495" w:rsidRDefault="004C7E62" w:rsidP="00DE462F">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C7E62" w:rsidRPr="00C25F5A" w:rsidRDefault="004C7E62" w:rsidP="00DE462F">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C7E62" w:rsidRPr="002F61C5" w:rsidRDefault="004C7E62" w:rsidP="00DE462F">
      <w:pPr>
        <w:autoSpaceDE w:val="0"/>
        <w:autoSpaceDN w:val="0"/>
        <w:adjustRightInd w:val="0"/>
        <w:spacing w:line="276" w:lineRule="auto"/>
        <w:jc w:val="both"/>
        <w:rPr>
          <w:sz w:val="10"/>
          <w:szCs w:val="10"/>
          <w:u w:val="single"/>
        </w:rPr>
      </w:pPr>
      <w:r w:rsidRPr="004E42E3">
        <w:rPr>
          <w:sz w:val="28"/>
          <w:szCs w:val="28"/>
          <w:u w:val="single"/>
        </w:rPr>
        <w:t>Федеральный закон  от 29.12.2012 №273-ФЗ "Об образовании в Российской Федерации";Федеральный закон  от 03.11.2006 №174-ФЗ "Об автономных учреждениях";Приказ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u w:val="single"/>
        </w:rPr>
        <w:t>.</w:t>
      </w:r>
    </w:p>
    <w:p w:rsidR="004C7E62" w:rsidRPr="00A56495" w:rsidRDefault="004C7E62" w:rsidP="00DE462F">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5196"/>
        <w:gridCol w:w="5016"/>
      </w:tblGrid>
      <w:tr w:rsidR="004C7E62" w:rsidRPr="00437FFB">
        <w:tc>
          <w:tcPr>
            <w:tcW w:w="5196"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C7E62" w:rsidRPr="00437FFB">
        <w:tc>
          <w:tcPr>
            <w:tcW w:w="5196" w:type="dxa"/>
          </w:tcPr>
          <w:p w:rsidR="004C7E62" w:rsidRPr="00437FFB" w:rsidRDefault="004C7E62" w:rsidP="00594D6F">
            <w:pPr>
              <w:autoSpaceDE w:val="0"/>
              <w:autoSpaceDN w:val="0"/>
              <w:adjustRightInd w:val="0"/>
              <w:jc w:val="center"/>
              <w:rPr>
                <w:sz w:val="28"/>
                <w:szCs w:val="28"/>
              </w:rPr>
            </w:pPr>
            <w:r w:rsidRPr="00437FFB">
              <w:rPr>
                <w:sz w:val="28"/>
                <w:szCs w:val="28"/>
              </w:rPr>
              <w:t>1</w:t>
            </w:r>
          </w:p>
        </w:tc>
        <w:tc>
          <w:tcPr>
            <w:tcW w:w="5196" w:type="dxa"/>
          </w:tcPr>
          <w:p w:rsidR="004C7E62" w:rsidRPr="00437FFB" w:rsidRDefault="004C7E62" w:rsidP="00594D6F">
            <w:pPr>
              <w:autoSpaceDE w:val="0"/>
              <w:autoSpaceDN w:val="0"/>
              <w:adjustRightInd w:val="0"/>
              <w:jc w:val="center"/>
              <w:rPr>
                <w:sz w:val="28"/>
                <w:szCs w:val="28"/>
              </w:rPr>
            </w:pPr>
            <w:r w:rsidRPr="00437FFB">
              <w:rPr>
                <w:sz w:val="28"/>
                <w:szCs w:val="28"/>
              </w:rPr>
              <w:t>2</w:t>
            </w:r>
          </w:p>
        </w:tc>
        <w:tc>
          <w:tcPr>
            <w:tcW w:w="5016" w:type="dxa"/>
          </w:tcPr>
          <w:p w:rsidR="004C7E62" w:rsidRPr="00437FFB" w:rsidRDefault="004C7E62" w:rsidP="00594D6F">
            <w:pPr>
              <w:autoSpaceDE w:val="0"/>
              <w:autoSpaceDN w:val="0"/>
              <w:adjustRightInd w:val="0"/>
              <w:jc w:val="center"/>
              <w:rPr>
                <w:sz w:val="28"/>
                <w:szCs w:val="28"/>
              </w:rPr>
            </w:pPr>
            <w:r w:rsidRPr="00437FFB">
              <w:rPr>
                <w:sz w:val="28"/>
                <w:szCs w:val="28"/>
              </w:rPr>
              <w:t>3</w:t>
            </w:r>
          </w:p>
        </w:tc>
      </w:tr>
      <w:tr w:rsidR="004C7E62" w:rsidRPr="00437FFB">
        <w:tc>
          <w:tcPr>
            <w:tcW w:w="5196" w:type="dxa"/>
          </w:tcPr>
          <w:p w:rsidR="004C7E62" w:rsidRPr="009A0404" w:rsidRDefault="004C7E62" w:rsidP="00594D6F">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C7E62" w:rsidRPr="009A0404" w:rsidRDefault="004C7E62" w:rsidP="00594D6F">
            <w:pPr>
              <w:pStyle w:val="ConsPlusNormal"/>
              <w:rPr>
                <w:sz w:val="24"/>
                <w:szCs w:val="24"/>
              </w:rPr>
            </w:pPr>
            <w:r w:rsidRPr="009A0404">
              <w:rPr>
                <w:sz w:val="24"/>
                <w:szCs w:val="24"/>
              </w:rPr>
              <w:t>Ежегодно среди населения распространяется  информация в печатном виде:</w:t>
            </w:r>
          </w:p>
          <w:p w:rsidR="004C7E62" w:rsidRPr="009A0404" w:rsidRDefault="004C7E62" w:rsidP="00594D6F">
            <w:pPr>
              <w:pStyle w:val="ConsPlusNormal"/>
              <w:rPr>
                <w:sz w:val="24"/>
                <w:szCs w:val="24"/>
              </w:rPr>
            </w:pPr>
            <w:r w:rsidRPr="009A0404">
              <w:rPr>
                <w:sz w:val="24"/>
                <w:szCs w:val="24"/>
              </w:rPr>
              <w:t>- наименование учреждения;</w:t>
            </w:r>
          </w:p>
          <w:p w:rsidR="004C7E62" w:rsidRPr="009A0404" w:rsidRDefault="004C7E62" w:rsidP="00594D6F">
            <w:pPr>
              <w:pStyle w:val="ConsPlusNormal"/>
              <w:rPr>
                <w:sz w:val="24"/>
                <w:szCs w:val="24"/>
              </w:rPr>
            </w:pPr>
            <w:r w:rsidRPr="009A0404">
              <w:rPr>
                <w:sz w:val="24"/>
                <w:szCs w:val="24"/>
              </w:rPr>
              <w:t>- телефоны учреждения;</w:t>
            </w:r>
          </w:p>
          <w:p w:rsidR="004C7E62" w:rsidRPr="009A0404" w:rsidRDefault="004C7E62" w:rsidP="00594D6F">
            <w:pPr>
              <w:pStyle w:val="ConsPlusNormal"/>
              <w:rPr>
                <w:sz w:val="24"/>
                <w:szCs w:val="24"/>
              </w:rPr>
            </w:pPr>
            <w:r w:rsidRPr="009A0404">
              <w:rPr>
                <w:sz w:val="24"/>
                <w:szCs w:val="24"/>
              </w:rPr>
              <w:t>- фамилия, имя, отчество руководителя учреждения и его приемные часы;</w:t>
            </w:r>
          </w:p>
          <w:p w:rsidR="004C7E62" w:rsidRPr="009A0404" w:rsidRDefault="004C7E62" w:rsidP="00594D6F">
            <w:pPr>
              <w:pStyle w:val="ConsPlusNormal"/>
              <w:rPr>
                <w:sz w:val="24"/>
                <w:szCs w:val="24"/>
              </w:rPr>
            </w:pPr>
            <w:r w:rsidRPr="009A0404">
              <w:rPr>
                <w:sz w:val="24"/>
                <w:szCs w:val="24"/>
              </w:rPr>
              <w:t>- сроки, процедуры и условия приема в учреждение;</w:t>
            </w:r>
          </w:p>
          <w:p w:rsidR="004C7E62" w:rsidRPr="009A0404" w:rsidRDefault="004C7E62" w:rsidP="00594D6F">
            <w:pPr>
              <w:pStyle w:val="ConsPlusNormal"/>
              <w:rPr>
                <w:sz w:val="24"/>
                <w:szCs w:val="24"/>
              </w:rPr>
            </w:pPr>
            <w:r w:rsidRPr="009A0404">
              <w:rPr>
                <w:sz w:val="24"/>
                <w:szCs w:val="24"/>
              </w:rPr>
              <w:t>- порядок предоставления услуги.</w:t>
            </w:r>
          </w:p>
        </w:tc>
        <w:tc>
          <w:tcPr>
            <w:tcW w:w="5016" w:type="dxa"/>
          </w:tcPr>
          <w:p w:rsidR="004C7E62" w:rsidRPr="009A0404" w:rsidRDefault="004C7E62" w:rsidP="00594D6F">
            <w:pPr>
              <w:pStyle w:val="ConsPlusNormal"/>
              <w:rPr>
                <w:sz w:val="24"/>
                <w:szCs w:val="24"/>
              </w:rPr>
            </w:pPr>
          </w:p>
        </w:tc>
      </w:tr>
      <w:tr w:rsidR="004C7E62" w:rsidRPr="00437FFB">
        <w:tc>
          <w:tcPr>
            <w:tcW w:w="5196" w:type="dxa"/>
          </w:tcPr>
          <w:p w:rsidR="004C7E62" w:rsidRPr="009A0404" w:rsidRDefault="004C7E62" w:rsidP="00594D6F">
            <w:pPr>
              <w:pStyle w:val="ConsPlusNormal"/>
              <w:rPr>
                <w:sz w:val="24"/>
                <w:szCs w:val="24"/>
              </w:rPr>
            </w:pPr>
            <w:r w:rsidRPr="00C35951">
              <w:rPr>
                <w:sz w:val="24"/>
                <w:szCs w:val="24"/>
              </w:rPr>
              <w:t>Информация у входа в образовательное учреждение</w:t>
            </w:r>
          </w:p>
        </w:tc>
        <w:tc>
          <w:tcPr>
            <w:tcW w:w="5196" w:type="dxa"/>
          </w:tcPr>
          <w:p w:rsidR="004C7E62" w:rsidRPr="009A0404" w:rsidRDefault="004C7E62" w:rsidP="00594D6F">
            <w:pPr>
              <w:pStyle w:val="ConsPlusNormal"/>
              <w:rPr>
                <w:sz w:val="24"/>
                <w:szCs w:val="24"/>
              </w:rPr>
            </w:pPr>
            <w:r w:rsidRPr="009A0404">
              <w:rPr>
                <w:sz w:val="24"/>
                <w:szCs w:val="24"/>
              </w:rPr>
              <w:t>У входа в образовательное учреждение размещается информация(вывеска)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C7E62" w:rsidRPr="009A0404" w:rsidRDefault="004C7E62" w:rsidP="00594D6F">
            <w:pPr>
              <w:pStyle w:val="ConsPlusNormal"/>
              <w:rPr>
                <w:sz w:val="24"/>
                <w:szCs w:val="24"/>
              </w:rPr>
            </w:pPr>
          </w:p>
        </w:tc>
      </w:tr>
      <w:tr w:rsidR="004C7E62" w:rsidRPr="00437FFB">
        <w:tc>
          <w:tcPr>
            <w:tcW w:w="5196" w:type="dxa"/>
          </w:tcPr>
          <w:p w:rsidR="004C7E62" w:rsidRPr="009A0404" w:rsidRDefault="004C7E62" w:rsidP="00594D6F">
            <w:pPr>
              <w:pStyle w:val="ConsPlusNormal"/>
              <w:rPr>
                <w:sz w:val="24"/>
                <w:szCs w:val="24"/>
              </w:rPr>
            </w:pPr>
            <w:r w:rsidRPr="009A0404">
              <w:rPr>
                <w:sz w:val="24"/>
                <w:szCs w:val="24"/>
              </w:rPr>
              <w:t>Информация в помещениях учреждения</w:t>
            </w:r>
          </w:p>
        </w:tc>
        <w:tc>
          <w:tcPr>
            <w:tcW w:w="5196" w:type="dxa"/>
          </w:tcPr>
          <w:p w:rsidR="004C7E62" w:rsidRPr="009A0404" w:rsidRDefault="004C7E62" w:rsidP="00594D6F">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C7E62" w:rsidRPr="009A0404" w:rsidRDefault="004C7E62" w:rsidP="00594D6F">
            <w:pPr>
              <w:pStyle w:val="ConsPlusNormal"/>
              <w:rPr>
                <w:sz w:val="24"/>
                <w:szCs w:val="24"/>
              </w:rPr>
            </w:pPr>
            <w:r w:rsidRPr="009A0404">
              <w:rPr>
                <w:sz w:val="24"/>
                <w:szCs w:val="24"/>
              </w:rPr>
              <w:t>На информационных стендах размещается следующая информация:</w:t>
            </w:r>
          </w:p>
          <w:p w:rsidR="004C7E62" w:rsidRPr="009A0404" w:rsidRDefault="004C7E62" w:rsidP="00594D6F">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C7E62" w:rsidRPr="009A0404" w:rsidRDefault="004C7E62" w:rsidP="00594D6F">
            <w:pPr>
              <w:pStyle w:val="ConsPlusNormal"/>
              <w:rPr>
                <w:sz w:val="24"/>
                <w:szCs w:val="24"/>
              </w:rPr>
            </w:pPr>
            <w:r w:rsidRPr="009A0404">
              <w:rPr>
                <w:sz w:val="24"/>
                <w:szCs w:val="24"/>
              </w:rPr>
              <w:t>- информация о формах обучения;</w:t>
            </w:r>
          </w:p>
          <w:p w:rsidR="004C7E62" w:rsidRPr="009A0404" w:rsidRDefault="004C7E62" w:rsidP="00594D6F">
            <w:pPr>
              <w:pStyle w:val="ConsPlusNormal"/>
              <w:rPr>
                <w:sz w:val="24"/>
                <w:szCs w:val="24"/>
              </w:rPr>
            </w:pPr>
            <w:r w:rsidRPr="009A0404">
              <w:rPr>
                <w:sz w:val="24"/>
                <w:szCs w:val="24"/>
              </w:rPr>
              <w:t>- расписание уроков;</w:t>
            </w:r>
          </w:p>
          <w:p w:rsidR="004C7E62" w:rsidRPr="009A0404" w:rsidRDefault="004C7E62" w:rsidP="00594D6F">
            <w:pPr>
              <w:pStyle w:val="ConsPlusNormal"/>
              <w:rPr>
                <w:sz w:val="24"/>
                <w:szCs w:val="24"/>
              </w:rPr>
            </w:pPr>
            <w:r w:rsidRPr="009A0404">
              <w:rPr>
                <w:sz w:val="24"/>
                <w:szCs w:val="24"/>
              </w:rPr>
              <w:t>- расписание занятий по дополнительному образованию;</w:t>
            </w:r>
          </w:p>
          <w:p w:rsidR="004C7E62" w:rsidRPr="009A0404" w:rsidRDefault="004C7E62" w:rsidP="00594D6F">
            <w:pPr>
              <w:pStyle w:val="ConsPlusNormal"/>
              <w:rPr>
                <w:sz w:val="24"/>
                <w:szCs w:val="24"/>
              </w:rPr>
            </w:pPr>
            <w:r w:rsidRPr="009A0404">
              <w:rPr>
                <w:sz w:val="24"/>
                <w:szCs w:val="24"/>
              </w:rPr>
              <w:t>- режим  работы учреждения.</w:t>
            </w:r>
          </w:p>
          <w:p w:rsidR="004C7E62" w:rsidRPr="009A0404" w:rsidRDefault="004C7E62" w:rsidP="00594D6F">
            <w:pPr>
              <w:pStyle w:val="ConsPlusNormal"/>
              <w:rPr>
                <w:sz w:val="24"/>
                <w:szCs w:val="24"/>
              </w:rPr>
            </w:pPr>
            <w:r w:rsidRPr="009A0404">
              <w:rPr>
                <w:sz w:val="24"/>
                <w:szCs w:val="24"/>
              </w:rPr>
              <w:t>- номера телефонов учреждения, электронная почта, сайт ОУ;</w:t>
            </w:r>
          </w:p>
          <w:p w:rsidR="004C7E62" w:rsidRPr="009A0404" w:rsidRDefault="004C7E62" w:rsidP="00594D6F">
            <w:pPr>
              <w:pStyle w:val="ConsPlusNormal"/>
              <w:rPr>
                <w:sz w:val="24"/>
                <w:szCs w:val="24"/>
              </w:rPr>
            </w:pPr>
            <w:r w:rsidRPr="009A0404">
              <w:rPr>
                <w:sz w:val="24"/>
                <w:szCs w:val="24"/>
              </w:rPr>
              <w:t>- перечень дополнительных услуг, оказываемых в учреждении;</w:t>
            </w:r>
          </w:p>
          <w:p w:rsidR="004C7E62" w:rsidRPr="009A0404" w:rsidRDefault="004C7E62" w:rsidP="00594D6F">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C7E62" w:rsidRPr="009A0404" w:rsidRDefault="004C7E62" w:rsidP="00594D6F">
            <w:pPr>
              <w:pStyle w:val="ConsPlusNormal"/>
              <w:rPr>
                <w:sz w:val="24"/>
                <w:szCs w:val="24"/>
              </w:rPr>
            </w:pPr>
            <w:r w:rsidRPr="009A0404">
              <w:rPr>
                <w:sz w:val="24"/>
                <w:szCs w:val="24"/>
              </w:rPr>
              <w:t>- проводимые в учреждении мероприятия;</w:t>
            </w:r>
          </w:p>
          <w:p w:rsidR="004C7E62" w:rsidRPr="009A0404" w:rsidRDefault="004C7E62" w:rsidP="00594D6F">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C7E62" w:rsidRPr="009A0404" w:rsidRDefault="004C7E62" w:rsidP="00594D6F">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C7E62" w:rsidRPr="009A0404" w:rsidRDefault="004C7E62" w:rsidP="00594D6F">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C7E62" w:rsidRPr="009A0404" w:rsidRDefault="004C7E62" w:rsidP="00594D6F">
            <w:pPr>
              <w:pStyle w:val="ConsPlusNormal"/>
              <w:rPr>
                <w:sz w:val="24"/>
                <w:szCs w:val="24"/>
              </w:rPr>
            </w:pPr>
          </w:p>
        </w:tc>
        <w:tc>
          <w:tcPr>
            <w:tcW w:w="5016" w:type="dxa"/>
          </w:tcPr>
          <w:p w:rsidR="004C7E62" w:rsidRPr="009A0404" w:rsidRDefault="004C7E62" w:rsidP="00594D6F">
            <w:pPr>
              <w:pStyle w:val="ConsPlusNormal"/>
              <w:rPr>
                <w:sz w:val="24"/>
                <w:szCs w:val="24"/>
              </w:rPr>
            </w:pPr>
          </w:p>
        </w:tc>
      </w:tr>
      <w:tr w:rsidR="004C7E62" w:rsidRPr="00437FFB">
        <w:tc>
          <w:tcPr>
            <w:tcW w:w="5196" w:type="dxa"/>
          </w:tcPr>
          <w:p w:rsidR="004C7E62" w:rsidRPr="009A0404" w:rsidRDefault="004C7E62" w:rsidP="00594D6F">
            <w:r w:rsidRPr="0007158A">
              <w:t>Информация в сети Интернет</w:t>
            </w:r>
          </w:p>
          <w:p w:rsidR="004C7E62" w:rsidRPr="009A0404" w:rsidRDefault="004C7E62" w:rsidP="00594D6F">
            <w:pPr>
              <w:pStyle w:val="ConsPlusNormal"/>
              <w:rPr>
                <w:sz w:val="24"/>
                <w:szCs w:val="24"/>
              </w:rPr>
            </w:pPr>
          </w:p>
        </w:tc>
        <w:tc>
          <w:tcPr>
            <w:tcW w:w="5196" w:type="dxa"/>
          </w:tcPr>
          <w:p w:rsidR="004C7E62" w:rsidRDefault="004C7E62" w:rsidP="00594D6F">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C7E62" w:rsidRPr="0007158A" w:rsidRDefault="004C7E62" w:rsidP="00594D6F">
            <w:r w:rsidRPr="0007158A">
              <w:t>размещается следующая информация:</w:t>
            </w:r>
          </w:p>
          <w:p w:rsidR="004C7E62" w:rsidRPr="0007158A" w:rsidRDefault="004C7E62" w:rsidP="00594D6F">
            <w:pPr>
              <w:pStyle w:val="NormalWeb"/>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C7E62" w:rsidRPr="0007158A" w:rsidRDefault="004C7E62" w:rsidP="00594D6F">
            <w:pPr>
              <w:pStyle w:val="NormalWeb"/>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C7E62" w:rsidRPr="0007158A" w:rsidRDefault="004C7E62" w:rsidP="00594D6F">
            <w:pPr>
              <w:pStyle w:val="NormalWeb"/>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C7E62" w:rsidRPr="0007158A" w:rsidRDefault="004C7E62" w:rsidP="00594D6F">
            <w:pPr>
              <w:pStyle w:val="NormalWeb"/>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C7E62" w:rsidRPr="0007158A" w:rsidRDefault="004C7E62" w:rsidP="00594D6F">
            <w:pPr>
              <w:pStyle w:val="NormalWeb"/>
              <w:widowControl w:val="0"/>
              <w:adjustRightInd w:val="0"/>
              <w:spacing w:after="0"/>
              <w:rPr>
                <w:sz w:val="24"/>
                <w:szCs w:val="24"/>
              </w:rPr>
            </w:pPr>
            <w:r w:rsidRPr="0007158A">
              <w:rPr>
                <w:sz w:val="24"/>
                <w:szCs w:val="24"/>
              </w:rPr>
              <w:t>-места нахождения структурных подразделений;</w:t>
            </w:r>
          </w:p>
          <w:p w:rsidR="004C7E62" w:rsidRPr="0007158A" w:rsidRDefault="004C7E62" w:rsidP="00594D6F">
            <w:pPr>
              <w:pStyle w:val="NormalWeb"/>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C7E62" w:rsidRPr="0007158A" w:rsidRDefault="004C7E62" w:rsidP="00594D6F">
            <w:pPr>
              <w:pStyle w:val="NormalWeb"/>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C7E62" w:rsidRPr="0007158A" w:rsidRDefault="004C7E62" w:rsidP="00594D6F">
            <w:pPr>
              <w:pStyle w:val="NormalWeb"/>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C7E62" w:rsidRPr="0007158A" w:rsidRDefault="004C7E62" w:rsidP="00594D6F">
            <w:pPr>
              <w:pStyle w:val="NormalWeb"/>
              <w:widowControl w:val="0"/>
              <w:adjustRightInd w:val="0"/>
              <w:spacing w:after="0"/>
              <w:rPr>
                <w:sz w:val="24"/>
                <w:szCs w:val="24"/>
              </w:rPr>
            </w:pPr>
            <w:r w:rsidRPr="0007158A">
              <w:rPr>
                <w:sz w:val="24"/>
                <w:szCs w:val="24"/>
              </w:rPr>
              <w:t>-об уровне образования;</w:t>
            </w:r>
          </w:p>
          <w:p w:rsidR="004C7E62" w:rsidRPr="0007158A" w:rsidRDefault="004C7E62" w:rsidP="00594D6F">
            <w:pPr>
              <w:pStyle w:val="NormalWeb"/>
              <w:widowControl w:val="0"/>
              <w:adjustRightInd w:val="0"/>
              <w:spacing w:after="0"/>
              <w:rPr>
                <w:sz w:val="24"/>
                <w:szCs w:val="24"/>
              </w:rPr>
            </w:pPr>
            <w:r w:rsidRPr="0007158A">
              <w:rPr>
                <w:sz w:val="24"/>
                <w:szCs w:val="24"/>
              </w:rPr>
              <w:t>-о формах обучения;</w:t>
            </w:r>
          </w:p>
          <w:p w:rsidR="004C7E62" w:rsidRPr="0007158A" w:rsidRDefault="004C7E62" w:rsidP="00594D6F">
            <w:pPr>
              <w:pStyle w:val="NormalWeb"/>
              <w:widowControl w:val="0"/>
              <w:adjustRightInd w:val="0"/>
              <w:spacing w:after="0"/>
              <w:rPr>
                <w:sz w:val="24"/>
                <w:szCs w:val="24"/>
              </w:rPr>
            </w:pPr>
            <w:r w:rsidRPr="0007158A">
              <w:rPr>
                <w:sz w:val="24"/>
                <w:szCs w:val="24"/>
              </w:rPr>
              <w:t>-о нормативном сроке обучения;</w:t>
            </w:r>
          </w:p>
          <w:p w:rsidR="004C7E62" w:rsidRPr="0007158A" w:rsidRDefault="004C7E62" w:rsidP="00594D6F">
            <w:pPr>
              <w:pStyle w:val="NormalWeb"/>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C7E62" w:rsidRPr="0007158A" w:rsidRDefault="004C7E62" w:rsidP="00594D6F">
            <w:pPr>
              <w:pStyle w:val="NormalWeb"/>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C7E62" w:rsidRPr="0007158A" w:rsidRDefault="004C7E62" w:rsidP="00594D6F">
            <w:pPr>
              <w:pStyle w:val="NormalWeb"/>
              <w:widowControl w:val="0"/>
              <w:adjustRightInd w:val="0"/>
              <w:spacing w:after="0"/>
              <w:rPr>
                <w:sz w:val="24"/>
                <w:szCs w:val="24"/>
              </w:rPr>
            </w:pPr>
            <w:r w:rsidRPr="0007158A">
              <w:rPr>
                <w:sz w:val="24"/>
                <w:szCs w:val="24"/>
              </w:rPr>
              <w:t>-об учебном плане с приложением его копии;</w:t>
            </w:r>
          </w:p>
          <w:p w:rsidR="004C7E62" w:rsidRPr="0007158A" w:rsidRDefault="004C7E62" w:rsidP="00594D6F">
            <w:pPr>
              <w:pStyle w:val="NormalWeb"/>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C7E62" w:rsidRPr="0007158A" w:rsidRDefault="004C7E62" w:rsidP="00594D6F">
            <w:pPr>
              <w:pStyle w:val="NormalWeb"/>
              <w:widowControl w:val="0"/>
              <w:adjustRightInd w:val="0"/>
              <w:spacing w:after="0"/>
              <w:rPr>
                <w:sz w:val="24"/>
                <w:szCs w:val="24"/>
              </w:rPr>
            </w:pPr>
            <w:r w:rsidRPr="0007158A">
              <w:rPr>
                <w:sz w:val="24"/>
                <w:szCs w:val="24"/>
              </w:rPr>
              <w:t>-о календарном учебном графике с приложением его копии;</w:t>
            </w:r>
          </w:p>
          <w:p w:rsidR="004C7E62" w:rsidRDefault="004C7E62" w:rsidP="00594D6F">
            <w:pPr>
              <w:pStyle w:val="NormalWeb"/>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C7E62" w:rsidRPr="0007158A" w:rsidRDefault="004C7E62" w:rsidP="00594D6F">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C7E62" w:rsidRPr="0007158A" w:rsidRDefault="004C7E62" w:rsidP="00594D6F">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C7E62" w:rsidRPr="0007158A" w:rsidRDefault="004C7E62" w:rsidP="00594D6F">
            <w:r w:rsidRPr="0007158A">
              <w:t>-о языках, на которых осуществляется образование (обучение);</w:t>
            </w:r>
          </w:p>
          <w:p w:rsidR="004C7E62" w:rsidRPr="0007158A" w:rsidRDefault="004C7E62" w:rsidP="00594D6F">
            <w:r w:rsidRPr="0007158A">
              <w:t>-о федеральных государственных образовательных стандартах и об образовательных стандартах с приложением их копий (при наличии);</w:t>
            </w:r>
          </w:p>
          <w:p w:rsidR="004C7E62" w:rsidRPr="0007158A" w:rsidRDefault="004C7E62" w:rsidP="00594D6F">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C7E62" w:rsidRPr="0007158A" w:rsidRDefault="004C7E62" w:rsidP="00594D6F">
            <w:pPr>
              <w:ind w:left="708"/>
            </w:pPr>
            <w:r w:rsidRPr="0007158A">
              <w:t>фамилия, имя, отчество (при наличии) руководителя, его заместителей;</w:t>
            </w:r>
          </w:p>
          <w:p w:rsidR="004C7E62" w:rsidRPr="0007158A" w:rsidRDefault="004C7E62" w:rsidP="00594D6F">
            <w:pPr>
              <w:ind w:left="708"/>
            </w:pPr>
            <w:r w:rsidRPr="0007158A">
              <w:t>должность руководителя, его заместителей;</w:t>
            </w:r>
          </w:p>
          <w:p w:rsidR="004C7E62" w:rsidRPr="0007158A" w:rsidRDefault="004C7E62" w:rsidP="00594D6F">
            <w:pPr>
              <w:ind w:left="708"/>
            </w:pPr>
            <w:r w:rsidRPr="0007158A">
              <w:t>контактные телефоны;</w:t>
            </w:r>
          </w:p>
          <w:p w:rsidR="004C7E62" w:rsidRPr="0007158A" w:rsidRDefault="004C7E62" w:rsidP="00594D6F">
            <w:pPr>
              <w:ind w:left="708"/>
            </w:pPr>
            <w:r w:rsidRPr="0007158A">
              <w:t>адрес электронной почты;</w:t>
            </w:r>
          </w:p>
          <w:p w:rsidR="004C7E62" w:rsidRPr="0007158A" w:rsidRDefault="004C7E62" w:rsidP="00594D6F">
            <w:r>
              <w:t>-</w:t>
            </w:r>
            <w:r w:rsidRPr="0007158A">
              <w:t>о персональном составе педагогических работников с указанием уровня образования, квалификации и опыта работы, в том числе:</w:t>
            </w:r>
          </w:p>
          <w:p w:rsidR="004C7E62" w:rsidRPr="0007158A" w:rsidRDefault="004C7E62" w:rsidP="00594D6F">
            <w:pPr>
              <w:ind w:left="708"/>
            </w:pPr>
            <w:r w:rsidRPr="0007158A">
              <w:t>фамилия, имя, отчество (при наличии) работника;</w:t>
            </w:r>
          </w:p>
          <w:p w:rsidR="004C7E62" w:rsidRPr="0007158A" w:rsidRDefault="004C7E62" w:rsidP="00594D6F">
            <w:pPr>
              <w:ind w:left="708"/>
            </w:pPr>
            <w:r w:rsidRPr="0007158A">
              <w:t>занимаемая должность (должности);</w:t>
            </w:r>
          </w:p>
          <w:p w:rsidR="004C7E62" w:rsidRPr="0007158A" w:rsidRDefault="004C7E62" w:rsidP="00594D6F">
            <w:pPr>
              <w:ind w:left="708"/>
            </w:pPr>
            <w:r w:rsidRPr="0007158A">
              <w:t>преподаваемые дисциплины;</w:t>
            </w:r>
          </w:p>
          <w:p w:rsidR="004C7E62" w:rsidRPr="0007158A" w:rsidRDefault="004C7E62" w:rsidP="00594D6F">
            <w:pPr>
              <w:ind w:left="708"/>
            </w:pPr>
            <w:r w:rsidRPr="0007158A">
              <w:t>ученая степень (при наличии);</w:t>
            </w:r>
          </w:p>
          <w:p w:rsidR="004C7E62" w:rsidRPr="0007158A" w:rsidRDefault="004C7E62" w:rsidP="00594D6F">
            <w:pPr>
              <w:ind w:left="708"/>
            </w:pPr>
            <w:r w:rsidRPr="0007158A">
              <w:t>ученое звание (при наличии);</w:t>
            </w:r>
          </w:p>
          <w:p w:rsidR="004C7E62" w:rsidRPr="0007158A" w:rsidRDefault="004C7E62" w:rsidP="00594D6F">
            <w:pPr>
              <w:ind w:left="708"/>
            </w:pPr>
            <w:r w:rsidRPr="0007158A">
              <w:t>наименование направления подготовки и (или) специальности;</w:t>
            </w:r>
          </w:p>
          <w:p w:rsidR="004C7E62" w:rsidRPr="0007158A" w:rsidRDefault="004C7E62" w:rsidP="00594D6F">
            <w:pPr>
              <w:ind w:left="708"/>
            </w:pPr>
            <w:r w:rsidRPr="0007158A">
              <w:t>данные о повышении квалификации и (или) профессиональной переподготовке (при наличии);</w:t>
            </w:r>
          </w:p>
          <w:p w:rsidR="004C7E62" w:rsidRPr="0007158A" w:rsidRDefault="004C7E62" w:rsidP="00594D6F">
            <w:pPr>
              <w:ind w:left="708"/>
            </w:pPr>
            <w:r w:rsidRPr="0007158A">
              <w:t>общий стаж работы;</w:t>
            </w:r>
          </w:p>
          <w:p w:rsidR="004C7E62" w:rsidRPr="0007158A" w:rsidRDefault="004C7E62" w:rsidP="00594D6F">
            <w:pPr>
              <w:ind w:left="708"/>
            </w:pPr>
            <w:r w:rsidRPr="0007158A">
              <w:t>стаж работы по специальности;</w:t>
            </w:r>
          </w:p>
          <w:p w:rsidR="004C7E62" w:rsidRDefault="004C7E62" w:rsidP="00594D6F">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r>
              <w:t xml:space="preserve">--  </w:t>
            </w:r>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C7E62" w:rsidRDefault="004C7E62" w:rsidP="00594D6F">
            <w:pPr>
              <w:numPr>
                <w:ilvl w:val="0"/>
                <w:numId w:val="2"/>
              </w:numPr>
              <w:ind w:left="545" w:hanging="284"/>
              <w:rPr>
                <w:sz w:val="18"/>
                <w:szCs w:val="18"/>
              </w:rPr>
            </w:pPr>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7E62" w:rsidRPr="0007158A" w:rsidRDefault="004C7E62" w:rsidP="00594D6F">
            <w:pPr>
              <w:pStyle w:val="NormalWeb"/>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обучающимся стипендий, мер социальной поддержки;</w:t>
            </w:r>
          </w:p>
          <w:p w:rsidR="004C7E62" w:rsidRPr="0007158A" w:rsidRDefault="004C7E62" w:rsidP="00594D6F">
            <w:pPr>
              <w:pStyle w:val="NormalWeb"/>
              <w:widowControl w:val="0"/>
              <w:numPr>
                <w:ilvl w:val="0"/>
                <w:numId w:val="2"/>
              </w:numPr>
              <w:adjustRightInd w:val="0"/>
              <w:spacing w:after="0"/>
              <w:ind w:left="545" w:hanging="284"/>
              <w:rPr>
                <w:sz w:val="24"/>
                <w:szCs w:val="24"/>
              </w:rPr>
            </w:pPr>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C7E62" w:rsidRPr="0007158A" w:rsidRDefault="004C7E62" w:rsidP="00594D6F">
            <w:pPr>
              <w:pStyle w:val="NormalWeb"/>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7E62" w:rsidRPr="0007158A" w:rsidRDefault="004C7E62" w:rsidP="00594D6F">
            <w:pPr>
              <w:pStyle w:val="NormalWeb"/>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C7E62" w:rsidRPr="0007158A" w:rsidRDefault="004C7E62" w:rsidP="00594D6F">
            <w:pPr>
              <w:pStyle w:val="NormalWeb"/>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C7E62" w:rsidRPr="0007158A" w:rsidRDefault="004C7E62" w:rsidP="00594D6F">
            <w:pPr>
              <w:pStyle w:val="NormalWeb"/>
              <w:widowControl w:val="0"/>
              <w:adjustRightInd w:val="0"/>
              <w:spacing w:after="0"/>
              <w:rPr>
                <w:sz w:val="24"/>
                <w:szCs w:val="24"/>
              </w:rPr>
            </w:pPr>
            <w:r w:rsidRPr="0007158A">
              <w:rPr>
                <w:sz w:val="24"/>
                <w:szCs w:val="24"/>
              </w:rPr>
              <w:t>копии: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16"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C7E62" w:rsidRDefault="004C7E62" w:rsidP="00594D6F">
            <w:pPr>
              <w:pStyle w:val="NormalWeb"/>
              <w:widowControl w:val="0"/>
              <w:adjustRightInd w:val="0"/>
              <w:spacing w:after="0"/>
              <w:rPr>
                <w:sz w:val="24"/>
                <w:szCs w:val="24"/>
              </w:rPr>
            </w:pPr>
            <w:r>
              <w:rPr>
                <w:sz w:val="24"/>
                <w:szCs w:val="24"/>
              </w:rPr>
              <w:t>-</w:t>
            </w:r>
            <w:r w:rsidRPr="0007158A">
              <w:rPr>
                <w:sz w:val="24"/>
                <w:szCs w:val="24"/>
              </w:rPr>
              <w:t>отчет о результатах самообследования;</w:t>
            </w:r>
          </w:p>
          <w:p w:rsidR="004C7E62" w:rsidRDefault="004C7E62" w:rsidP="00594D6F">
            <w:r w:rsidRPr="00E65A15">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w:t>
            </w:r>
            <w:r>
              <w:t>ждой образовательной программе;</w:t>
            </w:r>
          </w:p>
          <w:p w:rsidR="004C7E62" w:rsidRPr="00E65A15" w:rsidRDefault="004C7E62" w:rsidP="00594D6F">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C7E62" w:rsidRDefault="004C7E62" w:rsidP="00594D6F">
            <w:pPr>
              <w:pStyle w:val="NormalWeb"/>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C7E62" w:rsidRPr="009A0404" w:rsidRDefault="004C7E62" w:rsidP="00594D6F">
            <w:pPr>
              <w:pStyle w:val="NormalWeb"/>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C7E62" w:rsidRDefault="004C7E62" w:rsidP="00594D6F">
            <w:pPr>
              <w:autoSpaceDE w:val="0"/>
              <w:autoSpaceDN w:val="0"/>
              <w:adjustRightInd w:val="0"/>
            </w:pPr>
            <w:r>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C7E62" w:rsidRPr="009A0404" w:rsidRDefault="004C7E62" w:rsidP="00594D6F">
            <w:pPr>
              <w:pStyle w:val="ConsPlusNormal"/>
              <w:rPr>
                <w:sz w:val="24"/>
                <w:szCs w:val="24"/>
              </w:rPr>
            </w:pPr>
          </w:p>
        </w:tc>
      </w:tr>
      <w:tr w:rsidR="004C7E62" w:rsidRPr="00437FFB">
        <w:tc>
          <w:tcPr>
            <w:tcW w:w="5196" w:type="dxa"/>
          </w:tcPr>
          <w:p w:rsidR="004C7E62" w:rsidRPr="009A0404" w:rsidRDefault="004C7E62" w:rsidP="00594D6F">
            <w:r w:rsidRPr="009A0404">
              <w:t>Проведение родительских собраний</w:t>
            </w:r>
          </w:p>
          <w:p w:rsidR="004C7E62" w:rsidRPr="009A0404" w:rsidRDefault="004C7E62" w:rsidP="00594D6F"/>
        </w:tc>
        <w:tc>
          <w:tcPr>
            <w:tcW w:w="5196" w:type="dxa"/>
          </w:tcPr>
          <w:p w:rsidR="004C7E62" w:rsidRPr="009A0404" w:rsidRDefault="004C7E62" w:rsidP="00594D6F">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C7E62" w:rsidRPr="009A0404" w:rsidRDefault="004C7E62" w:rsidP="00594D6F">
            <w:pPr>
              <w:pStyle w:val="ConsPlusNormal"/>
              <w:rPr>
                <w:sz w:val="24"/>
                <w:szCs w:val="24"/>
              </w:rPr>
            </w:pPr>
            <w:r w:rsidRPr="009A0404">
              <w:rPr>
                <w:sz w:val="24"/>
                <w:szCs w:val="24"/>
              </w:rPr>
              <w:t>Не реже 1 раза в четверть</w:t>
            </w:r>
          </w:p>
        </w:tc>
      </w:tr>
    </w:tbl>
    <w:p w:rsidR="004C7E62" w:rsidRPr="00C25F5A" w:rsidRDefault="004C7E62" w:rsidP="00DE462F">
      <w:pPr>
        <w:autoSpaceDE w:val="0"/>
        <w:autoSpaceDN w:val="0"/>
        <w:adjustRightInd w:val="0"/>
        <w:jc w:val="both"/>
        <w:rPr>
          <w:sz w:val="28"/>
          <w:szCs w:val="28"/>
        </w:rPr>
      </w:pPr>
    </w:p>
    <w:p w:rsidR="004C7E62" w:rsidRPr="00956E5D" w:rsidRDefault="004C7E62" w:rsidP="00DE462F">
      <w:pPr>
        <w:autoSpaceDE w:val="0"/>
        <w:autoSpaceDN w:val="0"/>
        <w:adjustRightInd w:val="0"/>
        <w:jc w:val="center"/>
        <w:rPr>
          <w:sz w:val="28"/>
          <w:szCs w:val="28"/>
        </w:rPr>
      </w:pPr>
      <w:r w:rsidRPr="00AC2141">
        <w:rPr>
          <w:sz w:val="28"/>
          <w:szCs w:val="28"/>
        </w:rPr>
        <w:t>Раздел 2</w:t>
      </w:r>
    </w:p>
    <w:p w:rsidR="004C7E62" w:rsidRDefault="004C7E62" w:rsidP="00DE462F">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088"/>
        <w:gridCol w:w="2802"/>
        <w:gridCol w:w="1394"/>
      </w:tblGrid>
      <w:tr w:rsidR="004C7E62" w:rsidRPr="00437FFB">
        <w:trPr>
          <w:trHeight w:val="567"/>
        </w:trPr>
        <w:tc>
          <w:tcPr>
            <w:tcW w:w="11088" w:type="dxa"/>
            <w:tcBorders>
              <w:top w:val="nil"/>
              <w:left w:val="nil"/>
              <w:bottom w:val="nil"/>
              <w:right w:val="nil"/>
            </w:tcBorders>
          </w:tcPr>
          <w:p w:rsidR="004C7E62" w:rsidRPr="00141C6C" w:rsidRDefault="004C7E62" w:rsidP="002F61C5">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C7E62" w:rsidRPr="00141C6C" w:rsidRDefault="004C7E62" w:rsidP="002F61C5">
            <w:pPr>
              <w:autoSpaceDE w:val="0"/>
              <w:autoSpaceDN w:val="0"/>
              <w:adjustRightInd w:val="0"/>
              <w:spacing w:line="276" w:lineRule="auto"/>
              <w:rPr>
                <w:sz w:val="28"/>
                <w:szCs w:val="28"/>
                <w:u w:val="single"/>
              </w:rPr>
            </w:pPr>
            <w:r w:rsidRPr="00141C6C">
              <w:rPr>
                <w:sz w:val="28"/>
                <w:szCs w:val="28"/>
                <w:u w:val="single"/>
              </w:rPr>
              <w:t xml:space="preserve">Реализация основных общеобразовательных программ </w:t>
            </w:r>
            <w:r>
              <w:rPr>
                <w:sz w:val="28"/>
                <w:szCs w:val="28"/>
                <w:u w:val="single"/>
              </w:rPr>
              <w:t>основного</w:t>
            </w:r>
            <w:r w:rsidRPr="00141C6C">
              <w:rPr>
                <w:sz w:val="28"/>
                <w:szCs w:val="28"/>
                <w:u w:val="single"/>
              </w:rPr>
              <w:t xml:space="preserve"> общего образования</w:t>
            </w:r>
          </w:p>
        </w:tc>
        <w:tc>
          <w:tcPr>
            <w:tcW w:w="2802" w:type="dxa"/>
            <w:vMerge w:val="restart"/>
            <w:tcBorders>
              <w:top w:val="nil"/>
              <w:left w:val="nil"/>
            </w:tcBorders>
          </w:tcPr>
          <w:p w:rsidR="004C7E62" w:rsidRPr="00437FFB" w:rsidRDefault="004C7E62" w:rsidP="002F61C5">
            <w:pPr>
              <w:autoSpaceDE w:val="0"/>
              <w:autoSpaceDN w:val="0"/>
              <w:adjustRightInd w:val="0"/>
              <w:spacing w:line="276" w:lineRule="auto"/>
              <w:jc w:val="right"/>
              <w:rPr>
                <w:sz w:val="28"/>
                <w:szCs w:val="28"/>
              </w:rPr>
            </w:pPr>
            <w:r w:rsidRPr="00437FFB">
              <w:rPr>
                <w:sz w:val="28"/>
                <w:szCs w:val="28"/>
              </w:rPr>
              <w:t>Уникальный номер по базовому (отраслевому) перечню</w:t>
            </w:r>
          </w:p>
        </w:tc>
        <w:tc>
          <w:tcPr>
            <w:tcW w:w="1394" w:type="dxa"/>
            <w:vMerge w:val="restart"/>
            <w:tcBorders>
              <w:top w:val="single" w:sz="4" w:space="0" w:color="auto"/>
            </w:tcBorders>
            <w:vAlign w:val="center"/>
          </w:tcPr>
          <w:p w:rsidR="004C7E62" w:rsidRPr="00955A72" w:rsidRDefault="004C7E62" w:rsidP="002F61C5">
            <w:pPr>
              <w:autoSpaceDE w:val="0"/>
              <w:autoSpaceDN w:val="0"/>
              <w:adjustRightInd w:val="0"/>
              <w:spacing w:line="276" w:lineRule="auto"/>
              <w:jc w:val="center"/>
            </w:pPr>
            <w:r w:rsidRPr="0081026E">
              <w:t>11791000301000116007101</w:t>
            </w:r>
          </w:p>
        </w:tc>
      </w:tr>
      <w:tr w:rsidR="004C7E62" w:rsidRPr="00437FFB">
        <w:tc>
          <w:tcPr>
            <w:tcW w:w="11088" w:type="dxa"/>
            <w:tcBorders>
              <w:top w:val="nil"/>
              <w:left w:val="nil"/>
              <w:bottom w:val="nil"/>
              <w:right w:val="nil"/>
            </w:tcBorders>
            <w:vAlign w:val="center"/>
          </w:tcPr>
          <w:p w:rsidR="004C7E62" w:rsidRDefault="004C7E62" w:rsidP="002F61C5">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C7E62" w:rsidRPr="00481ECB" w:rsidRDefault="004C7E62" w:rsidP="002F61C5">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C7E62" w:rsidRPr="00437FFB" w:rsidRDefault="004C7E62" w:rsidP="002F61C5">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4C7E62" w:rsidRPr="00437FFB" w:rsidRDefault="004C7E62" w:rsidP="002F61C5">
            <w:pPr>
              <w:autoSpaceDE w:val="0"/>
              <w:autoSpaceDN w:val="0"/>
              <w:adjustRightInd w:val="0"/>
              <w:spacing w:line="276" w:lineRule="auto"/>
              <w:jc w:val="center"/>
              <w:rPr>
                <w:sz w:val="28"/>
                <w:szCs w:val="28"/>
              </w:rPr>
            </w:pPr>
          </w:p>
        </w:tc>
      </w:tr>
    </w:tbl>
    <w:p w:rsidR="004C7E62" w:rsidRPr="00481ECB" w:rsidRDefault="004C7E62" w:rsidP="002F61C5">
      <w:pPr>
        <w:autoSpaceDE w:val="0"/>
        <w:autoSpaceDN w:val="0"/>
        <w:adjustRightInd w:val="0"/>
        <w:spacing w:line="276" w:lineRule="auto"/>
        <w:jc w:val="both"/>
        <w:rPr>
          <w:b/>
          <w:bCs/>
          <w:sz w:val="28"/>
          <w:szCs w:val="28"/>
        </w:rPr>
      </w:pPr>
      <w:r w:rsidRPr="00481ECB">
        <w:rPr>
          <w:b/>
          <w:bCs/>
          <w:sz w:val="28"/>
          <w:szCs w:val="28"/>
        </w:rPr>
        <w:t>3.  Показатели,  характеризующие  качество и  (или)  объем (содержание)  муниципальной услуги:</w:t>
      </w:r>
    </w:p>
    <w:p w:rsidR="004C7E62" w:rsidRPr="00481ECB" w:rsidRDefault="004C7E62" w:rsidP="00DE462F">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17" w:history="1">
        <w:r w:rsidRPr="00481ECB">
          <w:rPr>
            <w:b/>
            <w:bCs/>
            <w:color w:val="0000FF"/>
            <w:sz w:val="28"/>
            <w:szCs w:val="28"/>
          </w:rPr>
          <w:t>&lt;3&gt;</w:t>
        </w:r>
      </w:hyperlink>
      <w:r w:rsidRPr="00481ECB">
        <w:rPr>
          <w:b/>
          <w:bCs/>
          <w:sz w:val="28"/>
          <w:szCs w:val="28"/>
        </w:rPr>
        <w:t>:</w:t>
      </w:r>
    </w:p>
    <w:tbl>
      <w:tblPr>
        <w:tblW w:w="15332" w:type="dxa"/>
        <w:tblInd w:w="-60" w:type="dxa"/>
        <w:tblLayout w:type="fixed"/>
        <w:tblCellMar>
          <w:top w:w="102" w:type="dxa"/>
          <w:left w:w="62" w:type="dxa"/>
          <w:bottom w:w="102" w:type="dxa"/>
          <w:right w:w="62" w:type="dxa"/>
        </w:tblCellMar>
        <w:tblLook w:val="0000"/>
      </w:tblPr>
      <w:tblGrid>
        <w:gridCol w:w="1180"/>
        <w:gridCol w:w="1180"/>
        <w:gridCol w:w="1180"/>
        <w:gridCol w:w="1180"/>
        <w:gridCol w:w="1270"/>
        <w:gridCol w:w="1270"/>
        <w:gridCol w:w="1865"/>
        <w:gridCol w:w="1010"/>
        <w:gridCol w:w="665"/>
        <w:gridCol w:w="1598"/>
        <w:gridCol w:w="1466"/>
        <w:gridCol w:w="1468"/>
      </w:tblGrid>
      <w:tr w:rsidR="004C7E62" w:rsidRPr="00955539">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Уникаль-ный номер реестро-вой записи</w:t>
            </w:r>
          </w:p>
        </w:tc>
        <w:tc>
          <w:tcPr>
            <w:tcW w:w="3540" w:type="dxa"/>
            <w:gridSpan w:val="3"/>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содержание </w:t>
            </w:r>
            <w:r>
              <w:rPr>
                <w:sz w:val="28"/>
                <w:szCs w:val="28"/>
              </w:rPr>
              <w:t>муниципальной</w:t>
            </w:r>
            <w:r w:rsidRPr="007900D1">
              <w:rPr>
                <w:sz w:val="28"/>
                <w:szCs w:val="28"/>
              </w:rPr>
              <w:t xml:space="preserve">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условия (формы) оказания </w:t>
            </w:r>
            <w:r>
              <w:rPr>
                <w:sz w:val="28"/>
                <w:szCs w:val="28"/>
              </w:rPr>
              <w:t xml:space="preserve">муниципальной </w:t>
            </w:r>
            <w:r w:rsidRPr="007900D1">
              <w:rPr>
                <w:sz w:val="28"/>
                <w:szCs w:val="28"/>
              </w:rPr>
              <w:t>услуги</w:t>
            </w:r>
          </w:p>
        </w:tc>
        <w:tc>
          <w:tcPr>
            <w:tcW w:w="3540" w:type="dxa"/>
            <w:gridSpan w:val="3"/>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Показатель качества </w:t>
            </w:r>
            <w:r>
              <w:rPr>
                <w:sz w:val="28"/>
                <w:szCs w:val="28"/>
              </w:rPr>
              <w:t>муниципальной</w:t>
            </w:r>
            <w:r w:rsidRPr="007900D1">
              <w:rPr>
                <w:sz w:val="28"/>
                <w:szCs w:val="28"/>
              </w:rPr>
              <w:t xml:space="preserve"> услуги</w:t>
            </w:r>
          </w:p>
        </w:tc>
        <w:tc>
          <w:tcPr>
            <w:tcW w:w="4532" w:type="dxa"/>
            <w:gridSpan w:val="3"/>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Значение показателя качества </w:t>
            </w:r>
            <w:r>
              <w:rPr>
                <w:sz w:val="28"/>
                <w:szCs w:val="28"/>
              </w:rPr>
              <w:t xml:space="preserve">муниципальной </w:t>
            </w:r>
            <w:r w:rsidRPr="007900D1">
              <w:rPr>
                <w:sz w:val="28"/>
                <w:szCs w:val="28"/>
              </w:rPr>
              <w:t>услуги</w:t>
            </w: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both"/>
              <w:rPr>
                <w:sz w:val="28"/>
                <w:szCs w:val="28"/>
              </w:rPr>
            </w:pPr>
          </w:p>
        </w:tc>
        <w:tc>
          <w:tcPr>
            <w:tcW w:w="3540" w:type="dxa"/>
            <w:gridSpan w:val="3"/>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both"/>
              <w:rPr>
                <w:sz w:val="28"/>
                <w:szCs w:val="28"/>
              </w:rPr>
            </w:pPr>
          </w:p>
        </w:tc>
        <w:tc>
          <w:tcPr>
            <w:tcW w:w="2540" w:type="dxa"/>
            <w:gridSpan w:val="2"/>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both"/>
              <w:rPr>
                <w:sz w:val="28"/>
                <w:szCs w:val="28"/>
              </w:rPr>
            </w:pPr>
          </w:p>
        </w:tc>
        <w:tc>
          <w:tcPr>
            <w:tcW w:w="1865" w:type="dxa"/>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наименование показателя</w:t>
            </w:r>
          </w:p>
        </w:tc>
        <w:tc>
          <w:tcPr>
            <w:tcW w:w="1675" w:type="dxa"/>
            <w:gridSpan w:val="2"/>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 xml:space="preserve">единица измерения по </w:t>
            </w:r>
            <w:hyperlink r:id="rId18" w:history="1">
              <w:r w:rsidRPr="007900D1">
                <w:rPr>
                  <w:color w:val="0000FF"/>
                  <w:sz w:val="28"/>
                  <w:szCs w:val="28"/>
                </w:rPr>
                <w:t>ОКЕИ</w:t>
              </w:r>
            </w:hyperlink>
          </w:p>
        </w:tc>
        <w:tc>
          <w:tcPr>
            <w:tcW w:w="1598" w:type="dxa"/>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(очередной финансовый год)</w:t>
            </w:r>
          </w:p>
        </w:tc>
        <w:tc>
          <w:tcPr>
            <w:tcW w:w="1466" w:type="dxa"/>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468" w:type="dxa"/>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both"/>
              <w:rPr>
                <w:sz w:val="28"/>
                <w:szCs w:val="28"/>
              </w:rPr>
            </w:pP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865" w:type="dxa"/>
            <w:vMerge/>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665" w:type="dxa"/>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r w:rsidRPr="007900D1">
              <w:rPr>
                <w:sz w:val="28"/>
                <w:szCs w:val="28"/>
              </w:rPr>
              <w:t>код</w:t>
            </w:r>
          </w:p>
        </w:tc>
        <w:tc>
          <w:tcPr>
            <w:tcW w:w="1598" w:type="dxa"/>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Pr>
          <w:p w:rsidR="004C7E62" w:rsidRPr="007900D1" w:rsidRDefault="004C7E62" w:rsidP="00594D6F">
            <w:pPr>
              <w:autoSpaceDE w:val="0"/>
              <w:autoSpaceDN w:val="0"/>
              <w:adjustRightInd w:val="0"/>
              <w:spacing w:line="240" w:lineRule="exact"/>
              <w:jc w:val="center"/>
              <w:rPr>
                <w:sz w:val="28"/>
                <w:szCs w:val="28"/>
              </w:rPr>
            </w:pPr>
          </w:p>
        </w:tc>
      </w:tr>
      <w:tr w:rsidR="004C7E62" w:rsidRPr="00A402B4">
        <w:trPr>
          <w:trHeight w:val="20"/>
        </w:trPr>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1</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2</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3</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4</w:t>
            </w:r>
          </w:p>
        </w:tc>
        <w:tc>
          <w:tcPr>
            <w:tcW w:w="127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5</w:t>
            </w:r>
          </w:p>
        </w:tc>
        <w:tc>
          <w:tcPr>
            <w:tcW w:w="127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6</w:t>
            </w:r>
          </w:p>
        </w:tc>
        <w:tc>
          <w:tcPr>
            <w:tcW w:w="1865"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7</w:t>
            </w:r>
          </w:p>
        </w:tc>
        <w:tc>
          <w:tcPr>
            <w:tcW w:w="1010"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9</w:t>
            </w:r>
          </w:p>
        </w:tc>
        <w:tc>
          <w:tcPr>
            <w:tcW w:w="1598"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10</w:t>
            </w:r>
          </w:p>
        </w:tc>
        <w:tc>
          <w:tcPr>
            <w:tcW w:w="1466"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11</w:t>
            </w:r>
          </w:p>
        </w:tc>
        <w:tc>
          <w:tcPr>
            <w:tcW w:w="1468" w:type="dxa"/>
            <w:tcBorders>
              <w:top w:val="single" w:sz="4" w:space="0" w:color="auto"/>
              <w:left w:val="single" w:sz="4" w:space="0" w:color="auto"/>
              <w:bottom w:val="single" w:sz="4" w:space="0" w:color="auto"/>
              <w:right w:val="single" w:sz="4" w:space="0" w:color="auto"/>
            </w:tcBorders>
          </w:tcPr>
          <w:p w:rsidR="004C7E62" w:rsidRPr="00A402B4" w:rsidRDefault="004C7E62" w:rsidP="00594D6F">
            <w:pPr>
              <w:autoSpaceDE w:val="0"/>
              <w:autoSpaceDN w:val="0"/>
              <w:adjustRightInd w:val="0"/>
              <w:spacing w:before="100" w:beforeAutospacing="1" w:line="240" w:lineRule="exact"/>
              <w:jc w:val="center"/>
              <w:rPr>
                <w:sz w:val="28"/>
                <w:szCs w:val="28"/>
              </w:rPr>
            </w:pPr>
            <w:r w:rsidRPr="00A402B4">
              <w:rPr>
                <w:sz w:val="28"/>
                <w:szCs w:val="28"/>
              </w:rPr>
              <w:t>12</w:t>
            </w:r>
          </w:p>
        </w:tc>
      </w:tr>
      <w:tr w:rsidR="004C7E62">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4C7E62" w:rsidRPr="0051637F" w:rsidRDefault="004C7E62" w:rsidP="0051637F">
            <w:pPr>
              <w:autoSpaceDE w:val="0"/>
              <w:autoSpaceDN w:val="0"/>
              <w:adjustRightInd w:val="0"/>
              <w:rPr>
                <w:sz w:val="20"/>
                <w:szCs w:val="20"/>
              </w:rPr>
            </w:pPr>
            <w:r w:rsidRPr="0051637F">
              <w:rPr>
                <w:sz w:val="20"/>
                <w:szCs w:val="20"/>
              </w:rPr>
              <w:t>000000000004930116311791000301000116007101101</w:t>
            </w:r>
          </w:p>
        </w:tc>
        <w:tc>
          <w:tcPr>
            <w:tcW w:w="118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27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r w:rsidRPr="002F61C5">
              <w:rPr>
                <w:sz w:val="20"/>
                <w:szCs w:val="20"/>
              </w:rPr>
              <w:t>Очная с применением сетевой формы реализации, дистанционных образовательных технологий и электронного обучения</w:t>
            </w:r>
          </w:p>
        </w:tc>
        <w:tc>
          <w:tcPr>
            <w:tcW w:w="127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r w:rsidRPr="002F61C5">
              <w:rPr>
                <w:sz w:val="20"/>
                <w:szCs w:val="20"/>
              </w:rPr>
              <w:t>Сохранность контингента</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r w:rsidRPr="002F61C5">
              <w:rPr>
                <w:sz w:val="20"/>
                <w:szCs w:val="20"/>
              </w:rPr>
              <w:t>Реализация основных общеобразовательных программ</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r>
      <w:tr w:rsidR="004C7E62">
        <w:trPr>
          <w:trHeight w:val="20"/>
        </w:trPr>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r w:rsidRPr="002F61C5">
              <w:rPr>
                <w:sz w:val="20"/>
                <w:szCs w:val="20"/>
              </w:rPr>
              <w:t>Доля выпускников 9-х классов образовательного учреждения, получивших аттестаты об основном общем образовании</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r>
      <w:tr w:rsidR="004C7E62">
        <w:trPr>
          <w:trHeight w:val="20"/>
        </w:trPr>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rPr>
                <w:sz w:val="20"/>
                <w:szCs w:val="20"/>
              </w:rPr>
            </w:pPr>
            <w:r w:rsidRPr="002F61C5">
              <w:rPr>
                <w:sz w:val="20"/>
                <w:szCs w:val="20"/>
              </w:rPr>
              <w:t>Отсутствие обоснованных жалоб</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594D6F">
            <w:pPr>
              <w:autoSpaceDE w:val="0"/>
              <w:autoSpaceDN w:val="0"/>
              <w:adjustRightInd w:val="0"/>
              <w:jc w:val="center"/>
              <w:rPr>
                <w:sz w:val="20"/>
                <w:szCs w:val="20"/>
              </w:rPr>
            </w:pPr>
          </w:p>
        </w:tc>
      </w:tr>
    </w:tbl>
    <w:p w:rsidR="004C7E62" w:rsidRPr="009B6D6E" w:rsidRDefault="004C7E62" w:rsidP="00DE462F">
      <w:pPr>
        <w:autoSpaceDE w:val="0"/>
        <w:autoSpaceDN w:val="0"/>
        <w:adjustRightInd w:val="0"/>
        <w:jc w:val="both"/>
        <w:rPr>
          <w:sz w:val="28"/>
          <w:szCs w:val="28"/>
          <w:u w:val="single"/>
        </w:rPr>
      </w:pPr>
      <w:r>
        <w:t>Д</w:t>
      </w:r>
      <w:r w:rsidRPr="007900D1">
        <w:t xml:space="preserve">опустимые (возможные)отклонения от установленных показателей качества </w:t>
      </w:r>
      <w:r>
        <w:t>муниципальной</w:t>
      </w:r>
      <w:r w:rsidRPr="007900D1">
        <w:t xml:space="preserve"> услуги, в  пределах которых </w:t>
      </w:r>
      <w:r>
        <w:t xml:space="preserve">муниципальное </w:t>
      </w:r>
      <w:r w:rsidRPr="007900D1">
        <w:t xml:space="preserve">задание считается выполненным (процентов) </w:t>
      </w:r>
      <w:r>
        <w:rPr>
          <w:sz w:val="28"/>
          <w:szCs w:val="28"/>
          <w:u w:val="single"/>
        </w:rPr>
        <w:t>0%.</w:t>
      </w:r>
    </w:p>
    <w:p w:rsidR="004C7E62" w:rsidRPr="002F61C5" w:rsidRDefault="004C7E62" w:rsidP="00DE462F">
      <w:pPr>
        <w:autoSpaceDE w:val="0"/>
        <w:autoSpaceDN w:val="0"/>
        <w:adjustRightInd w:val="0"/>
        <w:jc w:val="both"/>
        <w:rPr>
          <w:sz w:val="10"/>
          <w:szCs w:val="10"/>
        </w:rPr>
      </w:pPr>
    </w:p>
    <w:p w:rsidR="004C7E62" w:rsidRPr="00665610" w:rsidRDefault="004C7E62" w:rsidP="00DE462F">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768" w:type="dxa"/>
        <w:tblInd w:w="-60" w:type="dxa"/>
        <w:tblLayout w:type="fixed"/>
        <w:tblCellMar>
          <w:top w:w="102" w:type="dxa"/>
          <w:left w:w="62" w:type="dxa"/>
          <w:bottom w:w="102" w:type="dxa"/>
          <w:right w:w="62" w:type="dxa"/>
        </w:tblCellMar>
        <w:tblLook w:val="0000"/>
      </w:tblPr>
      <w:tblGrid>
        <w:gridCol w:w="1267"/>
        <w:gridCol w:w="1133"/>
        <w:gridCol w:w="1133"/>
        <w:gridCol w:w="1133"/>
        <w:gridCol w:w="1246"/>
        <w:gridCol w:w="1139"/>
        <w:gridCol w:w="844"/>
        <w:gridCol w:w="988"/>
        <w:gridCol w:w="573"/>
        <w:gridCol w:w="1052"/>
        <w:gridCol w:w="1052"/>
        <w:gridCol w:w="1052"/>
        <w:gridCol w:w="1052"/>
        <w:gridCol w:w="1052"/>
        <w:gridCol w:w="1052"/>
      </w:tblGrid>
      <w:tr w:rsidR="004C7E62">
        <w:tc>
          <w:tcPr>
            <w:tcW w:w="1267"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7900D1">
              <w:rPr>
                <w:sz w:val="28"/>
                <w:szCs w:val="28"/>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содержание </w:t>
            </w:r>
            <w:r>
              <w:rPr>
                <w:sz w:val="28"/>
                <w:szCs w:val="28"/>
              </w:rPr>
              <w:t>муниципальной</w:t>
            </w:r>
            <w:r w:rsidRPr="00A25D00">
              <w:rPr>
                <w:sz w:val="28"/>
                <w:szCs w:val="28"/>
              </w:rPr>
              <w:t xml:space="preserve"> услуги</w:t>
            </w:r>
          </w:p>
        </w:tc>
        <w:tc>
          <w:tcPr>
            <w:tcW w:w="2385" w:type="dxa"/>
            <w:gridSpan w:val="2"/>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условия (формы) оказания </w:t>
            </w:r>
            <w:r>
              <w:rPr>
                <w:sz w:val="28"/>
                <w:szCs w:val="28"/>
              </w:rPr>
              <w:t>муниципальной</w:t>
            </w:r>
            <w:r w:rsidRPr="00A25D00">
              <w:rPr>
                <w:sz w:val="28"/>
                <w:szCs w:val="28"/>
              </w:rPr>
              <w:t xml:space="preserve"> услуги</w:t>
            </w:r>
          </w:p>
        </w:tc>
        <w:tc>
          <w:tcPr>
            <w:tcW w:w="2405"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Показатель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Значение</w:t>
            </w:r>
          </w:p>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показателя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Pr>
                <w:sz w:val="28"/>
                <w:szCs w:val="28"/>
              </w:rPr>
              <w:t>Предельный размер платы</w:t>
            </w:r>
            <w:r w:rsidRPr="00A25D00">
              <w:rPr>
                <w:sz w:val="28"/>
                <w:szCs w:val="28"/>
              </w:rPr>
              <w:t xml:space="preserve"> (цена, тариф)</w:t>
            </w:r>
          </w:p>
        </w:tc>
      </w:tr>
      <w:tr w:rsidR="004C7E62">
        <w:tc>
          <w:tcPr>
            <w:tcW w:w="1267"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both"/>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both"/>
              <w:rPr>
                <w:sz w:val="28"/>
                <w:szCs w:val="28"/>
              </w:rPr>
            </w:pPr>
          </w:p>
        </w:tc>
        <w:tc>
          <w:tcPr>
            <w:tcW w:w="2385" w:type="dxa"/>
            <w:gridSpan w:val="2"/>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both"/>
              <w:rPr>
                <w:sz w:val="28"/>
                <w:szCs w:val="28"/>
              </w:rPr>
            </w:pPr>
          </w:p>
        </w:tc>
        <w:tc>
          <w:tcPr>
            <w:tcW w:w="844"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наиме</w:t>
            </w:r>
            <w:r>
              <w:rPr>
                <w:spacing w:val="-20"/>
                <w:sz w:val="28"/>
                <w:szCs w:val="28"/>
              </w:rPr>
              <w:t>-</w:t>
            </w:r>
            <w:r w:rsidRPr="005532DC">
              <w:rPr>
                <w:spacing w:val="-20"/>
                <w:sz w:val="28"/>
                <w:szCs w:val="28"/>
              </w:rPr>
              <w:t>нова</w:t>
            </w:r>
            <w:r>
              <w:rPr>
                <w:spacing w:val="-20"/>
                <w:sz w:val="28"/>
                <w:szCs w:val="28"/>
              </w:rPr>
              <w:t>-</w:t>
            </w:r>
            <w:r w:rsidRPr="005532DC">
              <w:rPr>
                <w:spacing w:val="-20"/>
                <w:sz w:val="28"/>
                <w:szCs w:val="28"/>
              </w:rPr>
              <w:t>ние пока</w:t>
            </w:r>
            <w:r>
              <w:rPr>
                <w:spacing w:val="-20"/>
                <w:sz w:val="28"/>
                <w:szCs w:val="28"/>
              </w:rPr>
              <w:t>-</w:t>
            </w:r>
            <w:r w:rsidRPr="005532DC">
              <w:rPr>
                <w:spacing w:val="-20"/>
                <w:sz w:val="28"/>
                <w:szCs w:val="28"/>
              </w:rPr>
              <w:t>зателя</w:t>
            </w:r>
          </w:p>
        </w:tc>
        <w:tc>
          <w:tcPr>
            <w:tcW w:w="1561" w:type="dxa"/>
            <w:gridSpan w:val="2"/>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 xml:space="preserve">единица измерения по </w:t>
            </w:r>
            <w:hyperlink r:id="rId19" w:history="1">
              <w:r w:rsidRPr="00A25D00">
                <w:rPr>
                  <w:color w:val="0000FF"/>
                  <w:sz w:val="28"/>
                  <w:szCs w:val="28"/>
                </w:rPr>
                <w:t>ОКЕИ</w:t>
              </w:r>
            </w:hyperlink>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4C7E62">
        <w:tc>
          <w:tcPr>
            <w:tcW w:w="1267"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_______</w:t>
            </w:r>
          </w:p>
          <w:p w:rsidR="004C7E62" w:rsidRPr="007900D1"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844"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w:t>
            </w:r>
            <w:r>
              <w:rPr>
                <w:sz w:val="28"/>
                <w:szCs w:val="28"/>
              </w:rPr>
              <w:t>-</w:t>
            </w:r>
            <w:r w:rsidRPr="00A25D00">
              <w:rPr>
                <w:sz w:val="28"/>
                <w:szCs w:val="28"/>
              </w:rPr>
              <w:t>ние</w:t>
            </w:r>
          </w:p>
        </w:tc>
        <w:tc>
          <w:tcPr>
            <w:tcW w:w="57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r w:rsidRPr="00A25D00">
              <w:rPr>
                <w:sz w:val="28"/>
                <w:szCs w:val="28"/>
              </w:rPr>
              <w:t>код</w:t>
            </w: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spacing w:line="240" w:lineRule="exact"/>
              <w:jc w:val="center"/>
              <w:rPr>
                <w:sz w:val="28"/>
                <w:szCs w:val="28"/>
              </w:rPr>
            </w:pPr>
          </w:p>
        </w:tc>
      </w:tr>
      <w:tr w:rsidR="004C7E62">
        <w:tc>
          <w:tcPr>
            <w:tcW w:w="1267"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3</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8</w:t>
            </w:r>
          </w:p>
        </w:tc>
        <w:tc>
          <w:tcPr>
            <w:tcW w:w="57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9</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10</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11</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12</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13</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14</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jc w:val="center"/>
              <w:rPr>
                <w:sz w:val="28"/>
                <w:szCs w:val="28"/>
              </w:rPr>
            </w:pPr>
            <w:r w:rsidRPr="00A25D00">
              <w:rPr>
                <w:sz w:val="28"/>
                <w:szCs w:val="28"/>
              </w:rPr>
              <w:t>15</w:t>
            </w:r>
          </w:p>
        </w:tc>
      </w:tr>
      <w:tr w:rsidR="004C7E62">
        <w:tc>
          <w:tcPr>
            <w:tcW w:w="1267" w:type="dxa"/>
            <w:tcBorders>
              <w:top w:val="single" w:sz="4" w:space="0" w:color="auto"/>
              <w:left w:val="single" w:sz="4" w:space="0" w:color="auto"/>
              <w:bottom w:val="single" w:sz="4" w:space="0" w:color="auto"/>
              <w:right w:val="single" w:sz="4" w:space="0" w:color="auto"/>
            </w:tcBorders>
          </w:tcPr>
          <w:p w:rsidR="004C7E62" w:rsidRPr="0051637F" w:rsidRDefault="004C7E62" w:rsidP="00594D6F">
            <w:pPr>
              <w:autoSpaceDE w:val="0"/>
              <w:autoSpaceDN w:val="0"/>
              <w:adjustRightInd w:val="0"/>
              <w:rPr>
                <w:sz w:val="20"/>
                <w:szCs w:val="20"/>
              </w:rPr>
            </w:pPr>
            <w:r w:rsidRPr="0051637F">
              <w:rPr>
                <w:sz w:val="20"/>
                <w:szCs w:val="20"/>
              </w:rPr>
              <w:t>000000000004930116311791000301000116007101101</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r w:rsidRPr="00571FB0">
              <w:rPr>
                <w:sz w:val="20"/>
                <w:szCs w:val="20"/>
              </w:rPr>
              <w:t>Очная с применением сетевой формы реализации, дистанционных образовательных технологий и электронного обучения</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594D6F">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r>
              <w:rPr>
                <w:sz w:val="20"/>
                <w:szCs w:val="20"/>
              </w:rPr>
              <w:t>Число обучающихся</w:t>
            </w:r>
          </w:p>
        </w:tc>
        <w:tc>
          <w:tcPr>
            <w:tcW w:w="988"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r>
              <w:rPr>
                <w:sz w:val="20"/>
                <w:szCs w:val="20"/>
              </w:rPr>
              <w:t>792</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2F61C5">
            <w:pPr>
              <w:autoSpaceDE w:val="0"/>
              <w:autoSpaceDN w:val="0"/>
              <w:adjustRightInd w:val="0"/>
              <w:jc w:val="center"/>
              <w:rPr>
                <w:sz w:val="20"/>
                <w:szCs w:val="20"/>
              </w:rPr>
            </w:pPr>
            <w:r>
              <w:rPr>
                <w:sz w:val="20"/>
                <w:szCs w:val="20"/>
              </w:rPr>
              <w:t>133</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594D6F">
            <w:pPr>
              <w:autoSpaceDE w:val="0"/>
              <w:autoSpaceDN w:val="0"/>
              <w:adjustRightInd w:val="0"/>
              <w:rPr>
                <w:sz w:val="20"/>
                <w:szCs w:val="20"/>
              </w:rPr>
            </w:pPr>
          </w:p>
        </w:tc>
      </w:tr>
    </w:tbl>
    <w:p w:rsidR="004C7E62" w:rsidRPr="002C67C8" w:rsidRDefault="004C7E62" w:rsidP="00DE462F">
      <w:pPr>
        <w:autoSpaceDE w:val="0"/>
        <w:autoSpaceDN w:val="0"/>
        <w:adjustRightInd w:val="0"/>
        <w:jc w:val="both"/>
      </w:pPr>
      <w:r w:rsidRPr="002C67C8">
        <w:t xml:space="preserve">Допустимые(возможные)отклоненияот установленных показателей объема </w:t>
      </w:r>
      <w:r>
        <w:t xml:space="preserve">муниципальной </w:t>
      </w:r>
      <w:r w:rsidRPr="002C67C8">
        <w:t xml:space="preserve">услуги, в пределах которых </w:t>
      </w:r>
      <w:r>
        <w:t>муниципальное</w:t>
      </w:r>
      <w:r w:rsidRPr="002C67C8">
        <w:t xml:space="preserve"> задание считается выполненным (процентов)</w:t>
      </w:r>
      <w:r>
        <w:rPr>
          <w:sz w:val="28"/>
          <w:szCs w:val="28"/>
          <w:u w:val="single"/>
        </w:rPr>
        <w:t>2%</w:t>
      </w:r>
      <w:r w:rsidRPr="002C67C8">
        <w:softHyphen/>
      </w:r>
      <w:r w:rsidRPr="002C67C8">
        <w:softHyphen/>
      </w:r>
      <w:r w:rsidRPr="002C67C8">
        <w:softHyphen/>
      </w:r>
      <w:r>
        <w:t>.</w:t>
      </w:r>
    </w:p>
    <w:p w:rsidR="004C7E62" w:rsidRPr="002F61C5" w:rsidRDefault="004C7E62" w:rsidP="00DE462F">
      <w:pPr>
        <w:autoSpaceDE w:val="0"/>
        <w:autoSpaceDN w:val="0"/>
        <w:adjustRightInd w:val="0"/>
        <w:jc w:val="both"/>
        <w:rPr>
          <w:rFonts w:ascii="Courier New" w:hAnsi="Courier New" w:cs="Courier New"/>
          <w:sz w:val="10"/>
          <w:szCs w:val="10"/>
        </w:rPr>
      </w:pPr>
    </w:p>
    <w:p w:rsidR="004C7E62" w:rsidRPr="002F61C5" w:rsidRDefault="004C7E62" w:rsidP="002F61C5">
      <w:pPr>
        <w:pStyle w:val="ListParagraph"/>
        <w:numPr>
          <w:ilvl w:val="0"/>
          <w:numId w:val="3"/>
        </w:numPr>
        <w:autoSpaceDE w:val="0"/>
        <w:autoSpaceDN w:val="0"/>
        <w:adjustRightInd w:val="0"/>
        <w:spacing w:line="276" w:lineRule="auto"/>
        <w:jc w:val="both"/>
        <w:rPr>
          <w:b/>
          <w:bCs/>
          <w:sz w:val="28"/>
          <w:szCs w:val="28"/>
        </w:rPr>
      </w:pPr>
      <w:r w:rsidRPr="002F61C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728"/>
        <w:gridCol w:w="1795"/>
        <w:gridCol w:w="1814"/>
        <w:gridCol w:w="7285"/>
      </w:tblGrid>
      <w:tr w:rsidR="004C7E62" w:rsidRPr="00437FFB">
        <w:tc>
          <w:tcPr>
            <w:tcW w:w="15408" w:type="dxa"/>
            <w:gridSpan w:val="5"/>
          </w:tcPr>
          <w:p w:rsidR="004C7E62" w:rsidRPr="00437FFB" w:rsidRDefault="004C7E62" w:rsidP="00594D6F">
            <w:pPr>
              <w:autoSpaceDE w:val="0"/>
              <w:autoSpaceDN w:val="0"/>
              <w:adjustRightInd w:val="0"/>
              <w:spacing w:before="40"/>
              <w:jc w:val="center"/>
              <w:rPr>
                <w:sz w:val="28"/>
                <w:szCs w:val="28"/>
              </w:rPr>
            </w:pPr>
            <w:r w:rsidRPr="00437FFB">
              <w:rPr>
                <w:sz w:val="28"/>
                <w:szCs w:val="28"/>
              </w:rPr>
              <w:t>Нормативный правовой акт</w:t>
            </w:r>
          </w:p>
        </w:tc>
      </w:tr>
      <w:tr w:rsidR="004C7E62" w:rsidRPr="00437FFB">
        <w:tc>
          <w:tcPr>
            <w:tcW w:w="1786"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наименование</w:t>
            </w:r>
          </w:p>
        </w:tc>
      </w:tr>
      <w:tr w:rsidR="004C7E62" w:rsidRPr="00437FFB">
        <w:tc>
          <w:tcPr>
            <w:tcW w:w="1786" w:type="dxa"/>
          </w:tcPr>
          <w:p w:rsidR="004C7E62" w:rsidRPr="00437FFB" w:rsidRDefault="004C7E62" w:rsidP="00594D6F">
            <w:pPr>
              <w:autoSpaceDE w:val="0"/>
              <w:autoSpaceDN w:val="0"/>
              <w:adjustRightInd w:val="0"/>
              <w:jc w:val="center"/>
              <w:rPr>
                <w:sz w:val="28"/>
                <w:szCs w:val="28"/>
              </w:rPr>
            </w:pPr>
            <w:r w:rsidRPr="00437FFB">
              <w:rPr>
                <w:sz w:val="28"/>
                <w:szCs w:val="28"/>
              </w:rPr>
              <w:t>1</w:t>
            </w:r>
          </w:p>
        </w:tc>
        <w:tc>
          <w:tcPr>
            <w:tcW w:w="2728" w:type="dxa"/>
          </w:tcPr>
          <w:p w:rsidR="004C7E62" w:rsidRPr="00437FFB" w:rsidRDefault="004C7E62" w:rsidP="00594D6F">
            <w:pPr>
              <w:autoSpaceDE w:val="0"/>
              <w:autoSpaceDN w:val="0"/>
              <w:adjustRightInd w:val="0"/>
              <w:jc w:val="center"/>
              <w:rPr>
                <w:sz w:val="28"/>
                <w:szCs w:val="28"/>
              </w:rPr>
            </w:pPr>
            <w:r w:rsidRPr="00437FFB">
              <w:rPr>
                <w:sz w:val="28"/>
                <w:szCs w:val="28"/>
              </w:rPr>
              <w:t>2</w:t>
            </w:r>
          </w:p>
        </w:tc>
        <w:tc>
          <w:tcPr>
            <w:tcW w:w="1795" w:type="dxa"/>
          </w:tcPr>
          <w:p w:rsidR="004C7E62" w:rsidRPr="00437FFB" w:rsidRDefault="004C7E62" w:rsidP="00594D6F">
            <w:pPr>
              <w:autoSpaceDE w:val="0"/>
              <w:autoSpaceDN w:val="0"/>
              <w:adjustRightInd w:val="0"/>
              <w:jc w:val="center"/>
              <w:rPr>
                <w:sz w:val="28"/>
                <w:szCs w:val="28"/>
              </w:rPr>
            </w:pPr>
            <w:r w:rsidRPr="00437FFB">
              <w:rPr>
                <w:sz w:val="28"/>
                <w:szCs w:val="28"/>
              </w:rPr>
              <w:t>3</w:t>
            </w:r>
          </w:p>
        </w:tc>
        <w:tc>
          <w:tcPr>
            <w:tcW w:w="1814" w:type="dxa"/>
          </w:tcPr>
          <w:p w:rsidR="004C7E62" w:rsidRPr="00437FFB" w:rsidRDefault="004C7E62" w:rsidP="00594D6F">
            <w:pPr>
              <w:autoSpaceDE w:val="0"/>
              <w:autoSpaceDN w:val="0"/>
              <w:adjustRightInd w:val="0"/>
              <w:jc w:val="center"/>
              <w:rPr>
                <w:sz w:val="28"/>
                <w:szCs w:val="28"/>
              </w:rPr>
            </w:pPr>
            <w:r w:rsidRPr="00437FFB">
              <w:rPr>
                <w:sz w:val="28"/>
                <w:szCs w:val="28"/>
              </w:rPr>
              <w:t>4</w:t>
            </w:r>
          </w:p>
        </w:tc>
        <w:tc>
          <w:tcPr>
            <w:tcW w:w="7285" w:type="dxa"/>
          </w:tcPr>
          <w:p w:rsidR="004C7E62" w:rsidRPr="00437FFB" w:rsidRDefault="004C7E62" w:rsidP="00594D6F">
            <w:pPr>
              <w:autoSpaceDE w:val="0"/>
              <w:autoSpaceDN w:val="0"/>
              <w:adjustRightInd w:val="0"/>
              <w:jc w:val="center"/>
              <w:rPr>
                <w:sz w:val="28"/>
                <w:szCs w:val="28"/>
              </w:rPr>
            </w:pPr>
            <w:r w:rsidRPr="00437FFB">
              <w:rPr>
                <w:sz w:val="28"/>
                <w:szCs w:val="28"/>
              </w:rPr>
              <w:t>5</w:t>
            </w:r>
          </w:p>
        </w:tc>
      </w:tr>
      <w:tr w:rsidR="004C7E62" w:rsidRPr="00437FFB">
        <w:tc>
          <w:tcPr>
            <w:tcW w:w="1786" w:type="dxa"/>
          </w:tcPr>
          <w:p w:rsidR="004C7E62" w:rsidRPr="00437FFB" w:rsidRDefault="004C7E62" w:rsidP="00594D6F">
            <w:pPr>
              <w:autoSpaceDE w:val="0"/>
              <w:autoSpaceDN w:val="0"/>
              <w:adjustRightInd w:val="0"/>
              <w:jc w:val="both"/>
              <w:rPr>
                <w:sz w:val="28"/>
                <w:szCs w:val="28"/>
              </w:rPr>
            </w:pPr>
          </w:p>
        </w:tc>
        <w:tc>
          <w:tcPr>
            <w:tcW w:w="2728" w:type="dxa"/>
          </w:tcPr>
          <w:p w:rsidR="004C7E62" w:rsidRPr="00437FFB" w:rsidRDefault="004C7E62" w:rsidP="00594D6F">
            <w:pPr>
              <w:autoSpaceDE w:val="0"/>
              <w:autoSpaceDN w:val="0"/>
              <w:adjustRightInd w:val="0"/>
              <w:jc w:val="both"/>
              <w:rPr>
                <w:sz w:val="28"/>
                <w:szCs w:val="28"/>
              </w:rPr>
            </w:pPr>
          </w:p>
        </w:tc>
        <w:tc>
          <w:tcPr>
            <w:tcW w:w="1795" w:type="dxa"/>
          </w:tcPr>
          <w:p w:rsidR="004C7E62" w:rsidRPr="00437FFB" w:rsidRDefault="004C7E62" w:rsidP="00594D6F">
            <w:pPr>
              <w:autoSpaceDE w:val="0"/>
              <w:autoSpaceDN w:val="0"/>
              <w:adjustRightInd w:val="0"/>
              <w:jc w:val="both"/>
              <w:rPr>
                <w:sz w:val="28"/>
                <w:szCs w:val="28"/>
              </w:rPr>
            </w:pPr>
          </w:p>
        </w:tc>
        <w:tc>
          <w:tcPr>
            <w:tcW w:w="1814" w:type="dxa"/>
          </w:tcPr>
          <w:p w:rsidR="004C7E62" w:rsidRPr="00437FFB" w:rsidRDefault="004C7E62" w:rsidP="00594D6F">
            <w:pPr>
              <w:autoSpaceDE w:val="0"/>
              <w:autoSpaceDN w:val="0"/>
              <w:adjustRightInd w:val="0"/>
              <w:jc w:val="both"/>
              <w:rPr>
                <w:sz w:val="28"/>
                <w:szCs w:val="28"/>
              </w:rPr>
            </w:pPr>
          </w:p>
        </w:tc>
        <w:tc>
          <w:tcPr>
            <w:tcW w:w="7285" w:type="dxa"/>
          </w:tcPr>
          <w:p w:rsidR="004C7E62" w:rsidRPr="00437FFB" w:rsidRDefault="004C7E62" w:rsidP="00594D6F">
            <w:pPr>
              <w:autoSpaceDE w:val="0"/>
              <w:autoSpaceDN w:val="0"/>
              <w:adjustRightInd w:val="0"/>
              <w:jc w:val="both"/>
              <w:rPr>
                <w:sz w:val="28"/>
                <w:szCs w:val="28"/>
              </w:rPr>
            </w:pPr>
          </w:p>
        </w:tc>
      </w:tr>
      <w:tr w:rsidR="004C7E62" w:rsidRPr="00437FFB">
        <w:tc>
          <w:tcPr>
            <w:tcW w:w="1786" w:type="dxa"/>
          </w:tcPr>
          <w:p w:rsidR="004C7E62" w:rsidRPr="00437FFB" w:rsidRDefault="004C7E62" w:rsidP="00594D6F">
            <w:pPr>
              <w:autoSpaceDE w:val="0"/>
              <w:autoSpaceDN w:val="0"/>
              <w:adjustRightInd w:val="0"/>
              <w:jc w:val="both"/>
              <w:rPr>
                <w:sz w:val="28"/>
                <w:szCs w:val="28"/>
              </w:rPr>
            </w:pPr>
          </w:p>
        </w:tc>
        <w:tc>
          <w:tcPr>
            <w:tcW w:w="2728" w:type="dxa"/>
          </w:tcPr>
          <w:p w:rsidR="004C7E62" w:rsidRPr="00437FFB" w:rsidRDefault="004C7E62" w:rsidP="00594D6F">
            <w:pPr>
              <w:autoSpaceDE w:val="0"/>
              <w:autoSpaceDN w:val="0"/>
              <w:adjustRightInd w:val="0"/>
              <w:jc w:val="both"/>
              <w:rPr>
                <w:sz w:val="28"/>
                <w:szCs w:val="28"/>
              </w:rPr>
            </w:pPr>
          </w:p>
        </w:tc>
        <w:tc>
          <w:tcPr>
            <w:tcW w:w="1795" w:type="dxa"/>
          </w:tcPr>
          <w:p w:rsidR="004C7E62" w:rsidRPr="00437FFB" w:rsidRDefault="004C7E62" w:rsidP="00594D6F">
            <w:pPr>
              <w:autoSpaceDE w:val="0"/>
              <w:autoSpaceDN w:val="0"/>
              <w:adjustRightInd w:val="0"/>
              <w:jc w:val="both"/>
              <w:rPr>
                <w:sz w:val="28"/>
                <w:szCs w:val="28"/>
              </w:rPr>
            </w:pPr>
          </w:p>
        </w:tc>
        <w:tc>
          <w:tcPr>
            <w:tcW w:w="1814" w:type="dxa"/>
          </w:tcPr>
          <w:p w:rsidR="004C7E62" w:rsidRPr="00437FFB" w:rsidRDefault="004C7E62" w:rsidP="00594D6F">
            <w:pPr>
              <w:autoSpaceDE w:val="0"/>
              <w:autoSpaceDN w:val="0"/>
              <w:adjustRightInd w:val="0"/>
              <w:jc w:val="both"/>
              <w:rPr>
                <w:sz w:val="28"/>
                <w:szCs w:val="28"/>
              </w:rPr>
            </w:pPr>
          </w:p>
        </w:tc>
        <w:tc>
          <w:tcPr>
            <w:tcW w:w="7285" w:type="dxa"/>
          </w:tcPr>
          <w:p w:rsidR="004C7E62" w:rsidRPr="00437FFB" w:rsidRDefault="004C7E62" w:rsidP="00594D6F">
            <w:pPr>
              <w:autoSpaceDE w:val="0"/>
              <w:autoSpaceDN w:val="0"/>
              <w:adjustRightInd w:val="0"/>
              <w:jc w:val="both"/>
              <w:rPr>
                <w:sz w:val="28"/>
                <w:szCs w:val="28"/>
              </w:rPr>
            </w:pPr>
          </w:p>
        </w:tc>
      </w:tr>
      <w:tr w:rsidR="004C7E62" w:rsidRPr="00437FFB">
        <w:tc>
          <w:tcPr>
            <w:tcW w:w="1786" w:type="dxa"/>
          </w:tcPr>
          <w:p w:rsidR="004C7E62" w:rsidRPr="00437FFB" w:rsidRDefault="004C7E62" w:rsidP="00594D6F">
            <w:pPr>
              <w:autoSpaceDE w:val="0"/>
              <w:autoSpaceDN w:val="0"/>
              <w:adjustRightInd w:val="0"/>
              <w:jc w:val="both"/>
              <w:rPr>
                <w:sz w:val="28"/>
                <w:szCs w:val="28"/>
              </w:rPr>
            </w:pPr>
          </w:p>
        </w:tc>
        <w:tc>
          <w:tcPr>
            <w:tcW w:w="2728" w:type="dxa"/>
          </w:tcPr>
          <w:p w:rsidR="004C7E62" w:rsidRPr="00437FFB" w:rsidRDefault="004C7E62" w:rsidP="00594D6F">
            <w:pPr>
              <w:autoSpaceDE w:val="0"/>
              <w:autoSpaceDN w:val="0"/>
              <w:adjustRightInd w:val="0"/>
              <w:jc w:val="both"/>
              <w:rPr>
                <w:sz w:val="28"/>
                <w:szCs w:val="28"/>
              </w:rPr>
            </w:pPr>
          </w:p>
        </w:tc>
        <w:tc>
          <w:tcPr>
            <w:tcW w:w="1795" w:type="dxa"/>
          </w:tcPr>
          <w:p w:rsidR="004C7E62" w:rsidRPr="00437FFB" w:rsidRDefault="004C7E62" w:rsidP="00594D6F">
            <w:pPr>
              <w:autoSpaceDE w:val="0"/>
              <w:autoSpaceDN w:val="0"/>
              <w:adjustRightInd w:val="0"/>
              <w:jc w:val="both"/>
              <w:rPr>
                <w:sz w:val="28"/>
                <w:szCs w:val="28"/>
              </w:rPr>
            </w:pPr>
          </w:p>
        </w:tc>
        <w:tc>
          <w:tcPr>
            <w:tcW w:w="1814" w:type="dxa"/>
          </w:tcPr>
          <w:p w:rsidR="004C7E62" w:rsidRPr="00437FFB" w:rsidRDefault="004C7E62" w:rsidP="00594D6F">
            <w:pPr>
              <w:autoSpaceDE w:val="0"/>
              <w:autoSpaceDN w:val="0"/>
              <w:adjustRightInd w:val="0"/>
              <w:jc w:val="both"/>
              <w:rPr>
                <w:sz w:val="28"/>
                <w:szCs w:val="28"/>
              </w:rPr>
            </w:pPr>
          </w:p>
        </w:tc>
        <w:tc>
          <w:tcPr>
            <w:tcW w:w="7285" w:type="dxa"/>
          </w:tcPr>
          <w:p w:rsidR="004C7E62" w:rsidRPr="00437FFB" w:rsidRDefault="004C7E62" w:rsidP="00594D6F">
            <w:pPr>
              <w:autoSpaceDE w:val="0"/>
              <w:autoSpaceDN w:val="0"/>
              <w:adjustRightInd w:val="0"/>
              <w:jc w:val="both"/>
              <w:rPr>
                <w:sz w:val="28"/>
                <w:szCs w:val="28"/>
              </w:rPr>
            </w:pPr>
          </w:p>
        </w:tc>
      </w:tr>
      <w:tr w:rsidR="004C7E62" w:rsidRPr="00437FFB">
        <w:tc>
          <w:tcPr>
            <w:tcW w:w="1786" w:type="dxa"/>
          </w:tcPr>
          <w:p w:rsidR="004C7E62" w:rsidRPr="00437FFB" w:rsidRDefault="004C7E62" w:rsidP="00594D6F">
            <w:pPr>
              <w:autoSpaceDE w:val="0"/>
              <w:autoSpaceDN w:val="0"/>
              <w:adjustRightInd w:val="0"/>
              <w:jc w:val="both"/>
              <w:rPr>
                <w:sz w:val="28"/>
                <w:szCs w:val="28"/>
              </w:rPr>
            </w:pPr>
          </w:p>
        </w:tc>
        <w:tc>
          <w:tcPr>
            <w:tcW w:w="2728" w:type="dxa"/>
          </w:tcPr>
          <w:p w:rsidR="004C7E62" w:rsidRPr="00437FFB" w:rsidRDefault="004C7E62" w:rsidP="00594D6F">
            <w:pPr>
              <w:autoSpaceDE w:val="0"/>
              <w:autoSpaceDN w:val="0"/>
              <w:adjustRightInd w:val="0"/>
              <w:jc w:val="both"/>
              <w:rPr>
                <w:sz w:val="28"/>
                <w:szCs w:val="28"/>
              </w:rPr>
            </w:pPr>
          </w:p>
        </w:tc>
        <w:tc>
          <w:tcPr>
            <w:tcW w:w="1795" w:type="dxa"/>
          </w:tcPr>
          <w:p w:rsidR="004C7E62" w:rsidRPr="00437FFB" w:rsidRDefault="004C7E62" w:rsidP="00594D6F">
            <w:pPr>
              <w:autoSpaceDE w:val="0"/>
              <w:autoSpaceDN w:val="0"/>
              <w:adjustRightInd w:val="0"/>
              <w:jc w:val="both"/>
              <w:rPr>
                <w:sz w:val="28"/>
                <w:szCs w:val="28"/>
              </w:rPr>
            </w:pPr>
          </w:p>
        </w:tc>
        <w:tc>
          <w:tcPr>
            <w:tcW w:w="1814" w:type="dxa"/>
          </w:tcPr>
          <w:p w:rsidR="004C7E62" w:rsidRPr="00437FFB" w:rsidRDefault="004C7E62" w:rsidP="00594D6F">
            <w:pPr>
              <w:autoSpaceDE w:val="0"/>
              <w:autoSpaceDN w:val="0"/>
              <w:adjustRightInd w:val="0"/>
              <w:jc w:val="both"/>
              <w:rPr>
                <w:sz w:val="28"/>
                <w:szCs w:val="28"/>
              </w:rPr>
            </w:pPr>
          </w:p>
        </w:tc>
        <w:tc>
          <w:tcPr>
            <w:tcW w:w="7285" w:type="dxa"/>
          </w:tcPr>
          <w:p w:rsidR="004C7E62" w:rsidRPr="00437FFB" w:rsidRDefault="004C7E62" w:rsidP="00594D6F">
            <w:pPr>
              <w:autoSpaceDE w:val="0"/>
              <w:autoSpaceDN w:val="0"/>
              <w:adjustRightInd w:val="0"/>
              <w:jc w:val="both"/>
              <w:rPr>
                <w:sz w:val="28"/>
                <w:szCs w:val="28"/>
              </w:rPr>
            </w:pPr>
          </w:p>
        </w:tc>
      </w:tr>
    </w:tbl>
    <w:p w:rsidR="004C7E62" w:rsidRPr="002F61C5" w:rsidRDefault="004C7E62" w:rsidP="00DE462F">
      <w:pPr>
        <w:autoSpaceDE w:val="0"/>
        <w:autoSpaceDN w:val="0"/>
        <w:adjustRightInd w:val="0"/>
        <w:jc w:val="both"/>
        <w:rPr>
          <w:sz w:val="10"/>
          <w:szCs w:val="10"/>
        </w:rPr>
      </w:pPr>
    </w:p>
    <w:p w:rsidR="004C7E62" w:rsidRPr="00A56495" w:rsidRDefault="004C7E62" w:rsidP="00DE462F">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C7E62" w:rsidRPr="00C25F5A" w:rsidRDefault="004C7E62" w:rsidP="00DE462F">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C7E62" w:rsidRPr="002F61C5" w:rsidRDefault="004C7E62" w:rsidP="00DE462F">
      <w:pPr>
        <w:autoSpaceDE w:val="0"/>
        <w:autoSpaceDN w:val="0"/>
        <w:adjustRightInd w:val="0"/>
        <w:spacing w:line="276" w:lineRule="auto"/>
        <w:jc w:val="both"/>
        <w:rPr>
          <w:sz w:val="28"/>
          <w:szCs w:val="28"/>
          <w:u w:val="single"/>
        </w:rPr>
      </w:pPr>
      <w:r w:rsidRPr="004E42E3">
        <w:rPr>
          <w:sz w:val="28"/>
          <w:szCs w:val="28"/>
          <w:u w:val="single"/>
        </w:rPr>
        <w:t>Федеральный закон  от 29.12.2012 №273-ФЗ "Об образовании в Российской Федерации";Федеральный закон  от 03.11.2006 №174-ФЗ "Об автономных учреждениях";Приказ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u w:val="single"/>
        </w:rPr>
        <w:t>.</w:t>
      </w:r>
    </w:p>
    <w:p w:rsidR="004C7E62" w:rsidRPr="00A56495" w:rsidRDefault="004C7E62" w:rsidP="00DE462F">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5196"/>
        <w:gridCol w:w="5016"/>
      </w:tblGrid>
      <w:tr w:rsidR="004C7E62" w:rsidRPr="00437FFB">
        <w:tc>
          <w:tcPr>
            <w:tcW w:w="5196"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C7E62" w:rsidRPr="00437FFB" w:rsidRDefault="004C7E62" w:rsidP="00594D6F">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C7E62" w:rsidRPr="00437FFB">
        <w:tc>
          <w:tcPr>
            <w:tcW w:w="5196" w:type="dxa"/>
          </w:tcPr>
          <w:p w:rsidR="004C7E62" w:rsidRPr="00437FFB" w:rsidRDefault="004C7E62" w:rsidP="00594D6F">
            <w:pPr>
              <w:autoSpaceDE w:val="0"/>
              <w:autoSpaceDN w:val="0"/>
              <w:adjustRightInd w:val="0"/>
              <w:jc w:val="center"/>
              <w:rPr>
                <w:sz w:val="28"/>
                <w:szCs w:val="28"/>
              </w:rPr>
            </w:pPr>
            <w:r w:rsidRPr="00437FFB">
              <w:rPr>
                <w:sz w:val="28"/>
                <w:szCs w:val="28"/>
              </w:rPr>
              <w:t>1</w:t>
            </w:r>
          </w:p>
        </w:tc>
        <w:tc>
          <w:tcPr>
            <w:tcW w:w="5196" w:type="dxa"/>
          </w:tcPr>
          <w:p w:rsidR="004C7E62" w:rsidRPr="00437FFB" w:rsidRDefault="004C7E62" w:rsidP="00594D6F">
            <w:pPr>
              <w:autoSpaceDE w:val="0"/>
              <w:autoSpaceDN w:val="0"/>
              <w:adjustRightInd w:val="0"/>
              <w:jc w:val="center"/>
              <w:rPr>
                <w:sz w:val="28"/>
                <w:szCs w:val="28"/>
              </w:rPr>
            </w:pPr>
            <w:r w:rsidRPr="00437FFB">
              <w:rPr>
                <w:sz w:val="28"/>
                <w:szCs w:val="28"/>
              </w:rPr>
              <w:t>2</w:t>
            </w:r>
          </w:p>
        </w:tc>
        <w:tc>
          <w:tcPr>
            <w:tcW w:w="5016" w:type="dxa"/>
          </w:tcPr>
          <w:p w:rsidR="004C7E62" w:rsidRPr="00437FFB" w:rsidRDefault="004C7E62" w:rsidP="00594D6F">
            <w:pPr>
              <w:autoSpaceDE w:val="0"/>
              <w:autoSpaceDN w:val="0"/>
              <w:adjustRightInd w:val="0"/>
              <w:jc w:val="center"/>
              <w:rPr>
                <w:sz w:val="28"/>
                <w:szCs w:val="28"/>
              </w:rPr>
            </w:pPr>
            <w:r w:rsidRPr="00437FFB">
              <w:rPr>
                <w:sz w:val="28"/>
                <w:szCs w:val="28"/>
              </w:rPr>
              <w:t>3</w:t>
            </w:r>
          </w:p>
        </w:tc>
      </w:tr>
      <w:tr w:rsidR="004C7E62" w:rsidRPr="00437FFB">
        <w:tc>
          <w:tcPr>
            <w:tcW w:w="5196" w:type="dxa"/>
          </w:tcPr>
          <w:p w:rsidR="004C7E62" w:rsidRPr="009A0404" w:rsidRDefault="004C7E62" w:rsidP="00594D6F">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C7E62" w:rsidRPr="009A0404" w:rsidRDefault="004C7E62" w:rsidP="00594D6F">
            <w:pPr>
              <w:pStyle w:val="ConsPlusNormal"/>
              <w:rPr>
                <w:sz w:val="24"/>
                <w:szCs w:val="24"/>
              </w:rPr>
            </w:pPr>
            <w:r w:rsidRPr="009A0404">
              <w:rPr>
                <w:sz w:val="24"/>
                <w:szCs w:val="24"/>
              </w:rPr>
              <w:t>Ежегодно среди населения распространяется  информация в печатном виде:</w:t>
            </w:r>
          </w:p>
          <w:p w:rsidR="004C7E62" w:rsidRPr="009A0404" w:rsidRDefault="004C7E62" w:rsidP="00594D6F">
            <w:pPr>
              <w:pStyle w:val="ConsPlusNormal"/>
              <w:rPr>
                <w:sz w:val="24"/>
                <w:szCs w:val="24"/>
              </w:rPr>
            </w:pPr>
            <w:r w:rsidRPr="009A0404">
              <w:rPr>
                <w:sz w:val="24"/>
                <w:szCs w:val="24"/>
              </w:rPr>
              <w:t>- наименование учреждения;</w:t>
            </w:r>
          </w:p>
          <w:p w:rsidR="004C7E62" w:rsidRPr="009A0404" w:rsidRDefault="004C7E62" w:rsidP="00594D6F">
            <w:pPr>
              <w:pStyle w:val="ConsPlusNormal"/>
              <w:rPr>
                <w:sz w:val="24"/>
                <w:szCs w:val="24"/>
              </w:rPr>
            </w:pPr>
            <w:r w:rsidRPr="009A0404">
              <w:rPr>
                <w:sz w:val="24"/>
                <w:szCs w:val="24"/>
              </w:rPr>
              <w:t>- телефоны учреждения;</w:t>
            </w:r>
          </w:p>
          <w:p w:rsidR="004C7E62" w:rsidRPr="009A0404" w:rsidRDefault="004C7E62" w:rsidP="00594D6F">
            <w:pPr>
              <w:pStyle w:val="ConsPlusNormal"/>
              <w:rPr>
                <w:sz w:val="24"/>
                <w:szCs w:val="24"/>
              </w:rPr>
            </w:pPr>
            <w:r w:rsidRPr="009A0404">
              <w:rPr>
                <w:sz w:val="24"/>
                <w:szCs w:val="24"/>
              </w:rPr>
              <w:t>- фамилия, имя, отчество руководителя учреждения и его приемные часы;</w:t>
            </w:r>
          </w:p>
          <w:p w:rsidR="004C7E62" w:rsidRPr="009A0404" w:rsidRDefault="004C7E62" w:rsidP="00594D6F">
            <w:pPr>
              <w:pStyle w:val="ConsPlusNormal"/>
              <w:rPr>
                <w:sz w:val="24"/>
                <w:szCs w:val="24"/>
              </w:rPr>
            </w:pPr>
            <w:r w:rsidRPr="009A0404">
              <w:rPr>
                <w:sz w:val="24"/>
                <w:szCs w:val="24"/>
              </w:rPr>
              <w:t>- сроки, процедуры и условия приема в учреждение;</w:t>
            </w:r>
          </w:p>
          <w:p w:rsidR="004C7E62" w:rsidRPr="009A0404" w:rsidRDefault="004C7E62" w:rsidP="00594D6F">
            <w:pPr>
              <w:pStyle w:val="ConsPlusNormal"/>
              <w:rPr>
                <w:sz w:val="24"/>
                <w:szCs w:val="24"/>
              </w:rPr>
            </w:pPr>
            <w:r w:rsidRPr="009A0404">
              <w:rPr>
                <w:sz w:val="24"/>
                <w:szCs w:val="24"/>
              </w:rPr>
              <w:t>- порядок предоставления услуги.</w:t>
            </w:r>
          </w:p>
        </w:tc>
        <w:tc>
          <w:tcPr>
            <w:tcW w:w="5016" w:type="dxa"/>
          </w:tcPr>
          <w:p w:rsidR="004C7E62" w:rsidRPr="009A0404" w:rsidRDefault="004C7E62" w:rsidP="00594D6F">
            <w:pPr>
              <w:pStyle w:val="ConsPlusNormal"/>
              <w:rPr>
                <w:sz w:val="24"/>
                <w:szCs w:val="24"/>
              </w:rPr>
            </w:pPr>
          </w:p>
        </w:tc>
      </w:tr>
      <w:tr w:rsidR="004C7E62" w:rsidRPr="00437FFB">
        <w:tc>
          <w:tcPr>
            <w:tcW w:w="5196" w:type="dxa"/>
          </w:tcPr>
          <w:p w:rsidR="004C7E62" w:rsidRPr="009A0404" w:rsidRDefault="004C7E62" w:rsidP="00594D6F">
            <w:pPr>
              <w:pStyle w:val="ConsPlusNormal"/>
              <w:rPr>
                <w:sz w:val="24"/>
                <w:szCs w:val="24"/>
              </w:rPr>
            </w:pPr>
            <w:r w:rsidRPr="00C35951">
              <w:rPr>
                <w:sz w:val="24"/>
                <w:szCs w:val="24"/>
              </w:rPr>
              <w:t>Информация у входа в образовательное учреждение</w:t>
            </w:r>
          </w:p>
        </w:tc>
        <w:tc>
          <w:tcPr>
            <w:tcW w:w="5196" w:type="dxa"/>
          </w:tcPr>
          <w:p w:rsidR="004C7E62" w:rsidRPr="009A0404" w:rsidRDefault="004C7E62" w:rsidP="00594D6F">
            <w:pPr>
              <w:pStyle w:val="ConsPlusNormal"/>
              <w:rPr>
                <w:sz w:val="24"/>
                <w:szCs w:val="24"/>
              </w:rPr>
            </w:pPr>
            <w:r w:rsidRPr="009A0404">
              <w:rPr>
                <w:sz w:val="24"/>
                <w:szCs w:val="24"/>
              </w:rPr>
              <w:t>У входа в образовательное учреждение размещается информация(вывеска)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C7E62" w:rsidRPr="009A0404" w:rsidRDefault="004C7E62" w:rsidP="00594D6F">
            <w:pPr>
              <w:pStyle w:val="ConsPlusNormal"/>
              <w:rPr>
                <w:sz w:val="24"/>
                <w:szCs w:val="24"/>
              </w:rPr>
            </w:pPr>
          </w:p>
        </w:tc>
      </w:tr>
      <w:tr w:rsidR="004C7E62" w:rsidRPr="00437FFB">
        <w:tc>
          <w:tcPr>
            <w:tcW w:w="5196" w:type="dxa"/>
          </w:tcPr>
          <w:p w:rsidR="004C7E62" w:rsidRPr="009A0404" w:rsidRDefault="004C7E62" w:rsidP="00594D6F">
            <w:pPr>
              <w:pStyle w:val="ConsPlusNormal"/>
              <w:rPr>
                <w:sz w:val="24"/>
                <w:szCs w:val="24"/>
              </w:rPr>
            </w:pPr>
            <w:r w:rsidRPr="009A0404">
              <w:rPr>
                <w:sz w:val="24"/>
                <w:szCs w:val="24"/>
              </w:rPr>
              <w:t>Информация в помещениях учреждения</w:t>
            </w:r>
          </w:p>
        </w:tc>
        <w:tc>
          <w:tcPr>
            <w:tcW w:w="5196" w:type="dxa"/>
          </w:tcPr>
          <w:p w:rsidR="004C7E62" w:rsidRPr="009A0404" w:rsidRDefault="004C7E62" w:rsidP="00594D6F">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C7E62" w:rsidRPr="009A0404" w:rsidRDefault="004C7E62" w:rsidP="00594D6F">
            <w:pPr>
              <w:pStyle w:val="ConsPlusNormal"/>
              <w:rPr>
                <w:sz w:val="24"/>
                <w:szCs w:val="24"/>
              </w:rPr>
            </w:pPr>
            <w:r w:rsidRPr="009A0404">
              <w:rPr>
                <w:sz w:val="24"/>
                <w:szCs w:val="24"/>
              </w:rPr>
              <w:t>На информационных стендах размещается следующая информация:</w:t>
            </w:r>
          </w:p>
          <w:p w:rsidR="004C7E62" w:rsidRPr="009A0404" w:rsidRDefault="004C7E62" w:rsidP="00594D6F">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C7E62" w:rsidRPr="009A0404" w:rsidRDefault="004C7E62" w:rsidP="00594D6F">
            <w:pPr>
              <w:pStyle w:val="ConsPlusNormal"/>
              <w:rPr>
                <w:sz w:val="24"/>
                <w:szCs w:val="24"/>
              </w:rPr>
            </w:pPr>
            <w:r w:rsidRPr="009A0404">
              <w:rPr>
                <w:sz w:val="24"/>
                <w:szCs w:val="24"/>
              </w:rPr>
              <w:t>- информация о формах обучения;</w:t>
            </w:r>
          </w:p>
          <w:p w:rsidR="004C7E62" w:rsidRPr="009A0404" w:rsidRDefault="004C7E62" w:rsidP="00594D6F">
            <w:pPr>
              <w:pStyle w:val="ConsPlusNormal"/>
              <w:rPr>
                <w:sz w:val="24"/>
                <w:szCs w:val="24"/>
              </w:rPr>
            </w:pPr>
            <w:r w:rsidRPr="009A0404">
              <w:rPr>
                <w:sz w:val="24"/>
                <w:szCs w:val="24"/>
              </w:rPr>
              <w:t>- расписание уроков;</w:t>
            </w:r>
          </w:p>
          <w:p w:rsidR="004C7E62" w:rsidRPr="009A0404" w:rsidRDefault="004C7E62" w:rsidP="00594D6F">
            <w:pPr>
              <w:pStyle w:val="ConsPlusNormal"/>
              <w:rPr>
                <w:sz w:val="24"/>
                <w:szCs w:val="24"/>
              </w:rPr>
            </w:pPr>
            <w:r w:rsidRPr="009A0404">
              <w:rPr>
                <w:sz w:val="24"/>
                <w:szCs w:val="24"/>
              </w:rPr>
              <w:t>- расписание занятий по дополнительному образованию;</w:t>
            </w:r>
          </w:p>
          <w:p w:rsidR="004C7E62" w:rsidRPr="009A0404" w:rsidRDefault="004C7E62" w:rsidP="00594D6F">
            <w:pPr>
              <w:pStyle w:val="ConsPlusNormal"/>
              <w:rPr>
                <w:sz w:val="24"/>
                <w:szCs w:val="24"/>
              </w:rPr>
            </w:pPr>
            <w:r w:rsidRPr="009A0404">
              <w:rPr>
                <w:sz w:val="24"/>
                <w:szCs w:val="24"/>
              </w:rPr>
              <w:t>- режим  работы учреждения.</w:t>
            </w:r>
          </w:p>
          <w:p w:rsidR="004C7E62" w:rsidRPr="009A0404" w:rsidRDefault="004C7E62" w:rsidP="00594D6F">
            <w:pPr>
              <w:pStyle w:val="ConsPlusNormal"/>
              <w:rPr>
                <w:sz w:val="24"/>
                <w:szCs w:val="24"/>
              </w:rPr>
            </w:pPr>
            <w:r w:rsidRPr="009A0404">
              <w:rPr>
                <w:sz w:val="24"/>
                <w:szCs w:val="24"/>
              </w:rPr>
              <w:t>- номера телефонов учреждения, электронная почта, сайт ОУ;</w:t>
            </w:r>
          </w:p>
          <w:p w:rsidR="004C7E62" w:rsidRPr="009A0404" w:rsidRDefault="004C7E62" w:rsidP="00594D6F">
            <w:pPr>
              <w:pStyle w:val="ConsPlusNormal"/>
              <w:rPr>
                <w:sz w:val="24"/>
                <w:szCs w:val="24"/>
              </w:rPr>
            </w:pPr>
            <w:r w:rsidRPr="009A0404">
              <w:rPr>
                <w:sz w:val="24"/>
                <w:szCs w:val="24"/>
              </w:rPr>
              <w:t>- перечень дополнительных услуг, оказываемых в учреждении;</w:t>
            </w:r>
          </w:p>
          <w:p w:rsidR="004C7E62" w:rsidRPr="009A0404" w:rsidRDefault="004C7E62" w:rsidP="00594D6F">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C7E62" w:rsidRPr="009A0404" w:rsidRDefault="004C7E62" w:rsidP="00594D6F">
            <w:pPr>
              <w:pStyle w:val="ConsPlusNormal"/>
              <w:rPr>
                <w:sz w:val="24"/>
                <w:szCs w:val="24"/>
              </w:rPr>
            </w:pPr>
            <w:r w:rsidRPr="009A0404">
              <w:rPr>
                <w:sz w:val="24"/>
                <w:szCs w:val="24"/>
              </w:rPr>
              <w:t>- проводимые в учреждении мероприятия;</w:t>
            </w:r>
          </w:p>
          <w:p w:rsidR="004C7E62" w:rsidRPr="009A0404" w:rsidRDefault="004C7E62" w:rsidP="00594D6F">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C7E62" w:rsidRPr="009A0404" w:rsidRDefault="004C7E62" w:rsidP="00594D6F">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C7E62" w:rsidRPr="009A0404" w:rsidRDefault="004C7E62" w:rsidP="00594D6F">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C7E62" w:rsidRPr="009A0404" w:rsidRDefault="004C7E62" w:rsidP="00594D6F">
            <w:pPr>
              <w:pStyle w:val="ConsPlusNormal"/>
              <w:rPr>
                <w:sz w:val="24"/>
                <w:szCs w:val="24"/>
              </w:rPr>
            </w:pPr>
          </w:p>
        </w:tc>
        <w:tc>
          <w:tcPr>
            <w:tcW w:w="5016" w:type="dxa"/>
          </w:tcPr>
          <w:p w:rsidR="004C7E62" w:rsidRPr="009A0404" w:rsidRDefault="004C7E62" w:rsidP="00594D6F">
            <w:pPr>
              <w:pStyle w:val="ConsPlusNormal"/>
              <w:rPr>
                <w:sz w:val="24"/>
                <w:szCs w:val="24"/>
              </w:rPr>
            </w:pPr>
          </w:p>
        </w:tc>
      </w:tr>
      <w:tr w:rsidR="004C7E62" w:rsidRPr="00437FFB">
        <w:tc>
          <w:tcPr>
            <w:tcW w:w="5196" w:type="dxa"/>
          </w:tcPr>
          <w:p w:rsidR="004C7E62" w:rsidRPr="009A0404" w:rsidRDefault="004C7E62" w:rsidP="00594D6F">
            <w:r w:rsidRPr="0007158A">
              <w:t>Информация в сети Интернет</w:t>
            </w:r>
          </w:p>
          <w:p w:rsidR="004C7E62" w:rsidRPr="009A0404" w:rsidRDefault="004C7E62" w:rsidP="00594D6F">
            <w:pPr>
              <w:pStyle w:val="ConsPlusNormal"/>
              <w:rPr>
                <w:sz w:val="24"/>
                <w:szCs w:val="24"/>
              </w:rPr>
            </w:pPr>
          </w:p>
        </w:tc>
        <w:tc>
          <w:tcPr>
            <w:tcW w:w="5196" w:type="dxa"/>
          </w:tcPr>
          <w:p w:rsidR="004C7E62" w:rsidRDefault="004C7E62" w:rsidP="00594D6F">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C7E62" w:rsidRPr="0007158A" w:rsidRDefault="004C7E62" w:rsidP="00594D6F">
            <w:r w:rsidRPr="0007158A">
              <w:t>размещается следующая информация:</w:t>
            </w:r>
          </w:p>
          <w:p w:rsidR="004C7E62" w:rsidRPr="0007158A" w:rsidRDefault="004C7E62" w:rsidP="00594D6F">
            <w:pPr>
              <w:pStyle w:val="NormalWeb"/>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C7E62" w:rsidRPr="0007158A" w:rsidRDefault="004C7E62" w:rsidP="00594D6F">
            <w:pPr>
              <w:pStyle w:val="NormalWeb"/>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C7E62" w:rsidRPr="0007158A" w:rsidRDefault="004C7E62" w:rsidP="00594D6F">
            <w:pPr>
              <w:pStyle w:val="NormalWeb"/>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C7E62" w:rsidRPr="0007158A" w:rsidRDefault="004C7E62" w:rsidP="00594D6F">
            <w:pPr>
              <w:pStyle w:val="NormalWeb"/>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C7E62" w:rsidRPr="0007158A" w:rsidRDefault="004C7E62" w:rsidP="00594D6F">
            <w:pPr>
              <w:pStyle w:val="NormalWeb"/>
              <w:widowControl w:val="0"/>
              <w:adjustRightInd w:val="0"/>
              <w:spacing w:after="0"/>
              <w:rPr>
                <w:sz w:val="24"/>
                <w:szCs w:val="24"/>
              </w:rPr>
            </w:pPr>
            <w:r w:rsidRPr="0007158A">
              <w:rPr>
                <w:sz w:val="24"/>
                <w:szCs w:val="24"/>
              </w:rPr>
              <w:t>-места нахождения структурных подразделений;</w:t>
            </w:r>
          </w:p>
          <w:p w:rsidR="004C7E62" w:rsidRPr="0007158A" w:rsidRDefault="004C7E62" w:rsidP="00594D6F">
            <w:pPr>
              <w:pStyle w:val="NormalWeb"/>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C7E62" w:rsidRPr="0007158A" w:rsidRDefault="004C7E62" w:rsidP="00594D6F">
            <w:pPr>
              <w:pStyle w:val="NormalWeb"/>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C7E62" w:rsidRPr="0007158A" w:rsidRDefault="004C7E62" w:rsidP="00594D6F">
            <w:pPr>
              <w:pStyle w:val="NormalWeb"/>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C7E62" w:rsidRPr="0007158A" w:rsidRDefault="004C7E62" w:rsidP="00594D6F">
            <w:pPr>
              <w:pStyle w:val="NormalWeb"/>
              <w:widowControl w:val="0"/>
              <w:adjustRightInd w:val="0"/>
              <w:spacing w:after="0"/>
              <w:rPr>
                <w:sz w:val="24"/>
                <w:szCs w:val="24"/>
              </w:rPr>
            </w:pPr>
            <w:r w:rsidRPr="0007158A">
              <w:rPr>
                <w:sz w:val="24"/>
                <w:szCs w:val="24"/>
              </w:rPr>
              <w:t>-об уровне образования;</w:t>
            </w:r>
          </w:p>
          <w:p w:rsidR="004C7E62" w:rsidRPr="0007158A" w:rsidRDefault="004C7E62" w:rsidP="00594D6F">
            <w:pPr>
              <w:pStyle w:val="NormalWeb"/>
              <w:widowControl w:val="0"/>
              <w:adjustRightInd w:val="0"/>
              <w:spacing w:after="0"/>
              <w:rPr>
                <w:sz w:val="24"/>
                <w:szCs w:val="24"/>
              </w:rPr>
            </w:pPr>
            <w:r w:rsidRPr="0007158A">
              <w:rPr>
                <w:sz w:val="24"/>
                <w:szCs w:val="24"/>
              </w:rPr>
              <w:t>-о формах обучения;</w:t>
            </w:r>
          </w:p>
          <w:p w:rsidR="004C7E62" w:rsidRPr="0007158A" w:rsidRDefault="004C7E62" w:rsidP="00594D6F">
            <w:pPr>
              <w:pStyle w:val="NormalWeb"/>
              <w:widowControl w:val="0"/>
              <w:adjustRightInd w:val="0"/>
              <w:spacing w:after="0"/>
              <w:rPr>
                <w:sz w:val="24"/>
                <w:szCs w:val="24"/>
              </w:rPr>
            </w:pPr>
            <w:r w:rsidRPr="0007158A">
              <w:rPr>
                <w:sz w:val="24"/>
                <w:szCs w:val="24"/>
              </w:rPr>
              <w:t>-о нормативном сроке обучения;</w:t>
            </w:r>
          </w:p>
          <w:p w:rsidR="004C7E62" w:rsidRPr="0007158A" w:rsidRDefault="004C7E62" w:rsidP="00594D6F">
            <w:pPr>
              <w:pStyle w:val="NormalWeb"/>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C7E62" w:rsidRPr="0007158A" w:rsidRDefault="004C7E62" w:rsidP="00594D6F">
            <w:pPr>
              <w:pStyle w:val="NormalWeb"/>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C7E62" w:rsidRPr="0007158A" w:rsidRDefault="004C7E62" w:rsidP="00594D6F">
            <w:pPr>
              <w:pStyle w:val="NormalWeb"/>
              <w:widowControl w:val="0"/>
              <w:adjustRightInd w:val="0"/>
              <w:spacing w:after="0"/>
              <w:rPr>
                <w:sz w:val="24"/>
                <w:szCs w:val="24"/>
              </w:rPr>
            </w:pPr>
            <w:r w:rsidRPr="0007158A">
              <w:rPr>
                <w:sz w:val="24"/>
                <w:szCs w:val="24"/>
              </w:rPr>
              <w:t>-об учебном плане с приложением его копии;</w:t>
            </w:r>
          </w:p>
          <w:p w:rsidR="004C7E62" w:rsidRPr="0007158A" w:rsidRDefault="004C7E62" w:rsidP="00594D6F">
            <w:pPr>
              <w:pStyle w:val="NormalWeb"/>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C7E62" w:rsidRPr="0007158A" w:rsidRDefault="004C7E62" w:rsidP="00594D6F">
            <w:pPr>
              <w:pStyle w:val="NormalWeb"/>
              <w:widowControl w:val="0"/>
              <w:adjustRightInd w:val="0"/>
              <w:spacing w:after="0"/>
              <w:rPr>
                <w:sz w:val="24"/>
                <w:szCs w:val="24"/>
              </w:rPr>
            </w:pPr>
            <w:r w:rsidRPr="0007158A">
              <w:rPr>
                <w:sz w:val="24"/>
                <w:szCs w:val="24"/>
              </w:rPr>
              <w:t>-о календарном учебном графике с приложением его копии;</w:t>
            </w:r>
          </w:p>
          <w:p w:rsidR="004C7E62" w:rsidRDefault="004C7E62" w:rsidP="00594D6F">
            <w:pPr>
              <w:pStyle w:val="NormalWeb"/>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C7E62" w:rsidRPr="0007158A" w:rsidRDefault="004C7E62" w:rsidP="00594D6F">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C7E62" w:rsidRPr="0007158A" w:rsidRDefault="004C7E62" w:rsidP="00594D6F">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C7E62" w:rsidRPr="0007158A" w:rsidRDefault="004C7E62" w:rsidP="00594D6F">
            <w:r w:rsidRPr="0007158A">
              <w:t>-о языках, на которых осуществляется образование (обучение);</w:t>
            </w:r>
          </w:p>
          <w:p w:rsidR="004C7E62" w:rsidRPr="0007158A" w:rsidRDefault="004C7E62" w:rsidP="00594D6F">
            <w:r w:rsidRPr="0007158A">
              <w:t>-о федеральных государственных образовательных стандартах и об образовательных стандартах с приложением их копий (при наличии);</w:t>
            </w:r>
          </w:p>
          <w:p w:rsidR="004C7E62" w:rsidRPr="0007158A" w:rsidRDefault="004C7E62" w:rsidP="00594D6F">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C7E62" w:rsidRPr="0007158A" w:rsidRDefault="004C7E62" w:rsidP="00594D6F">
            <w:pPr>
              <w:ind w:left="708"/>
            </w:pPr>
            <w:r w:rsidRPr="0007158A">
              <w:t>фамилия, имя, отчество (при наличии) руководителя, его заместителей;</w:t>
            </w:r>
          </w:p>
          <w:p w:rsidR="004C7E62" w:rsidRPr="0007158A" w:rsidRDefault="004C7E62" w:rsidP="00594D6F">
            <w:pPr>
              <w:ind w:left="708"/>
            </w:pPr>
            <w:r w:rsidRPr="0007158A">
              <w:t>должность руководителя, его заместителей;</w:t>
            </w:r>
          </w:p>
          <w:p w:rsidR="004C7E62" w:rsidRPr="0007158A" w:rsidRDefault="004C7E62" w:rsidP="00594D6F">
            <w:pPr>
              <w:ind w:left="708"/>
            </w:pPr>
            <w:r w:rsidRPr="0007158A">
              <w:t>контактные телефоны;</w:t>
            </w:r>
          </w:p>
          <w:p w:rsidR="004C7E62" w:rsidRPr="0007158A" w:rsidRDefault="004C7E62" w:rsidP="00594D6F">
            <w:pPr>
              <w:ind w:left="708"/>
            </w:pPr>
            <w:r w:rsidRPr="0007158A">
              <w:t>адрес электронной почты;</w:t>
            </w:r>
          </w:p>
          <w:p w:rsidR="004C7E62" w:rsidRPr="0007158A" w:rsidRDefault="004C7E62" w:rsidP="00594D6F">
            <w:r>
              <w:t>-</w:t>
            </w:r>
            <w:r w:rsidRPr="0007158A">
              <w:t>о персональном составе педагогических работников с указанием уровня образования, квалификации и опыта работы, в том числе:</w:t>
            </w:r>
          </w:p>
          <w:p w:rsidR="004C7E62" w:rsidRPr="0007158A" w:rsidRDefault="004C7E62" w:rsidP="00594D6F">
            <w:pPr>
              <w:ind w:left="708"/>
            </w:pPr>
            <w:r w:rsidRPr="0007158A">
              <w:t>фамилия, имя, отчество (при наличии) работника;</w:t>
            </w:r>
          </w:p>
          <w:p w:rsidR="004C7E62" w:rsidRPr="0007158A" w:rsidRDefault="004C7E62" w:rsidP="00594D6F">
            <w:pPr>
              <w:ind w:left="708"/>
            </w:pPr>
            <w:r w:rsidRPr="0007158A">
              <w:t>занимаемая должность (должности);</w:t>
            </w:r>
          </w:p>
          <w:p w:rsidR="004C7E62" w:rsidRPr="0007158A" w:rsidRDefault="004C7E62" w:rsidP="00594D6F">
            <w:pPr>
              <w:ind w:left="708"/>
            </w:pPr>
            <w:r w:rsidRPr="0007158A">
              <w:t>преподаваемые дисциплины;</w:t>
            </w:r>
          </w:p>
          <w:p w:rsidR="004C7E62" w:rsidRPr="0007158A" w:rsidRDefault="004C7E62" w:rsidP="00594D6F">
            <w:pPr>
              <w:ind w:left="708"/>
            </w:pPr>
            <w:r w:rsidRPr="0007158A">
              <w:t>ученая степень (при наличии);</w:t>
            </w:r>
          </w:p>
          <w:p w:rsidR="004C7E62" w:rsidRPr="0007158A" w:rsidRDefault="004C7E62" w:rsidP="00594D6F">
            <w:pPr>
              <w:ind w:left="708"/>
            </w:pPr>
            <w:r w:rsidRPr="0007158A">
              <w:t>ученое звание (при наличии);</w:t>
            </w:r>
          </w:p>
          <w:p w:rsidR="004C7E62" w:rsidRPr="0007158A" w:rsidRDefault="004C7E62" w:rsidP="00594D6F">
            <w:pPr>
              <w:ind w:left="708"/>
            </w:pPr>
            <w:r w:rsidRPr="0007158A">
              <w:t>наименование направления подготовки и (или) специальности;</w:t>
            </w:r>
          </w:p>
          <w:p w:rsidR="004C7E62" w:rsidRPr="0007158A" w:rsidRDefault="004C7E62" w:rsidP="00594D6F">
            <w:pPr>
              <w:ind w:left="708"/>
            </w:pPr>
            <w:r w:rsidRPr="0007158A">
              <w:t>данные о повышении квалификации и (или) профессиональной переподготовке (при наличии);</w:t>
            </w:r>
          </w:p>
          <w:p w:rsidR="004C7E62" w:rsidRPr="0007158A" w:rsidRDefault="004C7E62" w:rsidP="00594D6F">
            <w:pPr>
              <w:ind w:left="708"/>
            </w:pPr>
            <w:r w:rsidRPr="0007158A">
              <w:t>общий стаж работы;</w:t>
            </w:r>
          </w:p>
          <w:p w:rsidR="004C7E62" w:rsidRPr="0007158A" w:rsidRDefault="004C7E62" w:rsidP="00594D6F">
            <w:pPr>
              <w:ind w:left="708"/>
            </w:pPr>
            <w:r w:rsidRPr="0007158A">
              <w:t>стаж работы по специальности;</w:t>
            </w:r>
          </w:p>
          <w:p w:rsidR="004C7E62" w:rsidRDefault="004C7E62" w:rsidP="00594D6F">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p>
          <w:p w:rsidR="004C7E62" w:rsidRDefault="004C7E62" w:rsidP="00594D6F">
            <w:r>
              <w:t xml:space="preserve">-  </w:t>
            </w:r>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C7E62" w:rsidRDefault="004C7E62" w:rsidP="00594D6F">
            <w:pPr>
              <w:numPr>
                <w:ilvl w:val="0"/>
                <w:numId w:val="2"/>
              </w:numPr>
              <w:ind w:left="545" w:hanging="284"/>
              <w:rPr>
                <w:sz w:val="18"/>
                <w:szCs w:val="18"/>
              </w:rPr>
            </w:pPr>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7E62" w:rsidRPr="0007158A" w:rsidRDefault="004C7E62" w:rsidP="00594D6F">
            <w:pPr>
              <w:pStyle w:val="NormalWeb"/>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обучающимся стипендий, мер социальной поддержки;</w:t>
            </w:r>
          </w:p>
          <w:p w:rsidR="004C7E62" w:rsidRPr="0007158A" w:rsidRDefault="004C7E62" w:rsidP="00594D6F">
            <w:pPr>
              <w:pStyle w:val="NormalWeb"/>
              <w:widowControl w:val="0"/>
              <w:numPr>
                <w:ilvl w:val="0"/>
                <w:numId w:val="2"/>
              </w:numPr>
              <w:adjustRightInd w:val="0"/>
              <w:spacing w:after="0"/>
              <w:ind w:left="545" w:hanging="284"/>
              <w:rPr>
                <w:sz w:val="24"/>
                <w:szCs w:val="24"/>
              </w:rPr>
            </w:pPr>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C7E62" w:rsidRPr="0007158A" w:rsidRDefault="004C7E62" w:rsidP="00594D6F">
            <w:pPr>
              <w:pStyle w:val="NormalWeb"/>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7E62" w:rsidRPr="0007158A" w:rsidRDefault="004C7E62" w:rsidP="00594D6F">
            <w:pPr>
              <w:pStyle w:val="NormalWeb"/>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C7E62" w:rsidRPr="0007158A" w:rsidRDefault="004C7E62" w:rsidP="00594D6F">
            <w:pPr>
              <w:pStyle w:val="NormalWeb"/>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C7E62" w:rsidRPr="0007158A" w:rsidRDefault="004C7E62" w:rsidP="00594D6F">
            <w:pPr>
              <w:pStyle w:val="NormalWeb"/>
              <w:widowControl w:val="0"/>
              <w:adjustRightInd w:val="0"/>
              <w:spacing w:after="0"/>
              <w:rPr>
                <w:sz w:val="24"/>
                <w:szCs w:val="24"/>
              </w:rPr>
            </w:pPr>
            <w:r w:rsidRPr="0007158A">
              <w:rPr>
                <w:sz w:val="24"/>
                <w:szCs w:val="24"/>
              </w:rPr>
              <w:t>копии: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C7E62" w:rsidRPr="0007158A" w:rsidRDefault="004C7E62" w:rsidP="00594D6F">
            <w:pPr>
              <w:pStyle w:val="NormalWeb"/>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20"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C7E62" w:rsidRDefault="004C7E62" w:rsidP="00594D6F">
            <w:pPr>
              <w:pStyle w:val="NormalWeb"/>
              <w:widowControl w:val="0"/>
              <w:adjustRightInd w:val="0"/>
              <w:spacing w:after="0"/>
              <w:rPr>
                <w:sz w:val="24"/>
                <w:szCs w:val="24"/>
              </w:rPr>
            </w:pPr>
            <w:r>
              <w:rPr>
                <w:sz w:val="24"/>
                <w:szCs w:val="24"/>
              </w:rPr>
              <w:t>-</w:t>
            </w:r>
            <w:r w:rsidRPr="0007158A">
              <w:rPr>
                <w:sz w:val="24"/>
                <w:szCs w:val="24"/>
              </w:rPr>
              <w:t>отчет о результатах самообследования;</w:t>
            </w:r>
          </w:p>
          <w:p w:rsidR="004C7E62" w:rsidRDefault="004C7E62" w:rsidP="00594D6F">
            <w:r w:rsidRPr="00E65A15">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w:t>
            </w:r>
            <w:r>
              <w:t>ждой образовательной программе;</w:t>
            </w:r>
          </w:p>
          <w:p w:rsidR="004C7E62" w:rsidRPr="00E65A15" w:rsidRDefault="004C7E62" w:rsidP="00594D6F">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C7E62" w:rsidRDefault="004C7E62" w:rsidP="00594D6F">
            <w:pPr>
              <w:pStyle w:val="NormalWeb"/>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C7E62" w:rsidRPr="009A0404" w:rsidRDefault="004C7E62" w:rsidP="00594D6F">
            <w:pPr>
              <w:pStyle w:val="NormalWeb"/>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C7E62" w:rsidRDefault="004C7E62" w:rsidP="00594D6F">
            <w:pPr>
              <w:autoSpaceDE w:val="0"/>
              <w:autoSpaceDN w:val="0"/>
              <w:adjustRightInd w:val="0"/>
            </w:pPr>
            <w:r>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C7E62" w:rsidRPr="009A0404" w:rsidRDefault="004C7E62" w:rsidP="00594D6F">
            <w:pPr>
              <w:pStyle w:val="ConsPlusNormal"/>
              <w:rPr>
                <w:sz w:val="24"/>
                <w:szCs w:val="24"/>
              </w:rPr>
            </w:pPr>
          </w:p>
        </w:tc>
      </w:tr>
      <w:tr w:rsidR="004C7E62" w:rsidRPr="00437FFB">
        <w:tc>
          <w:tcPr>
            <w:tcW w:w="5196" w:type="dxa"/>
          </w:tcPr>
          <w:p w:rsidR="004C7E62" w:rsidRPr="009A0404" w:rsidRDefault="004C7E62" w:rsidP="00594D6F">
            <w:r w:rsidRPr="009A0404">
              <w:t>Проведение родительских собраний</w:t>
            </w:r>
          </w:p>
          <w:p w:rsidR="004C7E62" w:rsidRPr="009A0404" w:rsidRDefault="004C7E62" w:rsidP="00594D6F"/>
        </w:tc>
        <w:tc>
          <w:tcPr>
            <w:tcW w:w="5196" w:type="dxa"/>
          </w:tcPr>
          <w:p w:rsidR="004C7E62" w:rsidRPr="009A0404" w:rsidRDefault="004C7E62" w:rsidP="00594D6F">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C7E62" w:rsidRPr="009A0404" w:rsidRDefault="004C7E62" w:rsidP="00594D6F">
            <w:pPr>
              <w:pStyle w:val="ConsPlusNormal"/>
              <w:rPr>
                <w:sz w:val="24"/>
                <w:szCs w:val="24"/>
              </w:rPr>
            </w:pPr>
            <w:r w:rsidRPr="009A0404">
              <w:rPr>
                <w:sz w:val="24"/>
                <w:szCs w:val="24"/>
              </w:rPr>
              <w:t>Не реже 1 раза в четверть</w:t>
            </w:r>
          </w:p>
        </w:tc>
      </w:tr>
    </w:tbl>
    <w:p w:rsidR="004C7E62" w:rsidRDefault="004C7E62" w:rsidP="00DE462F">
      <w:pPr>
        <w:autoSpaceDE w:val="0"/>
        <w:autoSpaceDN w:val="0"/>
        <w:adjustRightInd w:val="0"/>
        <w:jc w:val="center"/>
        <w:rPr>
          <w:sz w:val="28"/>
          <w:szCs w:val="28"/>
        </w:rPr>
      </w:pPr>
    </w:p>
    <w:p w:rsidR="004C7E62" w:rsidRDefault="004C7E62" w:rsidP="00C2171E">
      <w:pPr>
        <w:autoSpaceDE w:val="0"/>
        <w:autoSpaceDN w:val="0"/>
        <w:adjustRightInd w:val="0"/>
        <w:jc w:val="center"/>
        <w:rPr>
          <w:sz w:val="28"/>
          <w:szCs w:val="28"/>
        </w:rPr>
      </w:pPr>
    </w:p>
    <w:p w:rsidR="004C7E62" w:rsidRDefault="004C7E62" w:rsidP="00C2171E">
      <w:pPr>
        <w:autoSpaceDE w:val="0"/>
        <w:autoSpaceDN w:val="0"/>
        <w:adjustRightInd w:val="0"/>
        <w:jc w:val="center"/>
        <w:rPr>
          <w:sz w:val="28"/>
          <w:szCs w:val="28"/>
        </w:rPr>
      </w:pPr>
    </w:p>
    <w:p w:rsidR="004C7E62" w:rsidRPr="00956E5D" w:rsidRDefault="004C7E62" w:rsidP="00C2171E">
      <w:pPr>
        <w:autoSpaceDE w:val="0"/>
        <w:autoSpaceDN w:val="0"/>
        <w:adjustRightInd w:val="0"/>
        <w:jc w:val="center"/>
        <w:rPr>
          <w:sz w:val="28"/>
          <w:szCs w:val="28"/>
        </w:rPr>
      </w:pPr>
      <w:r w:rsidRPr="00AC2141">
        <w:rPr>
          <w:sz w:val="28"/>
          <w:szCs w:val="28"/>
        </w:rPr>
        <w:t xml:space="preserve">Раздел </w:t>
      </w:r>
      <w:r>
        <w:rPr>
          <w:sz w:val="28"/>
          <w:szCs w:val="28"/>
        </w:rPr>
        <w:t>3</w:t>
      </w:r>
    </w:p>
    <w:p w:rsidR="004C7E62" w:rsidRDefault="004C7E62" w:rsidP="00C2171E">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088"/>
        <w:gridCol w:w="2802"/>
        <w:gridCol w:w="1394"/>
      </w:tblGrid>
      <w:tr w:rsidR="004C7E62" w:rsidRPr="00437FFB">
        <w:trPr>
          <w:trHeight w:val="567"/>
        </w:trPr>
        <w:tc>
          <w:tcPr>
            <w:tcW w:w="11088" w:type="dxa"/>
            <w:tcBorders>
              <w:top w:val="nil"/>
              <w:left w:val="nil"/>
              <w:bottom w:val="nil"/>
              <w:right w:val="nil"/>
            </w:tcBorders>
          </w:tcPr>
          <w:p w:rsidR="004C7E62" w:rsidRPr="00141C6C" w:rsidRDefault="004C7E62" w:rsidP="002F61C5">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C7E62" w:rsidRPr="00141C6C" w:rsidRDefault="004C7E62" w:rsidP="002F61C5">
            <w:pPr>
              <w:autoSpaceDE w:val="0"/>
              <w:autoSpaceDN w:val="0"/>
              <w:adjustRightInd w:val="0"/>
              <w:spacing w:line="276" w:lineRule="auto"/>
              <w:rPr>
                <w:sz w:val="28"/>
                <w:szCs w:val="28"/>
                <w:u w:val="single"/>
              </w:rPr>
            </w:pPr>
            <w:r w:rsidRPr="00141C6C">
              <w:rPr>
                <w:sz w:val="28"/>
                <w:szCs w:val="28"/>
                <w:u w:val="single"/>
              </w:rPr>
              <w:t>Реализация основных общеобразовательных программ среднего общего образования</w:t>
            </w:r>
          </w:p>
        </w:tc>
        <w:tc>
          <w:tcPr>
            <w:tcW w:w="2802" w:type="dxa"/>
            <w:vMerge w:val="restart"/>
            <w:tcBorders>
              <w:top w:val="nil"/>
              <w:left w:val="nil"/>
            </w:tcBorders>
          </w:tcPr>
          <w:p w:rsidR="004C7E62" w:rsidRPr="00437FFB" w:rsidRDefault="004C7E62" w:rsidP="002F61C5">
            <w:pPr>
              <w:autoSpaceDE w:val="0"/>
              <w:autoSpaceDN w:val="0"/>
              <w:adjustRightInd w:val="0"/>
              <w:spacing w:line="276" w:lineRule="auto"/>
              <w:jc w:val="right"/>
              <w:rPr>
                <w:sz w:val="28"/>
                <w:szCs w:val="28"/>
              </w:rPr>
            </w:pPr>
            <w:r w:rsidRPr="00437FFB">
              <w:rPr>
                <w:sz w:val="28"/>
                <w:szCs w:val="28"/>
              </w:rPr>
              <w:t>Уникальный номер по базовому (отраслевому) перечню</w:t>
            </w:r>
          </w:p>
        </w:tc>
        <w:tc>
          <w:tcPr>
            <w:tcW w:w="1394" w:type="dxa"/>
            <w:vMerge w:val="restart"/>
            <w:tcBorders>
              <w:top w:val="single" w:sz="4" w:space="0" w:color="auto"/>
            </w:tcBorders>
            <w:vAlign w:val="center"/>
          </w:tcPr>
          <w:p w:rsidR="004C7E62" w:rsidRPr="00955A72" w:rsidRDefault="004C7E62" w:rsidP="004E42E3">
            <w:pPr>
              <w:autoSpaceDE w:val="0"/>
              <w:autoSpaceDN w:val="0"/>
              <w:adjustRightInd w:val="0"/>
              <w:spacing w:line="276" w:lineRule="auto"/>
              <w:jc w:val="center"/>
            </w:pPr>
            <w:r w:rsidRPr="0081026E">
              <w:t>11794000301000104008101</w:t>
            </w:r>
          </w:p>
        </w:tc>
      </w:tr>
      <w:tr w:rsidR="004C7E62" w:rsidRPr="00437FFB">
        <w:tc>
          <w:tcPr>
            <w:tcW w:w="11088" w:type="dxa"/>
            <w:tcBorders>
              <w:top w:val="nil"/>
              <w:left w:val="nil"/>
              <w:bottom w:val="nil"/>
              <w:right w:val="nil"/>
            </w:tcBorders>
            <w:vAlign w:val="center"/>
          </w:tcPr>
          <w:p w:rsidR="004C7E62" w:rsidRDefault="004C7E62" w:rsidP="002F61C5">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C7E62" w:rsidRPr="00481ECB" w:rsidRDefault="004C7E62" w:rsidP="002F61C5">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C7E62" w:rsidRPr="00437FFB" w:rsidRDefault="004C7E62" w:rsidP="002F61C5">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4C7E62" w:rsidRPr="00437FFB" w:rsidRDefault="004C7E62" w:rsidP="002F61C5">
            <w:pPr>
              <w:autoSpaceDE w:val="0"/>
              <w:autoSpaceDN w:val="0"/>
              <w:adjustRightInd w:val="0"/>
              <w:spacing w:line="276" w:lineRule="auto"/>
              <w:jc w:val="center"/>
              <w:rPr>
                <w:sz w:val="28"/>
                <w:szCs w:val="28"/>
              </w:rPr>
            </w:pPr>
          </w:p>
        </w:tc>
      </w:tr>
    </w:tbl>
    <w:p w:rsidR="004C7E62" w:rsidRDefault="004C7E62" w:rsidP="002F61C5">
      <w:pPr>
        <w:autoSpaceDE w:val="0"/>
        <w:autoSpaceDN w:val="0"/>
        <w:adjustRightInd w:val="0"/>
        <w:spacing w:line="276" w:lineRule="auto"/>
        <w:jc w:val="both"/>
        <w:rPr>
          <w:b/>
          <w:bCs/>
          <w:sz w:val="28"/>
          <w:szCs w:val="28"/>
        </w:rPr>
      </w:pPr>
    </w:p>
    <w:p w:rsidR="004C7E62" w:rsidRDefault="004C7E62" w:rsidP="002F61C5">
      <w:pPr>
        <w:autoSpaceDE w:val="0"/>
        <w:autoSpaceDN w:val="0"/>
        <w:adjustRightInd w:val="0"/>
        <w:spacing w:line="276" w:lineRule="auto"/>
        <w:jc w:val="both"/>
        <w:rPr>
          <w:b/>
          <w:bCs/>
          <w:sz w:val="28"/>
          <w:szCs w:val="28"/>
        </w:rPr>
      </w:pPr>
    </w:p>
    <w:p w:rsidR="004C7E62" w:rsidRPr="00481ECB" w:rsidRDefault="004C7E62" w:rsidP="002F61C5">
      <w:pPr>
        <w:autoSpaceDE w:val="0"/>
        <w:autoSpaceDN w:val="0"/>
        <w:adjustRightInd w:val="0"/>
        <w:spacing w:line="276" w:lineRule="auto"/>
        <w:jc w:val="both"/>
        <w:rPr>
          <w:b/>
          <w:bCs/>
          <w:sz w:val="28"/>
          <w:szCs w:val="28"/>
        </w:rPr>
      </w:pPr>
      <w:r w:rsidRPr="00481ECB">
        <w:rPr>
          <w:b/>
          <w:bCs/>
          <w:sz w:val="28"/>
          <w:szCs w:val="28"/>
        </w:rPr>
        <w:t>3.  Показатели,  характеризующие  качество и  (или)  объем (содержание)  муниципальной услуги:</w:t>
      </w:r>
    </w:p>
    <w:p w:rsidR="004C7E62" w:rsidRPr="00481ECB" w:rsidRDefault="004C7E62" w:rsidP="006425BA">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21" w:history="1">
        <w:r w:rsidRPr="00481ECB">
          <w:rPr>
            <w:b/>
            <w:bCs/>
            <w:color w:val="0000FF"/>
            <w:sz w:val="28"/>
            <w:szCs w:val="28"/>
          </w:rPr>
          <w:t>&lt;3&gt;</w:t>
        </w:r>
      </w:hyperlink>
      <w:r w:rsidRPr="00481ECB">
        <w:rPr>
          <w:b/>
          <w:bCs/>
          <w:sz w:val="28"/>
          <w:szCs w:val="28"/>
        </w:rPr>
        <w:t>:</w:t>
      </w:r>
    </w:p>
    <w:tbl>
      <w:tblPr>
        <w:tblW w:w="15332" w:type="dxa"/>
        <w:tblInd w:w="-60" w:type="dxa"/>
        <w:tblLayout w:type="fixed"/>
        <w:tblCellMar>
          <w:top w:w="102" w:type="dxa"/>
          <w:left w:w="62" w:type="dxa"/>
          <w:bottom w:w="102" w:type="dxa"/>
          <w:right w:w="62" w:type="dxa"/>
        </w:tblCellMar>
        <w:tblLook w:val="0000"/>
      </w:tblPr>
      <w:tblGrid>
        <w:gridCol w:w="1180"/>
        <w:gridCol w:w="1180"/>
        <w:gridCol w:w="1180"/>
        <w:gridCol w:w="1180"/>
        <w:gridCol w:w="1270"/>
        <w:gridCol w:w="1270"/>
        <w:gridCol w:w="1865"/>
        <w:gridCol w:w="1010"/>
        <w:gridCol w:w="665"/>
        <w:gridCol w:w="1598"/>
        <w:gridCol w:w="1466"/>
        <w:gridCol w:w="1468"/>
      </w:tblGrid>
      <w:tr w:rsidR="004C7E62" w:rsidRPr="00955539">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C2171E">
            <w:pPr>
              <w:autoSpaceDE w:val="0"/>
              <w:autoSpaceDN w:val="0"/>
              <w:adjustRightInd w:val="0"/>
              <w:spacing w:line="240" w:lineRule="exact"/>
              <w:jc w:val="center"/>
              <w:rPr>
                <w:spacing w:val="-20"/>
                <w:sz w:val="28"/>
                <w:szCs w:val="28"/>
              </w:rPr>
            </w:pPr>
            <w:r w:rsidRPr="005532DC">
              <w:rPr>
                <w:spacing w:val="-20"/>
                <w:sz w:val="28"/>
                <w:szCs w:val="28"/>
              </w:rPr>
              <w:t>Уникаль-ный номер реестро-вой записи</w:t>
            </w:r>
          </w:p>
        </w:tc>
        <w:tc>
          <w:tcPr>
            <w:tcW w:w="3540" w:type="dxa"/>
            <w:gridSpan w:val="3"/>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r w:rsidRPr="007900D1">
              <w:rPr>
                <w:sz w:val="28"/>
                <w:szCs w:val="28"/>
              </w:rPr>
              <w:t xml:space="preserve">Показатель, характеризующий содержание </w:t>
            </w:r>
            <w:r>
              <w:rPr>
                <w:sz w:val="28"/>
                <w:szCs w:val="28"/>
              </w:rPr>
              <w:t>муниципальной</w:t>
            </w:r>
            <w:r w:rsidRPr="007900D1">
              <w:rPr>
                <w:sz w:val="28"/>
                <w:szCs w:val="28"/>
              </w:rPr>
              <w:t xml:space="preserve">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r w:rsidRPr="007900D1">
              <w:rPr>
                <w:sz w:val="28"/>
                <w:szCs w:val="28"/>
              </w:rPr>
              <w:t xml:space="preserve">Показатель, характеризующий условия (формы) оказания </w:t>
            </w:r>
            <w:r>
              <w:rPr>
                <w:sz w:val="28"/>
                <w:szCs w:val="28"/>
              </w:rPr>
              <w:t xml:space="preserve">муниципальной </w:t>
            </w:r>
            <w:r w:rsidRPr="007900D1">
              <w:rPr>
                <w:sz w:val="28"/>
                <w:szCs w:val="28"/>
              </w:rPr>
              <w:t>услуги</w:t>
            </w:r>
          </w:p>
        </w:tc>
        <w:tc>
          <w:tcPr>
            <w:tcW w:w="3540" w:type="dxa"/>
            <w:gridSpan w:val="3"/>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r w:rsidRPr="007900D1">
              <w:rPr>
                <w:sz w:val="28"/>
                <w:szCs w:val="28"/>
              </w:rPr>
              <w:t xml:space="preserve">Показатель качества </w:t>
            </w:r>
            <w:r>
              <w:rPr>
                <w:sz w:val="28"/>
                <w:szCs w:val="28"/>
              </w:rPr>
              <w:t>муниципальной</w:t>
            </w:r>
            <w:r w:rsidRPr="007900D1">
              <w:rPr>
                <w:sz w:val="28"/>
                <w:szCs w:val="28"/>
              </w:rPr>
              <w:t xml:space="preserve"> услуги</w:t>
            </w:r>
          </w:p>
        </w:tc>
        <w:tc>
          <w:tcPr>
            <w:tcW w:w="4532" w:type="dxa"/>
            <w:gridSpan w:val="3"/>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r w:rsidRPr="007900D1">
              <w:rPr>
                <w:sz w:val="28"/>
                <w:szCs w:val="28"/>
              </w:rPr>
              <w:t xml:space="preserve">Значение показателя качества </w:t>
            </w:r>
            <w:r>
              <w:rPr>
                <w:sz w:val="28"/>
                <w:szCs w:val="28"/>
              </w:rPr>
              <w:t xml:space="preserve">муниципальной </w:t>
            </w:r>
            <w:r w:rsidRPr="007900D1">
              <w:rPr>
                <w:sz w:val="28"/>
                <w:szCs w:val="28"/>
              </w:rPr>
              <w:t>услуги</w:t>
            </w: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both"/>
              <w:rPr>
                <w:sz w:val="28"/>
                <w:szCs w:val="28"/>
              </w:rPr>
            </w:pPr>
          </w:p>
        </w:tc>
        <w:tc>
          <w:tcPr>
            <w:tcW w:w="3540" w:type="dxa"/>
            <w:gridSpan w:val="3"/>
            <w:vMerge/>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both"/>
              <w:rPr>
                <w:sz w:val="28"/>
                <w:szCs w:val="28"/>
              </w:rPr>
            </w:pPr>
          </w:p>
        </w:tc>
        <w:tc>
          <w:tcPr>
            <w:tcW w:w="2540" w:type="dxa"/>
            <w:gridSpan w:val="2"/>
            <w:vMerge/>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both"/>
              <w:rPr>
                <w:sz w:val="28"/>
                <w:szCs w:val="28"/>
              </w:rPr>
            </w:pPr>
          </w:p>
        </w:tc>
        <w:tc>
          <w:tcPr>
            <w:tcW w:w="1865" w:type="dxa"/>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r w:rsidRPr="007900D1">
              <w:rPr>
                <w:sz w:val="28"/>
                <w:szCs w:val="28"/>
              </w:rPr>
              <w:t>наименование показателя</w:t>
            </w:r>
          </w:p>
        </w:tc>
        <w:tc>
          <w:tcPr>
            <w:tcW w:w="1675" w:type="dxa"/>
            <w:gridSpan w:val="2"/>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r w:rsidRPr="007900D1">
              <w:rPr>
                <w:sz w:val="28"/>
                <w:szCs w:val="28"/>
              </w:rPr>
              <w:t xml:space="preserve">единица измерения по </w:t>
            </w:r>
            <w:hyperlink r:id="rId22" w:history="1">
              <w:r w:rsidRPr="007900D1">
                <w:rPr>
                  <w:color w:val="0000FF"/>
                  <w:sz w:val="28"/>
                  <w:szCs w:val="28"/>
                </w:rPr>
                <w:t>ОКЕИ</w:t>
              </w:r>
            </w:hyperlink>
          </w:p>
        </w:tc>
        <w:tc>
          <w:tcPr>
            <w:tcW w:w="1598" w:type="dxa"/>
            <w:tcBorders>
              <w:top w:val="single" w:sz="4" w:space="0" w:color="auto"/>
              <w:left w:val="single" w:sz="4" w:space="0" w:color="auto"/>
              <w:bottom w:val="single" w:sz="4" w:space="0" w:color="auto"/>
              <w:right w:val="single" w:sz="4" w:space="0" w:color="auto"/>
            </w:tcBorders>
          </w:tcPr>
          <w:p w:rsidR="004C7E62" w:rsidRPr="007900D1" w:rsidRDefault="004C7E62" w:rsidP="006C3874">
            <w:pPr>
              <w:autoSpaceDE w:val="0"/>
              <w:autoSpaceDN w:val="0"/>
              <w:adjustRightInd w:val="0"/>
              <w:spacing w:line="240" w:lineRule="exact"/>
              <w:jc w:val="center"/>
              <w:rPr>
                <w:sz w:val="28"/>
                <w:szCs w:val="28"/>
              </w:rPr>
            </w:pPr>
            <w:r w:rsidRPr="007900D1">
              <w:rPr>
                <w:sz w:val="28"/>
                <w:szCs w:val="28"/>
              </w:rPr>
              <w:t>20</w:t>
            </w:r>
            <w:r>
              <w:rPr>
                <w:sz w:val="28"/>
                <w:szCs w:val="28"/>
              </w:rPr>
              <w:t>16</w:t>
            </w:r>
            <w:r w:rsidRPr="007900D1">
              <w:rPr>
                <w:sz w:val="28"/>
                <w:szCs w:val="28"/>
              </w:rPr>
              <w:t>год (очередной финансовый год)</w:t>
            </w:r>
          </w:p>
        </w:tc>
        <w:tc>
          <w:tcPr>
            <w:tcW w:w="1466" w:type="dxa"/>
            <w:tcBorders>
              <w:top w:val="single" w:sz="4" w:space="0" w:color="auto"/>
              <w:left w:val="single" w:sz="4" w:space="0" w:color="auto"/>
              <w:bottom w:val="single" w:sz="4" w:space="0" w:color="auto"/>
              <w:right w:val="single" w:sz="4" w:space="0" w:color="auto"/>
            </w:tcBorders>
          </w:tcPr>
          <w:p w:rsidR="004C7E62" w:rsidRPr="007900D1" w:rsidRDefault="004C7E62" w:rsidP="006C3874">
            <w:pPr>
              <w:autoSpaceDE w:val="0"/>
              <w:autoSpaceDN w:val="0"/>
              <w:adjustRightInd w:val="0"/>
              <w:spacing w:line="240" w:lineRule="exact"/>
              <w:jc w:val="center"/>
              <w:rPr>
                <w:sz w:val="28"/>
                <w:szCs w:val="28"/>
              </w:rPr>
            </w:pPr>
            <w:r w:rsidRPr="007900D1">
              <w:rPr>
                <w:sz w:val="28"/>
                <w:szCs w:val="28"/>
              </w:rPr>
              <w:t>20</w:t>
            </w:r>
            <w:r>
              <w:rPr>
                <w:sz w:val="28"/>
                <w:szCs w:val="28"/>
              </w:rPr>
              <w:t>17</w:t>
            </w:r>
            <w:r w:rsidRPr="007900D1">
              <w:rPr>
                <w:sz w:val="28"/>
                <w:szCs w:val="28"/>
              </w:rPr>
              <w:t xml:space="preserve"> год      (1-й год планового периода)</w:t>
            </w:r>
          </w:p>
        </w:tc>
        <w:tc>
          <w:tcPr>
            <w:tcW w:w="1468" w:type="dxa"/>
            <w:tcBorders>
              <w:top w:val="single" w:sz="4" w:space="0" w:color="auto"/>
              <w:left w:val="single" w:sz="4" w:space="0" w:color="auto"/>
              <w:bottom w:val="single" w:sz="4" w:space="0" w:color="auto"/>
              <w:right w:val="single" w:sz="4" w:space="0" w:color="auto"/>
            </w:tcBorders>
          </w:tcPr>
          <w:p w:rsidR="004C7E62" w:rsidRPr="007900D1" w:rsidRDefault="004C7E62" w:rsidP="006C3874">
            <w:pPr>
              <w:autoSpaceDE w:val="0"/>
              <w:autoSpaceDN w:val="0"/>
              <w:adjustRightInd w:val="0"/>
              <w:spacing w:line="240" w:lineRule="exact"/>
              <w:jc w:val="center"/>
              <w:rPr>
                <w:sz w:val="28"/>
                <w:szCs w:val="28"/>
              </w:rPr>
            </w:pPr>
            <w:r w:rsidRPr="007900D1">
              <w:rPr>
                <w:sz w:val="28"/>
                <w:szCs w:val="28"/>
              </w:rPr>
              <w:t>20</w:t>
            </w:r>
            <w:r>
              <w:rPr>
                <w:sz w:val="28"/>
                <w:szCs w:val="28"/>
              </w:rPr>
              <w:t>18</w:t>
            </w:r>
            <w:r w:rsidRPr="007900D1">
              <w:rPr>
                <w:sz w:val="28"/>
                <w:szCs w:val="28"/>
              </w:rPr>
              <w:t xml:space="preserve"> год       (2-й год планового периода)</w:t>
            </w: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both"/>
              <w:rPr>
                <w:sz w:val="28"/>
                <w:szCs w:val="28"/>
              </w:rPr>
            </w:pP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865" w:type="dxa"/>
            <w:vMerge/>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Pr>
          <w:p w:rsidR="004C7E62" w:rsidRPr="005532DC" w:rsidRDefault="004C7E62" w:rsidP="00C2171E">
            <w:pPr>
              <w:autoSpaceDE w:val="0"/>
              <w:autoSpaceDN w:val="0"/>
              <w:adjustRightInd w:val="0"/>
              <w:spacing w:line="24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665" w:type="dxa"/>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r w:rsidRPr="007900D1">
              <w:rPr>
                <w:sz w:val="28"/>
                <w:szCs w:val="28"/>
              </w:rPr>
              <w:t>код</w:t>
            </w:r>
          </w:p>
        </w:tc>
        <w:tc>
          <w:tcPr>
            <w:tcW w:w="1598" w:type="dxa"/>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Pr>
          <w:p w:rsidR="004C7E62" w:rsidRPr="007900D1" w:rsidRDefault="004C7E62" w:rsidP="00C2171E">
            <w:pPr>
              <w:autoSpaceDE w:val="0"/>
              <w:autoSpaceDN w:val="0"/>
              <w:adjustRightInd w:val="0"/>
              <w:spacing w:line="240" w:lineRule="exact"/>
              <w:jc w:val="center"/>
              <w:rPr>
                <w:sz w:val="28"/>
                <w:szCs w:val="28"/>
              </w:rPr>
            </w:pPr>
          </w:p>
        </w:tc>
      </w:tr>
      <w:tr w:rsidR="004C7E62" w:rsidRPr="00A402B4">
        <w:trPr>
          <w:trHeight w:val="20"/>
        </w:trPr>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1</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2</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3</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4</w:t>
            </w:r>
          </w:p>
        </w:tc>
        <w:tc>
          <w:tcPr>
            <w:tcW w:w="1270"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5</w:t>
            </w:r>
          </w:p>
        </w:tc>
        <w:tc>
          <w:tcPr>
            <w:tcW w:w="1270"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6</w:t>
            </w:r>
          </w:p>
        </w:tc>
        <w:tc>
          <w:tcPr>
            <w:tcW w:w="1865"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7</w:t>
            </w:r>
          </w:p>
        </w:tc>
        <w:tc>
          <w:tcPr>
            <w:tcW w:w="1010"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9</w:t>
            </w:r>
          </w:p>
        </w:tc>
        <w:tc>
          <w:tcPr>
            <w:tcW w:w="1598"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10</w:t>
            </w:r>
          </w:p>
        </w:tc>
        <w:tc>
          <w:tcPr>
            <w:tcW w:w="1466"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11</w:t>
            </w:r>
          </w:p>
        </w:tc>
        <w:tc>
          <w:tcPr>
            <w:tcW w:w="1468" w:type="dxa"/>
            <w:tcBorders>
              <w:top w:val="single" w:sz="4" w:space="0" w:color="auto"/>
              <w:left w:val="single" w:sz="4" w:space="0" w:color="auto"/>
              <w:bottom w:val="single" w:sz="4" w:space="0" w:color="auto"/>
              <w:right w:val="single" w:sz="4" w:space="0" w:color="auto"/>
            </w:tcBorders>
          </w:tcPr>
          <w:p w:rsidR="004C7E62" w:rsidRPr="00A402B4" w:rsidRDefault="004C7E62" w:rsidP="00C2171E">
            <w:pPr>
              <w:autoSpaceDE w:val="0"/>
              <w:autoSpaceDN w:val="0"/>
              <w:adjustRightInd w:val="0"/>
              <w:spacing w:before="100" w:beforeAutospacing="1" w:line="240" w:lineRule="exact"/>
              <w:jc w:val="center"/>
              <w:rPr>
                <w:sz w:val="28"/>
                <w:szCs w:val="28"/>
              </w:rPr>
            </w:pPr>
            <w:r w:rsidRPr="00A402B4">
              <w:rPr>
                <w:sz w:val="28"/>
                <w:szCs w:val="28"/>
              </w:rPr>
              <w:t>12</w:t>
            </w:r>
          </w:p>
        </w:tc>
      </w:tr>
      <w:tr w:rsidR="004C7E62">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4C7E62" w:rsidRPr="0051637F" w:rsidRDefault="004C7E62" w:rsidP="0051637F">
            <w:pPr>
              <w:autoSpaceDE w:val="0"/>
              <w:autoSpaceDN w:val="0"/>
              <w:adjustRightInd w:val="0"/>
              <w:rPr>
                <w:sz w:val="20"/>
                <w:szCs w:val="20"/>
              </w:rPr>
            </w:pPr>
            <w:r w:rsidRPr="0051637F">
              <w:rPr>
                <w:sz w:val="20"/>
                <w:szCs w:val="20"/>
              </w:rPr>
              <w:t>000000000004930116311794000301000104008101101</w:t>
            </w:r>
          </w:p>
        </w:tc>
        <w:tc>
          <w:tcPr>
            <w:tcW w:w="118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27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6425BA">
            <w:pPr>
              <w:autoSpaceDE w:val="0"/>
              <w:autoSpaceDN w:val="0"/>
              <w:adjustRightInd w:val="0"/>
              <w:rPr>
                <w:sz w:val="20"/>
                <w:szCs w:val="20"/>
              </w:rPr>
            </w:pPr>
            <w:r w:rsidRPr="002F61C5">
              <w:rPr>
                <w:sz w:val="20"/>
                <w:szCs w:val="20"/>
              </w:rPr>
              <w:t>Очная с применением дистанционных образовательных технологий и электронного обучения</w:t>
            </w:r>
          </w:p>
        </w:tc>
        <w:tc>
          <w:tcPr>
            <w:tcW w:w="127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6425BA">
            <w:pPr>
              <w:autoSpaceDE w:val="0"/>
              <w:autoSpaceDN w:val="0"/>
              <w:adjustRightInd w:val="0"/>
              <w:rPr>
                <w:sz w:val="20"/>
                <w:szCs w:val="20"/>
              </w:rPr>
            </w:pPr>
            <w:r w:rsidRPr="002F61C5">
              <w:rPr>
                <w:sz w:val="20"/>
                <w:szCs w:val="20"/>
              </w:rPr>
              <w:t>Реализация основных общеобразовательных программ</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6425BA">
            <w:pPr>
              <w:autoSpaceDE w:val="0"/>
              <w:autoSpaceDN w:val="0"/>
              <w:adjustRightInd w:val="0"/>
              <w:rPr>
                <w:sz w:val="20"/>
                <w:szCs w:val="20"/>
              </w:rPr>
            </w:pPr>
            <w:r w:rsidRPr="002F61C5">
              <w:rPr>
                <w:sz w:val="20"/>
                <w:szCs w:val="20"/>
              </w:rPr>
              <w:t>Доля выпускников 11-х классов, получивших аттестат о среднем общем образовании</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r>
      <w:tr w:rsidR="004C7E62">
        <w:trPr>
          <w:trHeight w:val="20"/>
        </w:trPr>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4C7E62" w:rsidRPr="002F61C5" w:rsidRDefault="004C7E62" w:rsidP="006425BA">
            <w:pPr>
              <w:autoSpaceDE w:val="0"/>
              <w:autoSpaceDN w:val="0"/>
              <w:adjustRightInd w:val="0"/>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000AE5">
            <w:pPr>
              <w:autoSpaceDE w:val="0"/>
              <w:autoSpaceDN w:val="0"/>
              <w:adjustRightInd w:val="0"/>
              <w:rPr>
                <w:sz w:val="20"/>
                <w:szCs w:val="20"/>
              </w:rPr>
            </w:pPr>
            <w:r w:rsidRPr="002F61C5">
              <w:rPr>
                <w:sz w:val="20"/>
                <w:szCs w:val="20"/>
              </w:rPr>
              <w:t>Отсутствие обоснованных жалоб</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C2171E">
            <w:pPr>
              <w:autoSpaceDE w:val="0"/>
              <w:autoSpaceDN w:val="0"/>
              <w:adjustRightInd w:val="0"/>
              <w:jc w:val="center"/>
              <w:rPr>
                <w:sz w:val="20"/>
                <w:szCs w:val="20"/>
              </w:rPr>
            </w:pPr>
          </w:p>
        </w:tc>
      </w:tr>
    </w:tbl>
    <w:p w:rsidR="004C7E62" w:rsidRDefault="004C7E62" w:rsidP="00C2171E">
      <w:pPr>
        <w:autoSpaceDE w:val="0"/>
        <w:autoSpaceDN w:val="0"/>
        <w:adjustRightInd w:val="0"/>
        <w:jc w:val="both"/>
        <w:rPr>
          <w:sz w:val="28"/>
          <w:szCs w:val="28"/>
          <w:u w:val="single"/>
        </w:rPr>
      </w:pPr>
      <w:r>
        <w:t>Д</w:t>
      </w:r>
      <w:r w:rsidRPr="007900D1">
        <w:t xml:space="preserve">опустимые (возможные)отклонения от установленных показателей качества </w:t>
      </w:r>
      <w:r>
        <w:t>муниципальной</w:t>
      </w:r>
      <w:r w:rsidRPr="007900D1">
        <w:t xml:space="preserve"> услуги, в  пределах которых </w:t>
      </w:r>
      <w:r>
        <w:t xml:space="preserve">муниципальное </w:t>
      </w:r>
      <w:r w:rsidRPr="007900D1">
        <w:t xml:space="preserve">задание считается выполненным (процентов) </w:t>
      </w:r>
      <w:r>
        <w:rPr>
          <w:sz w:val="28"/>
          <w:szCs w:val="28"/>
          <w:u w:val="single"/>
        </w:rPr>
        <w:t>0%.</w:t>
      </w:r>
    </w:p>
    <w:p w:rsidR="004C7E62" w:rsidRDefault="004C7E62" w:rsidP="00C2171E">
      <w:pPr>
        <w:autoSpaceDE w:val="0"/>
        <w:autoSpaceDN w:val="0"/>
        <w:adjustRightInd w:val="0"/>
        <w:jc w:val="both"/>
        <w:rPr>
          <w:sz w:val="28"/>
          <w:szCs w:val="28"/>
          <w:u w:val="single"/>
        </w:rPr>
      </w:pPr>
    </w:p>
    <w:p w:rsidR="004C7E62" w:rsidRDefault="004C7E62" w:rsidP="00C2171E">
      <w:pPr>
        <w:autoSpaceDE w:val="0"/>
        <w:autoSpaceDN w:val="0"/>
        <w:adjustRightInd w:val="0"/>
        <w:jc w:val="both"/>
        <w:rPr>
          <w:sz w:val="28"/>
          <w:szCs w:val="28"/>
          <w:u w:val="single"/>
        </w:rPr>
      </w:pPr>
    </w:p>
    <w:p w:rsidR="004C7E62" w:rsidRDefault="004C7E62" w:rsidP="00C2171E">
      <w:pPr>
        <w:autoSpaceDE w:val="0"/>
        <w:autoSpaceDN w:val="0"/>
        <w:adjustRightInd w:val="0"/>
        <w:jc w:val="both"/>
        <w:rPr>
          <w:sz w:val="28"/>
          <w:szCs w:val="28"/>
          <w:u w:val="single"/>
        </w:rPr>
      </w:pPr>
    </w:p>
    <w:p w:rsidR="004C7E62" w:rsidRPr="00A402B4" w:rsidRDefault="004C7E62" w:rsidP="00C2171E">
      <w:pPr>
        <w:autoSpaceDE w:val="0"/>
        <w:autoSpaceDN w:val="0"/>
        <w:adjustRightInd w:val="0"/>
        <w:jc w:val="both"/>
        <w:rPr>
          <w:sz w:val="28"/>
          <w:szCs w:val="28"/>
        </w:rPr>
      </w:pPr>
    </w:p>
    <w:p w:rsidR="004C7E62" w:rsidRPr="002F61C5" w:rsidRDefault="004C7E62" w:rsidP="00C2171E">
      <w:pPr>
        <w:autoSpaceDE w:val="0"/>
        <w:autoSpaceDN w:val="0"/>
        <w:adjustRightInd w:val="0"/>
        <w:jc w:val="both"/>
        <w:rPr>
          <w:sz w:val="10"/>
          <w:szCs w:val="10"/>
        </w:rPr>
      </w:pPr>
    </w:p>
    <w:p w:rsidR="004C7E62" w:rsidRPr="00665610" w:rsidRDefault="004C7E62" w:rsidP="00665610">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768" w:type="dxa"/>
        <w:tblInd w:w="-60" w:type="dxa"/>
        <w:tblLayout w:type="fixed"/>
        <w:tblCellMar>
          <w:top w:w="102" w:type="dxa"/>
          <w:left w:w="62" w:type="dxa"/>
          <w:bottom w:w="102" w:type="dxa"/>
          <w:right w:w="62" w:type="dxa"/>
        </w:tblCellMar>
        <w:tblLook w:val="0000"/>
      </w:tblPr>
      <w:tblGrid>
        <w:gridCol w:w="1267"/>
        <w:gridCol w:w="1133"/>
        <w:gridCol w:w="1133"/>
        <w:gridCol w:w="1133"/>
        <w:gridCol w:w="1246"/>
        <w:gridCol w:w="1139"/>
        <w:gridCol w:w="844"/>
        <w:gridCol w:w="988"/>
        <w:gridCol w:w="573"/>
        <w:gridCol w:w="1052"/>
        <w:gridCol w:w="1052"/>
        <w:gridCol w:w="1052"/>
        <w:gridCol w:w="1052"/>
        <w:gridCol w:w="1052"/>
        <w:gridCol w:w="1052"/>
      </w:tblGrid>
      <w:tr w:rsidR="004C7E62">
        <w:tc>
          <w:tcPr>
            <w:tcW w:w="1267"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r w:rsidRPr="007900D1">
              <w:rPr>
                <w:sz w:val="28"/>
                <w:szCs w:val="28"/>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r w:rsidRPr="00A25D00">
              <w:rPr>
                <w:sz w:val="28"/>
                <w:szCs w:val="28"/>
              </w:rPr>
              <w:t xml:space="preserve">Показатель, характеризующий содержание </w:t>
            </w:r>
            <w:r>
              <w:rPr>
                <w:sz w:val="28"/>
                <w:szCs w:val="28"/>
              </w:rPr>
              <w:t>муниципальной</w:t>
            </w:r>
            <w:r w:rsidRPr="00A25D00">
              <w:rPr>
                <w:sz w:val="28"/>
                <w:szCs w:val="28"/>
              </w:rPr>
              <w:t xml:space="preserve"> услуги</w:t>
            </w:r>
          </w:p>
        </w:tc>
        <w:tc>
          <w:tcPr>
            <w:tcW w:w="2385" w:type="dxa"/>
            <w:gridSpan w:val="2"/>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r w:rsidRPr="00A25D00">
              <w:rPr>
                <w:sz w:val="28"/>
                <w:szCs w:val="28"/>
              </w:rPr>
              <w:t xml:space="preserve">Показатель, характеризующий условия (формы) оказания </w:t>
            </w:r>
            <w:r>
              <w:rPr>
                <w:sz w:val="28"/>
                <w:szCs w:val="28"/>
              </w:rPr>
              <w:t>муниципальной</w:t>
            </w:r>
            <w:r w:rsidRPr="00A25D00">
              <w:rPr>
                <w:sz w:val="28"/>
                <w:szCs w:val="28"/>
              </w:rPr>
              <w:t xml:space="preserve"> услуги</w:t>
            </w:r>
          </w:p>
        </w:tc>
        <w:tc>
          <w:tcPr>
            <w:tcW w:w="2405"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r w:rsidRPr="00A25D00">
              <w:rPr>
                <w:sz w:val="28"/>
                <w:szCs w:val="28"/>
              </w:rPr>
              <w:t xml:space="preserve">Показатель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r w:rsidRPr="00A25D00">
              <w:rPr>
                <w:sz w:val="28"/>
                <w:szCs w:val="28"/>
              </w:rPr>
              <w:t>Значение</w:t>
            </w:r>
          </w:p>
          <w:p w:rsidR="004C7E62" w:rsidRPr="00A25D00" w:rsidRDefault="004C7E62" w:rsidP="00C2171E">
            <w:pPr>
              <w:autoSpaceDE w:val="0"/>
              <w:autoSpaceDN w:val="0"/>
              <w:adjustRightInd w:val="0"/>
              <w:spacing w:line="240" w:lineRule="exact"/>
              <w:jc w:val="center"/>
              <w:rPr>
                <w:sz w:val="28"/>
                <w:szCs w:val="28"/>
              </w:rPr>
            </w:pPr>
            <w:r w:rsidRPr="00A25D00">
              <w:rPr>
                <w:sz w:val="28"/>
                <w:szCs w:val="28"/>
              </w:rPr>
              <w:t xml:space="preserve">показателя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r>
              <w:rPr>
                <w:sz w:val="28"/>
                <w:szCs w:val="28"/>
              </w:rPr>
              <w:t>Предельный размер платы</w:t>
            </w:r>
            <w:r w:rsidRPr="00A25D00">
              <w:rPr>
                <w:sz w:val="28"/>
                <w:szCs w:val="28"/>
              </w:rPr>
              <w:t xml:space="preserve"> (цена, тариф)</w:t>
            </w:r>
          </w:p>
        </w:tc>
      </w:tr>
      <w:tr w:rsidR="004C7E62">
        <w:tc>
          <w:tcPr>
            <w:tcW w:w="1267" w:type="dxa"/>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both"/>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both"/>
              <w:rPr>
                <w:sz w:val="28"/>
                <w:szCs w:val="28"/>
              </w:rPr>
            </w:pPr>
          </w:p>
        </w:tc>
        <w:tc>
          <w:tcPr>
            <w:tcW w:w="2385" w:type="dxa"/>
            <w:gridSpan w:val="2"/>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both"/>
              <w:rPr>
                <w:sz w:val="28"/>
                <w:szCs w:val="28"/>
              </w:rPr>
            </w:pPr>
          </w:p>
        </w:tc>
        <w:tc>
          <w:tcPr>
            <w:tcW w:w="844"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C2171E">
            <w:pPr>
              <w:autoSpaceDE w:val="0"/>
              <w:autoSpaceDN w:val="0"/>
              <w:adjustRightInd w:val="0"/>
              <w:spacing w:line="240" w:lineRule="exact"/>
              <w:jc w:val="center"/>
              <w:rPr>
                <w:spacing w:val="-20"/>
                <w:sz w:val="28"/>
                <w:szCs w:val="28"/>
              </w:rPr>
            </w:pPr>
            <w:r w:rsidRPr="005532DC">
              <w:rPr>
                <w:spacing w:val="-20"/>
                <w:sz w:val="28"/>
                <w:szCs w:val="28"/>
              </w:rPr>
              <w:t>наиме</w:t>
            </w:r>
            <w:r>
              <w:rPr>
                <w:spacing w:val="-20"/>
                <w:sz w:val="28"/>
                <w:szCs w:val="28"/>
              </w:rPr>
              <w:t>-</w:t>
            </w:r>
            <w:r w:rsidRPr="005532DC">
              <w:rPr>
                <w:spacing w:val="-20"/>
                <w:sz w:val="28"/>
                <w:szCs w:val="28"/>
              </w:rPr>
              <w:t>нова</w:t>
            </w:r>
            <w:r>
              <w:rPr>
                <w:spacing w:val="-20"/>
                <w:sz w:val="28"/>
                <w:szCs w:val="28"/>
              </w:rPr>
              <w:t>-</w:t>
            </w:r>
            <w:r w:rsidRPr="005532DC">
              <w:rPr>
                <w:spacing w:val="-20"/>
                <w:sz w:val="28"/>
                <w:szCs w:val="28"/>
              </w:rPr>
              <w:t>ние пока</w:t>
            </w:r>
            <w:r>
              <w:rPr>
                <w:spacing w:val="-20"/>
                <w:sz w:val="28"/>
                <w:szCs w:val="28"/>
              </w:rPr>
              <w:t>-</w:t>
            </w:r>
            <w:r w:rsidRPr="005532DC">
              <w:rPr>
                <w:spacing w:val="-20"/>
                <w:sz w:val="28"/>
                <w:szCs w:val="28"/>
              </w:rPr>
              <w:t>зателя</w:t>
            </w:r>
          </w:p>
        </w:tc>
        <w:tc>
          <w:tcPr>
            <w:tcW w:w="1561" w:type="dxa"/>
            <w:gridSpan w:val="2"/>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r w:rsidRPr="00A25D00">
              <w:rPr>
                <w:sz w:val="28"/>
                <w:szCs w:val="28"/>
              </w:rPr>
              <w:t xml:space="preserve">единица измерения по </w:t>
            </w:r>
            <w:hyperlink r:id="rId23" w:history="1">
              <w:r w:rsidRPr="00A25D00">
                <w:rPr>
                  <w:color w:val="0000FF"/>
                  <w:sz w:val="28"/>
                  <w:szCs w:val="28"/>
                </w:rPr>
                <w:t>ОКЕИ</w:t>
              </w:r>
            </w:hyperlink>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6C3874">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6C3874">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6C3874">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4C7E62">
        <w:tc>
          <w:tcPr>
            <w:tcW w:w="1267" w:type="dxa"/>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_______</w:t>
            </w:r>
          </w:p>
          <w:p w:rsidR="004C7E62" w:rsidRPr="007900D1"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844" w:type="dxa"/>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w:t>
            </w:r>
            <w:r>
              <w:rPr>
                <w:sz w:val="28"/>
                <w:szCs w:val="28"/>
              </w:rPr>
              <w:t>-</w:t>
            </w:r>
            <w:r w:rsidRPr="00A25D00">
              <w:rPr>
                <w:sz w:val="28"/>
                <w:szCs w:val="28"/>
              </w:rPr>
              <w:t>ние</w:t>
            </w:r>
          </w:p>
        </w:tc>
        <w:tc>
          <w:tcPr>
            <w:tcW w:w="57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r w:rsidRPr="00A25D00">
              <w:rPr>
                <w:sz w:val="28"/>
                <w:szCs w:val="28"/>
              </w:rPr>
              <w:t>код</w:t>
            </w: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spacing w:line="240" w:lineRule="exact"/>
              <w:jc w:val="center"/>
              <w:rPr>
                <w:sz w:val="28"/>
                <w:szCs w:val="28"/>
              </w:rPr>
            </w:pPr>
          </w:p>
        </w:tc>
      </w:tr>
      <w:tr w:rsidR="004C7E62">
        <w:tc>
          <w:tcPr>
            <w:tcW w:w="1267"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3</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8</w:t>
            </w:r>
          </w:p>
        </w:tc>
        <w:tc>
          <w:tcPr>
            <w:tcW w:w="57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9</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10</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11</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12</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13</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14</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jc w:val="center"/>
              <w:rPr>
                <w:sz w:val="28"/>
                <w:szCs w:val="28"/>
              </w:rPr>
            </w:pPr>
            <w:r w:rsidRPr="00A25D00">
              <w:rPr>
                <w:sz w:val="28"/>
                <w:szCs w:val="28"/>
              </w:rPr>
              <w:t>15</w:t>
            </w:r>
          </w:p>
        </w:tc>
      </w:tr>
      <w:tr w:rsidR="004C7E62">
        <w:tc>
          <w:tcPr>
            <w:tcW w:w="1267" w:type="dxa"/>
            <w:tcBorders>
              <w:top w:val="single" w:sz="4" w:space="0" w:color="auto"/>
              <w:left w:val="single" w:sz="4" w:space="0" w:color="auto"/>
              <w:bottom w:val="single" w:sz="4" w:space="0" w:color="auto"/>
              <w:right w:val="single" w:sz="4" w:space="0" w:color="auto"/>
            </w:tcBorders>
          </w:tcPr>
          <w:p w:rsidR="004C7E62" w:rsidRPr="0051637F" w:rsidRDefault="004C7E62" w:rsidP="00C2171E">
            <w:pPr>
              <w:autoSpaceDE w:val="0"/>
              <w:autoSpaceDN w:val="0"/>
              <w:adjustRightInd w:val="0"/>
              <w:rPr>
                <w:sz w:val="20"/>
                <w:szCs w:val="20"/>
              </w:rPr>
            </w:pPr>
            <w:r w:rsidRPr="0051637F">
              <w:rPr>
                <w:sz w:val="20"/>
                <w:szCs w:val="20"/>
              </w:rPr>
              <w:t>000000000004930116311794000301000104008101101</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rPr>
                <w:sz w:val="28"/>
                <w:szCs w:val="28"/>
              </w:rPr>
            </w:pPr>
            <w:r w:rsidRPr="006425BA">
              <w:rPr>
                <w:sz w:val="20"/>
                <w:szCs w:val="20"/>
              </w:rPr>
              <w:t>Очная с применением дистанционных образовательных технологий и электронного обучения</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C2171E">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4C7E62" w:rsidRPr="00665610" w:rsidRDefault="004C7E62" w:rsidP="00C2171E">
            <w:pPr>
              <w:autoSpaceDE w:val="0"/>
              <w:autoSpaceDN w:val="0"/>
              <w:adjustRightInd w:val="0"/>
              <w:rPr>
                <w:sz w:val="20"/>
                <w:szCs w:val="20"/>
              </w:rPr>
            </w:pPr>
            <w:r>
              <w:rPr>
                <w:sz w:val="20"/>
                <w:szCs w:val="20"/>
              </w:rPr>
              <w:t>Число обучающихся</w:t>
            </w:r>
          </w:p>
        </w:tc>
        <w:tc>
          <w:tcPr>
            <w:tcW w:w="988" w:type="dxa"/>
            <w:tcBorders>
              <w:top w:val="single" w:sz="4" w:space="0" w:color="auto"/>
              <w:left w:val="single" w:sz="4" w:space="0" w:color="auto"/>
              <w:bottom w:val="single" w:sz="4" w:space="0" w:color="auto"/>
              <w:right w:val="single" w:sz="4" w:space="0" w:color="auto"/>
            </w:tcBorders>
          </w:tcPr>
          <w:p w:rsidR="004C7E62" w:rsidRPr="00665610" w:rsidRDefault="004C7E62" w:rsidP="00C2171E">
            <w:pPr>
              <w:autoSpaceDE w:val="0"/>
              <w:autoSpaceDN w:val="0"/>
              <w:adjustRightInd w:val="0"/>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4C7E62" w:rsidRPr="00665610" w:rsidRDefault="004C7E62" w:rsidP="00C2171E">
            <w:pPr>
              <w:autoSpaceDE w:val="0"/>
              <w:autoSpaceDN w:val="0"/>
              <w:adjustRightInd w:val="0"/>
              <w:rPr>
                <w:sz w:val="20"/>
                <w:szCs w:val="20"/>
              </w:rPr>
            </w:pPr>
            <w:r>
              <w:rPr>
                <w:sz w:val="20"/>
                <w:szCs w:val="20"/>
              </w:rPr>
              <w:t>792</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2F61C5">
            <w:pPr>
              <w:autoSpaceDE w:val="0"/>
              <w:autoSpaceDN w:val="0"/>
              <w:adjustRightInd w:val="0"/>
              <w:jc w:val="center"/>
              <w:rPr>
                <w:sz w:val="20"/>
                <w:szCs w:val="20"/>
              </w:rPr>
            </w:pPr>
            <w:r>
              <w:rPr>
                <w:sz w:val="20"/>
                <w:szCs w:val="20"/>
              </w:rPr>
              <w:t>42</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C2171E">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C2171E">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C2171E">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C2171E">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C2171E">
            <w:pPr>
              <w:autoSpaceDE w:val="0"/>
              <w:autoSpaceDN w:val="0"/>
              <w:adjustRightInd w:val="0"/>
              <w:rPr>
                <w:sz w:val="20"/>
                <w:szCs w:val="20"/>
              </w:rPr>
            </w:pPr>
          </w:p>
        </w:tc>
      </w:tr>
    </w:tbl>
    <w:p w:rsidR="004C7E62" w:rsidRPr="002C67C8" w:rsidRDefault="004C7E62" w:rsidP="00C2171E">
      <w:pPr>
        <w:autoSpaceDE w:val="0"/>
        <w:autoSpaceDN w:val="0"/>
        <w:adjustRightInd w:val="0"/>
        <w:jc w:val="both"/>
      </w:pPr>
      <w:r w:rsidRPr="002C67C8">
        <w:t xml:space="preserve">Допустимые(возможные)отклоненияот установленных показателей объема </w:t>
      </w:r>
      <w:r>
        <w:t xml:space="preserve">муниципальной </w:t>
      </w:r>
      <w:r w:rsidRPr="002C67C8">
        <w:t xml:space="preserve">услуги, в пределах которых </w:t>
      </w:r>
      <w:r>
        <w:t>муниципальное</w:t>
      </w:r>
      <w:r w:rsidRPr="002C67C8">
        <w:t xml:space="preserve"> задание считается выполненным (процентов)</w:t>
      </w:r>
      <w:r w:rsidRPr="007C2C8F">
        <w:rPr>
          <w:sz w:val="28"/>
          <w:szCs w:val="28"/>
          <w:u w:val="single"/>
        </w:rPr>
        <w:t>2%</w:t>
      </w:r>
      <w:r w:rsidRPr="002C67C8">
        <w:softHyphen/>
      </w:r>
      <w:r w:rsidRPr="002C67C8">
        <w:softHyphen/>
      </w:r>
      <w:r w:rsidRPr="002C67C8">
        <w:softHyphen/>
      </w:r>
      <w:r>
        <w:t>.</w:t>
      </w:r>
    </w:p>
    <w:p w:rsidR="004C7E62" w:rsidRPr="002F61C5" w:rsidRDefault="004C7E62" w:rsidP="00C2171E">
      <w:pPr>
        <w:autoSpaceDE w:val="0"/>
        <w:autoSpaceDN w:val="0"/>
        <w:adjustRightInd w:val="0"/>
        <w:jc w:val="both"/>
        <w:rPr>
          <w:rFonts w:ascii="Courier New" w:hAnsi="Courier New" w:cs="Courier New"/>
          <w:sz w:val="10"/>
          <w:szCs w:val="10"/>
        </w:rPr>
      </w:pPr>
    </w:p>
    <w:p w:rsidR="004C7E62" w:rsidRPr="002F61C5" w:rsidRDefault="004C7E62" w:rsidP="002F61C5">
      <w:pPr>
        <w:pStyle w:val="ListParagraph"/>
        <w:numPr>
          <w:ilvl w:val="0"/>
          <w:numId w:val="4"/>
        </w:numPr>
        <w:autoSpaceDE w:val="0"/>
        <w:autoSpaceDN w:val="0"/>
        <w:adjustRightInd w:val="0"/>
        <w:spacing w:line="276" w:lineRule="auto"/>
        <w:jc w:val="both"/>
        <w:rPr>
          <w:b/>
          <w:bCs/>
          <w:sz w:val="28"/>
          <w:szCs w:val="28"/>
        </w:rPr>
      </w:pPr>
      <w:r w:rsidRPr="002F61C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728"/>
        <w:gridCol w:w="1795"/>
        <w:gridCol w:w="1814"/>
        <w:gridCol w:w="7285"/>
      </w:tblGrid>
      <w:tr w:rsidR="004C7E62" w:rsidRPr="00437FFB">
        <w:tc>
          <w:tcPr>
            <w:tcW w:w="15408" w:type="dxa"/>
            <w:gridSpan w:val="5"/>
          </w:tcPr>
          <w:p w:rsidR="004C7E62" w:rsidRPr="00437FFB" w:rsidRDefault="004C7E62" w:rsidP="00437FFB">
            <w:pPr>
              <w:autoSpaceDE w:val="0"/>
              <w:autoSpaceDN w:val="0"/>
              <w:adjustRightInd w:val="0"/>
              <w:spacing w:before="40"/>
              <w:jc w:val="center"/>
              <w:rPr>
                <w:sz w:val="28"/>
                <w:szCs w:val="28"/>
              </w:rPr>
            </w:pPr>
            <w:r w:rsidRPr="00437FFB">
              <w:rPr>
                <w:sz w:val="28"/>
                <w:szCs w:val="28"/>
              </w:rPr>
              <w:t>Нормативный правовой акт</w:t>
            </w:r>
          </w:p>
        </w:tc>
      </w:tr>
      <w:tr w:rsidR="004C7E62" w:rsidRPr="00437FFB">
        <w:tc>
          <w:tcPr>
            <w:tcW w:w="1786" w:type="dxa"/>
          </w:tcPr>
          <w:p w:rsidR="004C7E62" w:rsidRPr="00437FFB" w:rsidRDefault="004C7E62" w:rsidP="00437FFB">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C7E62" w:rsidRPr="00437FFB" w:rsidRDefault="004C7E62" w:rsidP="00437FFB">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C7E62" w:rsidRPr="00437FFB" w:rsidRDefault="004C7E62" w:rsidP="00437FFB">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C7E62" w:rsidRPr="00437FFB" w:rsidRDefault="004C7E62" w:rsidP="00437FFB">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C7E62" w:rsidRPr="00437FFB" w:rsidRDefault="004C7E62" w:rsidP="00437FFB">
            <w:pPr>
              <w:autoSpaceDE w:val="0"/>
              <w:autoSpaceDN w:val="0"/>
              <w:adjustRightInd w:val="0"/>
              <w:spacing w:before="40" w:line="240" w:lineRule="exact"/>
              <w:jc w:val="center"/>
              <w:rPr>
                <w:sz w:val="28"/>
                <w:szCs w:val="28"/>
              </w:rPr>
            </w:pPr>
            <w:r w:rsidRPr="00437FFB">
              <w:rPr>
                <w:sz w:val="28"/>
                <w:szCs w:val="28"/>
              </w:rPr>
              <w:t>наименование</w:t>
            </w:r>
          </w:p>
        </w:tc>
      </w:tr>
      <w:tr w:rsidR="004C7E62" w:rsidRPr="00437FFB">
        <w:tc>
          <w:tcPr>
            <w:tcW w:w="1786" w:type="dxa"/>
          </w:tcPr>
          <w:p w:rsidR="004C7E62" w:rsidRPr="00437FFB" w:rsidRDefault="004C7E62" w:rsidP="00437FFB">
            <w:pPr>
              <w:autoSpaceDE w:val="0"/>
              <w:autoSpaceDN w:val="0"/>
              <w:adjustRightInd w:val="0"/>
              <w:jc w:val="center"/>
              <w:rPr>
                <w:sz w:val="28"/>
                <w:szCs w:val="28"/>
              </w:rPr>
            </w:pPr>
            <w:r w:rsidRPr="00437FFB">
              <w:rPr>
                <w:sz w:val="28"/>
                <w:szCs w:val="28"/>
              </w:rPr>
              <w:t>1</w:t>
            </w:r>
          </w:p>
        </w:tc>
        <w:tc>
          <w:tcPr>
            <w:tcW w:w="2728" w:type="dxa"/>
          </w:tcPr>
          <w:p w:rsidR="004C7E62" w:rsidRPr="00437FFB" w:rsidRDefault="004C7E62" w:rsidP="00437FFB">
            <w:pPr>
              <w:autoSpaceDE w:val="0"/>
              <w:autoSpaceDN w:val="0"/>
              <w:adjustRightInd w:val="0"/>
              <w:jc w:val="center"/>
              <w:rPr>
                <w:sz w:val="28"/>
                <w:szCs w:val="28"/>
              </w:rPr>
            </w:pPr>
            <w:r w:rsidRPr="00437FFB">
              <w:rPr>
                <w:sz w:val="28"/>
                <w:szCs w:val="28"/>
              </w:rPr>
              <w:t>2</w:t>
            </w:r>
          </w:p>
        </w:tc>
        <w:tc>
          <w:tcPr>
            <w:tcW w:w="1795" w:type="dxa"/>
          </w:tcPr>
          <w:p w:rsidR="004C7E62" w:rsidRPr="00437FFB" w:rsidRDefault="004C7E62" w:rsidP="00437FFB">
            <w:pPr>
              <w:autoSpaceDE w:val="0"/>
              <w:autoSpaceDN w:val="0"/>
              <w:adjustRightInd w:val="0"/>
              <w:jc w:val="center"/>
              <w:rPr>
                <w:sz w:val="28"/>
                <w:szCs w:val="28"/>
              </w:rPr>
            </w:pPr>
            <w:r w:rsidRPr="00437FFB">
              <w:rPr>
                <w:sz w:val="28"/>
                <w:szCs w:val="28"/>
              </w:rPr>
              <w:t>3</w:t>
            </w:r>
          </w:p>
        </w:tc>
        <w:tc>
          <w:tcPr>
            <w:tcW w:w="1814" w:type="dxa"/>
          </w:tcPr>
          <w:p w:rsidR="004C7E62" w:rsidRPr="00437FFB" w:rsidRDefault="004C7E62" w:rsidP="00437FFB">
            <w:pPr>
              <w:autoSpaceDE w:val="0"/>
              <w:autoSpaceDN w:val="0"/>
              <w:adjustRightInd w:val="0"/>
              <w:jc w:val="center"/>
              <w:rPr>
                <w:sz w:val="28"/>
                <w:szCs w:val="28"/>
              </w:rPr>
            </w:pPr>
            <w:r w:rsidRPr="00437FFB">
              <w:rPr>
                <w:sz w:val="28"/>
                <w:szCs w:val="28"/>
              </w:rPr>
              <w:t>4</w:t>
            </w:r>
          </w:p>
        </w:tc>
        <w:tc>
          <w:tcPr>
            <w:tcW w:w="7285" w:type="dxa"/>
          </w:tcPr>
          <w:p w:rsidR="004C7E62" w:rsidRPr="00437FFB" w:rsidRDefault="004C7E62" w:rsidP="00437FFB">
            <w:pPr>
              <w:autoSpaceDE w:val="0"/>
              <w:autoSpaceDN w:val="0"/>
              <w:adjustRightInd w:val="0"/>
              <w:jc w:val="center"/>
              <w:rPr>
                <w:sz w:val="28"/>
                <w:szCs w:val="28"/>
              </w:rPr>
            </w:pPr>
            <w:r w:rsidRPr="00437FFB">
              <w:rPr>
                <w:sz w:val="28"/>
                <w:szCs w:val="28"/>
              </w:rPr>
              <w:t>5</w:t>
            </w:r>
          </w:p>
        </w:tc>
      </w:tr>
      <w:tr w:rsidR="004C7E62" w:rsidRPr="00437FFB">
        <w:tc>
          <w:tcPr>
            <w:tcW w:w="1786" w:type="dxa"/>
          </w:tcPr>
          <w:p w:rsidR="004C7E62" w:rsidRPr="00437FFB" w:rsidRDefault="004C7E62" w:rsidP="00437FFB">
            <w:pPr>
              <w:autoSpaceDE w:val="0"/>
              <w:autoSpaceDN w:val="0"/>
              <w:adjustRightInd w:val="0"/>
              <w:jc w:val="both"/>
              <w:rPr>
                <w:sz w:val="28"/>
                <w:szCs w:val="28"/>
              </w:rPr>
            </w:pPr>
          </w:p>
        </w:tc>
        <w:tc>
          <w:tcPr>
            <w:tcW w:w="2728" w:type="dxa"/>
          </w:tcPr>
          <w:p w:rsidR="004C7E62" w:rsidRPr="00437FFB" w:rsidRDefault="004C7E62" w:rsidP="00437FFB">
            <w:pPr>
              <w:autoSpaceDE w:val="0"/>
              <w:autoSpaceDN w:val="0"/>
              <w:adjustRightInd w:val="0"/>
              <w:jc w:val="both"/>
              <w:rPr>
                <w:sz w:val="28"/>
                <w:szCs w:val="28"/>
              </w:rPr>
            </w:pPr>
          </w:p>
        </w:tc>
        <w:tc>
          <w:tcPr>
            <w:tcW w:w="1795" w:type="dxa"/>
          </w:tcPr>
          <w:p w:rsidR="004C7E62" w:rsidRPr="00437FFB" w:rsidRDefault="004C7E62" w:rsidP="00437FFB">
            <w:pPr>
              <w:autoSpaceDE w:val="0"/>
              <w:autoSpaceDN w:val="0"/>
              <w:adjustRightInd w:val="0"/>
              <w:jc w:val="both"/>
              <w:rPr>
                <w:sz w:val="28"/>
                <w:szCs w:val="28"/>
              </w:rPr>
            </w:pPr>
          </w:p>
        </w:tc>
        <w:tc>
          <w:tcPr>
            <w:tcW w:w="1814" w:type="dxa"/>
          </w:tcPr>
          <w:p w:rsidR="004C7E62" w:rsidRPr="00437FFB" w:rsidRDefault="004C7E62" w:rsidP="00437FFB">
            <w:pPr>
              <w:autoSpaceDE w:val="0"/>
              <w:autoSpaceDN w:val="0"/>
              <w:adjustRightInd w:val="0"/>
              <w:jc w:val="both"/>
              <w:rPr>
                <w:sz w:val="28"/>
                <w:szCs w:val="28"/>
              </w:rPr>
            </w:pPr>
          </w:p>
        </w:tc>
        <w:tc>
          <w:tcPr>
            <w:tcW w:w="7285" w:type="dxa"/>
          </w:tcPr>
          <w:p w:rsidR="004C7E62" w:rsidRPr="00437FFB" w:rsidRDefault="004C7E62" w:rsidP="00437FFB">
            <w:pPr>
              <w:autoSpaceDE w:val="0"/>
              <w:autoSpaceDN w:val="0"/>
              <w:adjustRightInd w:val="0"/>
              <w:jc w:val="both"/>
              <w:rPr>
                <w:sz w:val="28"/>
                <w:szCs w:val="28"/>
              </w:rPr>
            </w:pPr>
          </w:p>
        </w:tc>
      </w:tr>
      <w:tr w:rsidR="004C7E62" w:rsidRPr="00437FFB">
        <w:tc>
          <w:tcPr>
            <w:tcW w:w="1786" w:type="dxa"/>
          </w:tcPr>
          <w:p w:rsidR="004C7E62" w:rsidRPr="00437FFB" w:rsidRDefault="004C7E62" w:rsidP="00437FFB">
            <w:pPr>
              <w:autoSpaceDE w:val="0"/>
              <w:autoSpaceDN w:val="0"/>
              <w:adjustRightInd w:val="0"/>
              <w:jc w:val="both"/>
              <w:rPr>
                <w:sz w:val="28"/>
                <w:szCs w:val="28"/>
              </w:rPr>
            </w:pPr>
          </w:p>
        </w:tc>
        <w:tc>
          <w:tcPr>
            <w:tcW w:w="2728" w:type="dxa"/>
          </w:tcPr>
          <w:p w:rsidR="004C7E62" w:rsidRPr="00437FFB" w:rsidRDefault="004C7E62" w:rsidP="00437FFB">
            <w:pPr>
              <w:autoSpaceDE w:val="0"/>
              <w:autoSpaceDN w:val="0"/>
              <w:adjustRightInd w:val="0"/>
              <w:jc w:val="both"/>
              <w:rPr>
                <w:sz w:val="28"/>
                <w:szCs w:val="28"/>
              </w:rPr>
            </w:pPr>
          </w:p>
        </w:tc>
        <w:tc>
          <w:tcPr>
            <w:tcW w:w="1795" w:type="dxa"/>
          </w:tcPr>
          <w:p w:rsidR="004C7E62" w:rsidRPr="00437FFB" w:rsidRDefault="004C7E62" w:rsidP="00437FFB">
            <w:pPr>
              <w:autoSpaceDE w:val="0"/>
              <w:autoSpaceDN w:val="0"/>
              <w:adjustRightInd w:val="0"/>
              <w:jc w:val="both"/>
              <w:rPr>
                <w:sz w:val="28"/>
                <w:szCs w:val="28"/>
              </w:rPr>
            </w:pPr>
          </w:p>
        </w:tc>
        <w:tc>
          <w:tcPr>
            <w:tcW w:w="1814" w:type="dxa"/>
          </w:tcPr>
          <w:p w:rsidR="004C7E62" w:rsidRPr="00437FFB" w:rsidRDefault="004C7E62" w:rsidP="00437FFB">
            <w:pPr>
              <w:autoSpaceDE w:val="0"/>
              <w:autoSpaceDN w:val="0"/>
              <w:adjustRightInd w:val="0"/>
              <w:jc w:val="both"/>
              <w:rPr>
                <w:sz w:val="28"/>
                <w:szCs w:val="28"/>
              </w:rPr>
            </w:pPr>
          </w:p>
        </w:tc>
        <w:tc>
          <w:tcPr>
            <w:tcW w:w="7285" w:type="dxa"/>
          </w:tcPr>
          <w:p w:rsidR="004C7E62" w:rsidRPr="00437FFB" w:rsidRDefault="004C7E62" w:rsidP="00437FFB">
            <w:pPr>
              <w:autoSpaceDE w:val="0"/>
              <w:autoSpaceDN w:val="0"/>
              <w:adjustRightInd w:val="0"/>
              <w:jc w:val="both"/>
              <w:rPr>
                <w:sz w:val="28"/>
                <w:szCs w:val="28"/>
              </w:rPr>
            </w:pPr>
          </w:p>
        </w:tc>
      </w:tr>
      <w:tr w:rsidR="004C7E62" w:rsidRPr="00437FFB">
        <w:tc>
          <w:tcPr>
            <w:tcW w:w="1786" w:type="dxa"/>
          </w:tcPr>
          <w:p w:rsidR="004C7E62" w:rsidRPr="00437FFB" w:rsidRDefault="004C7E62" w:rsidP="00437FFB">
            <w:pPr>
              <w:autoSpaceDE w:val="0"/>
              <w:autoSpaceDN w:val="0"/>
              <w:adjustRightInd w:val="0"/>
              <w:jc w:val="both"/>
              <w:rPr>
                <w:sz w:val="28"/>
                <w:szCs w:val="28"/>
              </w:rPr>
            </w:pPr>
          </w:p>
        </w:tc>
        <w:tc>
          <w:tcPr>
            <w:tcW w:w="2728" w:type="dxa"/>
          </w:tcPr>
          <w:p w:rsidR="004C7E62" w:rsidRPr="00437FFB" w:rsidRDefault="004C7E62" w:rsidP="00437FFB">
            <w:pPr>
              <w:autoSpaceDE w:val="0"/>
              <w:autoSpaceDN w:val="0"/>
              <w:adjustRightInd w:val="0"/>
              <w:jc w:val="both"/>
              <w:rPr>
                <w:sz w:val="28"/>
                <w:szCs w:val="28"/>
              </w:rPr>
            </w:pPr>
          </w:p>
        </w:tc>
        <w:tc>
          <w:tcPr>
            <w:tcW w:w="1795" w:type="dxa"/>
          </w:tcPr>
          <w:p w:rsidR="004C7E62" w:rsidRPr="00437FFB" w:rsidRDefault="004C7E62" w:rsidP="00437FFB">
            <w:pPr>
              <w:autoSpaceDE w:val="0"/>
              <w:autoSpaceDN w:val="0"/>
              <w:adjustRightInd w:val="0"/>
              <w:jc w:val="both"/>
              <w:rPr>
                <w:sz w:val="28"/>
                <w:szCs w:val="28"/>
              </w:rPr>
            </w:pPr>
          </w:p>
        </w:tc>
        <w:tc>
          <w:tcPr>
            <w:tcW w:w="1814" w:type="dxa"/>
          </w:tcPr>
          <w:p w:rsidR="004C7E62" w:rsidRPr="00437FFB" w:rsidRDefault="004C7E62" w:rsidP="00437FFB">
            <w:pPr>
              <w:autoSpaceDE w:val="0"/>
              <w:autoSpaceDN w:val="0"/>
              <w:adjustRightInd w:val="0"/>
              <w:jc w:val="both"/>
              <w:rPr>
                <w:sz w:val="28"/>
                <w:szCs w:val="28"/>
              </w:rPr>
            </w:pPr>
          </w:p>
        </w:tc>
        <w:tc>
          <w:tcPr>
            <w:tcW w:w="7285" w:type="dxa"/>
          </w:tcPr>
          <w:p w:rsidR="004C7E62" w:rsidRPr="00437FFB" w:rsidRDefault="004C7E62" w:rsidP="00437FFB">
            <w:pPr>
              <w:autoSpaceDE w:val="0"/>
              <w:autoSpaceDN w:val="0"/>
              <w:adjustRightInd w:val="0"/>
              <w:jc w:val="both"/>
              <w:rPr>
                <w:sz w:val="28"/>
                <w:szCs w:val="28"/>
              </w:rPr>
            </w:pPr>
          </w:p>
        </w:tc>
      </w:tr>
      <w:tr w:rsidR="004C7E62" w:rsidRPr="00437FFB">
        <w:tc>
          <w:tcPr>
            <w:tcW w:w="1786" w:type="dxa"/>
          </w:tcPr>
          <w:p w:rsidR="004C7E62" w:rsidRPr="00437FFB" w:rsidRDefault="004C7E62" w:rsidP="00437FFB">
            <w:pPr>
              <w:autoSpaceDE w:val="0"/>
              <w:autoSpaceDN w:val="0"/>
              <w:adjustRightInd w:val="0"/>
              <w:jc w:val="both"/>
              <w:rPr>
                <w:sz w:val="28"/>
                <w:szCs w:val="28"/>
              </w:rPr>
            </w:pPr>
          </w:p>
        </w:tc>
        <w:tc>
          <w:tcPr>
            <w:tcW w:w="2728" w:type="dxa"/>
          </w:tcPr>
          <w:p w:rsidR="004C7E62" w:rsidRPr="00437FFB" w:rsidRDefault="004C7E62" w:rsidP="00437FFB">
            <w:pPr>
              <w:autoSpaceDE w:val="0"/>
              <w:autoSpaceDN w:val="0"/>
              <w:adjustRightInd w:val="0"/>
              <w:jc w:val="both"/>
              <w:rPr>
                <w:sz w:val="28"/>
                <w:szCs w:val="28"/>
              </w:rPr>
            </w:pPr>
          </w:p>
        </w:tc>
        <w:tc>
          <w:tcPr>
            <w:tcW w:w="1795" w:type="dxa"/>
          </w:tcPr>
          <w:p w:rsidR="004C7E62" w:rsidRPr="00437FFB" w:rsidRDefault="004C7E62" w:rsidP="00437FFB">
            <w:pPr>
              <w:autoSpaceDE w:val="0"/>
              <w:autoSpaceDN w:val="0"/>
              <w:adjustRightInd w:val="0"/>
              <w:jc w:val="both"/>
              <w:rPr>
                <w:sz w:val="28"/>
                <w:szCs w:val="28"/>
              </w:rPr>
            </w:pPr>
          </w:p>
        </w:tc>
        <w:tc>
          <w:tcPr>
            <w:tcW w:w="1814" w:type="dxa"/>
          </w:tcPr>
          <w:p w:rsidR="004C7E62" w:rsidRPr="00437FFB" w:rsidRDefault="004C7E62" w:rsidP="00437FFB">
            <w:pPr>
              <w:autoSpaceDE w:val="0"/>
              <w:autoSpaceDN w:val="0"/>
              <w:adjustRightInd w:val="0"/>
              <w:jc w:val="both"/>
              <w:rPr>
                <w:sz w:val="28"/>
                <w:szCs w:val="28"/>
              </w:rPr>
            </w:pPr>
          </w:p>
        </w:tc>
        <w:tc>
          <w:tcPr>
            <w:tcW w:w="7285" w:type="dxa"/>
          </w:tcPr>
          <w:p w:rsidR="004C7E62" w:rsidRPr="00437FFB" w:rsidRDefault="004C7E62" w:rsidP="00437FFB">
            <w:pPr>
              <w:autoSpaceDE w:val="0"/>
              <w:autoSpaceDN w:val="0"/>
              <w:adjustRightInd w:val="0"/>
              <w:jc w:val="both"/>
              <w:rPr>
                <w:sz w:val="28"/>
                <w:szCs w:val="28"/>
              </w:rPr>
            </w:pPr>
          </w:p>
        </w:tc>
      </w:tr>
    </w:tbl>
    <w:p w:rsidR="004C7E62" w:rsidRPr="002F61C5" w:rsidRDefault="004C7E62" w:rsidP="00C2171E">
      <w:pPr>
        <w:autoSpaceDE w:val="0"/>
        <w:autoSpaceDN w:val="0"/>
        <w:adjustRightInd w:val="0"/>
        <w:jc w:val="both"/>
        <w:rPr>
          <w:sz w:val="10"/>
          <w:szCs w:val="10"/>
        </w:rPr>
      </w:pPr>
    </w:p>
    <w:p w:rsidR="004C7E62" w:rsidRPr="00A56495" w:rsidRDefault="004C7E62" w:rsidP="00A56495">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C7E62" w:rsidRPr="00C25F5A" w:rsidRDefault="004C7E62" w:rsidP="00A56495">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C7E62" w:rsidRPr="002F61C5" w:rsidRDefault="004C7E62" w:rsidP="00A56495">
      <w:pPr>
        <w:autoSpaceDE w:val="0"/>
        <w:autoSpaceDN w:val="0"/>
        <w:adjustRightInd w:val="0"/>
        <w:spacing w:line="276" w:lineRule="auto"/>
        <w:jc w:val="both"/>
        <w:rPr>
          <w:sz w:val="10"/>
          <w:szCs w:val="10"/>
          <w:u w:val="single"/>
        </w:rPr>
      </w:pPr>
      <w:r w:rsidRPr="004E42E3">
        <w:rPr>
          <w:sz w:val="28"/>
          <w:szCs w:val="28"/>
          <w:u w:val="single"/>
        </w:rPr>
        <w:t>Федеральный закон  от 29.12.2012 №273-ФЗ "Об образовании в Российской Федерации";Федеральный закон  от 03.11.2006 №174-ФЗ "Об автономных учреждениях";Приказ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u w:val="single"/>
        </w:rPr>
        <w:t xml:space="preserve">. </w:t>
      </w:r>
    </w:p>
    <w:p w:rsidR="004C7E62" w:rsidRPr="00A56495" w:rsidRDefault="004C7E62" w:rsidP="00A56495">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5196"/>
        <w:gridCol w:w="5016"/>
      </w:tblGrid>
      <w:tr w:rsidR="004C7E62" w:rsidRPr="00437FFB">
        <w:tc>
          <w:tcPr>
            <w:tcW w:w="5196" w:type="dxa"/>
          </w:tcPr>
          <w:p w:rsidR="004C7E62" w:rsidRPr="00437FFB" w:rsidRDefault="004C7E62" w:rsidP="00437FFB">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C7E62" w:rsidRPr="00437FFB" w:rsidRDefault="004C7E62" w:rsidP="00437FFB">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C7E62" w:rsidRPr="00437FFB" w:rsidRDefault="004C7E62" w:rsidP="00437FFB">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C7E62" w:rsidRPr="00437FFB">
        <w:tc>
          <w:tcPr>
            <w:tcW w:w="5196" w:type="dxa"/>
          </w:tcPr>
          <w:p w:rsidR="004C7E62" w:rsidRPr="00437FFB" w:rsidRDefault="004C7E62" w:rsidP="00437FFB">
            <w:pPr>
              <w:autoSpaceDE w:val="0"/>
              <w:autoSpaceDN w:val="0"/>
              <w:adjustRightInd w:val="0"/>
              <w:jc w:val="center"/>
              <w:rPr>
                <w:sz w:val="28"/>
                <w:szCs w:val="28"/>
              </w:rPr>
            </w:pPr>
            <w:r w:rsidRPr="00437FFB">
              <w:rPr>
                <w:sz w:val="28"/>
                <w:szCs w:val="28"/>
              </w:rPr>
              <w:t>1</w:t>
            </w:r>
          </w:p>
        </w:tc>
        <w:tc>
          <w:tcPr>
            <w:tcW w:w="5196" w:type="dxa"/>
          </w:tcPr>
          <w:p w:rsidR="004C7E62" w:rsidRPr="00437FFB" w:rsidRDefault="004C7E62" w:rsidP="00437FFB">
            <w:pPr>
              <w:autoSpaceDE w:val="0"/>
              <w:autoSpaceDN w:val="0"/>
              <w:adjustRightInd w:val="0"/>
              <w:jc w:val="center"/>
              <w:rPr>
                <w:sz w:val="28"/>
                <w:szCs w:val="28"/>
              </w:rPr>
            </w:pPr>
            <w:r w:rsidRPr="00437FFB">
              <w:rPr>
                <w:sz w:val="28"/>
                <w:szCs w:val="28"/>
              </w:rPr>
              <w:t>2</w:t>
            </w:r>
          </w:p>
        </w:tc>
        <w:tc>
          <w:tcPr>
            <w:tcW w:w="5016" w:type="dxa"/>
          </w:tcPr>
          <w:p w:rsidR="004C7E62" w:rsidRPr="00437FFB" w:rsidRDefault="004C7E62" w:rsidP="00437FFB">
            <w:pPr>
              <w:autoSpaceDE w:val="0"/>
              <w:autoSpaceDN w:val="0"/>
              <w:adjustRightInd w:val="0"/>
              <w:jc w:val="center"/>
              <w:rPr>
                <w:sz w:val="28"/>
                <w:szCs w:val="28"/>
              </w:rPr>
            </w:pPr>
            <w:r w:rsidRPr="00437FFB">
              <w:rPr>
                <w:sz w:val="28"/>
                <w:szCs w:val="28"/>
              </w:rPr>
              <w:t>3</w:t>
            </w:r>
          </w:p>
        </w:tc>
      </w:tr>
      <w:tr w:rsidR="004C7E62" w:rsidRPr="00437FFB">
        <w:tc>
          <w:tcPr>
            <w:tcW w:w="5196" w:type="dxa"/>
          </w:tcPr>
          <w:p w:rsidR="004C7E62" w:rsidRPr="009A0404" w:rsidRDefault="004C7E62" w:rsidP="00000AE5">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C7E62" w:rsidRPr="009A0404" w:rsidRDefault="004C7E62" w:rsidP="00000AE5">
            <w:pPr>
              <w:pStyle w:val="ConsPlusNormal"/>
              <w:rPr>
                <w:sz w:val="24"/>
                <w:szCs w:val="24"/>
              </w:rPr>
            </w:pPr>
            <w:r w:rsidRPr="009A0404">
              <w:rPr>
                <w:sz w:val="24"/>
                <w:szCs w:val="24"/>
              </w:rPr>
              <w:t>Ежегодно среди населения распространяется  информация в печатном виде:</w:t>
            </w:r>
          </w:p>
          <w:p w:rsidR="004C7E62" w:rsidRPr="009A0404" w:rsidRDefault="004C7E62" w:rsidP="00000AE5">
            <w:pPr>
              <w:pStyle w:val="ConsPlusNormal"/>
              <w:rPr>
                <w:sz w:val="24"/>
                <w:szCs w:val="24"/>
              </w:rPr>
            </w:pPr>
            <w:r w:rsidRPr="009A0404">
              <w:rPr>
                <w:sz w:val="24"/>
                <w:szCs w:val="24"/>
              </w:rPr>
              <w:t>- наименование учреждения;</w:t>
            </w:r>
          </w:p>
          <w:p w:rsidR="004C7E62" w:rsidRPr="009A0404" w:rsidRDefault="004C7E62" w:rsidP="00000AE5">
            <w:pPr>
              <w:pStyle w:val="ConsPlusNormal"/>
              <w:rPr>
                <w:sz w:val="24"/>
                <w:szCs w:val="24"/>
              </w:rPr>
            </w:pPr>
            <w:r w:rsidRPr="009A0404">
              <w:rPr>
                <w:sz w:val="24"/>
                <w:szCs w:val="24"/>
              </w:rPr>
              <w:t>- телефоны учреждения;</w:t>
            </w:r>
          </w:p>
          <w:p w:rsidR="004C7E62" w:rsidRPr="009A0404" w:rsidRDefault="004C7E62" w:rsidP="00000AE5">
            <w:pPr>
              <w:pStyle w:val="ConsPlusNormal"/>
              <w:rPr>
                <w:sz w:val="24"/>
                <w:szCs w:val="24"/>
              </w:rPr>
            </w:pPr>
            <w:r w:rsidRPr="009A0404">
              <w:rPr>
                <w:sz w:val="24"/>
                <w:szCs w:val="24"/>
              </w:rPr>
              <w:t>- фамилия, имя, отчество руководителя учреждения и его приемные часы;</w:t>
            </w:r>
          </w:p>
          <w:p w:rsidR="004C7E62" w:rsidRPr="009A0404" w:rsidRDefault="004C7E62" w:rsidP="00000AE5">
            <w:pPr>
              <w:pStyle w:val="ConsPlusNormal"/>
              <w:rPr>
                <w:sz w:val="24"/>
                <w:szCs w:val="24"/>
              </w:rPr>
            </w:pPr>
            <w:r w:rsidRPr="009A0404">
              <w:rPr>
                <w:sz w:val="24"/>
                <w:szCs w:val="24"/>
              </w:rPr>
              <w:t>- сроки, процедуры и условия приема в учреждение;</w:t>
            </w:r>
          </w:p>
          <w:p w:rsidR="004C7E62" w:rsidRPr="009A0404" w:rsidRDefault="004C7E62" w:rsidP="00000AE5">
            <w:pPr>
              <w:pStyle w:val="ConsPlusNormal"/>
              <w:rPr>
                <w:sz w:val="24"/>
                <w:szCs w:val="24"/>
              </w:rPr>
            </w:pPr>
            <w:r w:rsidRPr="009A0404">
              <w:rPr>
                <w:sz w:val="24"/>
                <w:szCs w:val="24"/>
              </w:rPr>
              <w:t>- порядок предоставления услуги.</w:t>
            </w:r>
          </w:p>
        </w:tc>
        <w:tc>
          <w:tcPr>
            <w:tcW w:w="5016" w:type="dxa"/>
          </w:tcPr>
          <w:p w:rsidR="004C7E62" w:rsidRPr="009A0404" w:rsidRDefault="004C7E62" w:rsidP="00000AE5">
            <w:pPr>
              <w:pStyle w:val="ConsPlusNormal"/>
              <w:rPr>
                <w:sz w:val="24"/>
                <w:szCs w:val="24"/>
              </w:rPr>
            </w:pPr>
          </w:p>
        </w:tc>
      </w:tr>
      <w:tr w:rsidR="004C7E62" w:rsidRPr="00437FFB">
        <w:tc>
          <w:tcPr>
            <w:tcW w:w="5196" w:type="dxa"/>
          </w:tcPr>
          <w:p w:rsidR="004C7E62" w:rsidRPr="009A0404" w:rsidRDefault="004C7E62" w:rsidP="00000AE5">
            <w:pPr>
              <w:pStyle w:val="ConsPlusNormal"/>
              <w:rPr>
                <w:sz w:val="24"/>
                <w:szCs w:val="24"/>
              </w:rPr>
            </w:pPr>
            <w:r w:rsidRPr="00C35951">
              <w:rPr>
                <w:sz w:val="24"/>
                <w:szCs w:val="24"/>
              </w:rPr>
              <w:t>Информация у входа в образовательное учреждение</w:t>
            </w:r>
          </w:p>
        </w:tc>
        <w:tc>
          <w:tcPr>
            <w:tcW w:w="5196" w:type="dxa"/>
          </w:tcPr>
          <w:p w:rsidR="004C7E62" w:rsidRPr="009A0404" w:rsidRDefault="004C7E62" w:rsidP="00000AE5">
            <w:pPr>
              <w:pStyle w:val="ConsPlusNormal"/>
              <w:rPr>
                <w:sz w:val="24"/>
                <w:szCs w:val="24"/>
              </w:rPr>
            </w:pPr>
            <w:r w:rsidRPr="009A0404">
              <w:rPr>
                <w:sz w:val="24"/>
                <w:szCs w:val="24"/>
              </w:rPr>
              <w:t>У входа в образовательное учреждение размещается информация(вывеска)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C7E62" w:rsidRPr="009A0404" w:rsidRDefault="004C7E62" w:rsidP="00000AE5">
            <w:pPr>
              <w:pStyle w:val="ConsPlusNormal"/>
              <w:rPr>
                <w:sz w:val="24"/>
                <w:szCs w:val="24"/>
              </w:rPr>
            </w:pPr>
          </w:p>
        </w:tc>
      </w:tr>
      <w:tr w:rsidR="004C7E62" w:rsidRPr="00437FFB">
        <w:tc>
          <w:tcPr>
            <w:tcW w:w="5196" w:type="dxa"/>
          </w:tcPr>
          <w:p w:rsidR="004C7E62" w:rsidRPr="009A0404" w:rsidRDefault="004C7E62" w:rsidP="00000AE5">
            <w:pPr>
              <w:pStyle w:val="ConsPlusNormal"/>
              <w:rPr>
                <w:sz w:val="24"/>
                <w:szCs w:val="24"/>
              </w:rPr>
            </w:pPr>
            <w:r w:rsidRPr="009A0404">
              <w:rPr>
                <w:sz w:val="24"/>
                <w:szCs w:val="24"/>
              </w:rPr>
              <w:t>Информация в помещениях учреждения</w:t>
            </w:r>
          </w:p>
        </w:tc>
        <w:tc>
          <w:tcPr>
            <w:tcW w:w="5196" w:type="dxa"/>
          </w:tcPr>
          <w:p w:rsidR="004C7E62" w:rsidRPr="009A0404" w:rsidRDefault="004C7E62" w:rsidP="00000AE5">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C7E62" w:rsidRPr="009A0404" w:rsidRDefault="004C7E62" w:rsidP="00000AE5">
            <w:pPr>
              <w:pStyle w:val="ConsPlusNormal"/>
              <w:rPr>
                <w:sz w:val="24"/>
                <w:szCs w:val="24"/>
              </w:rPr>
            </w:pPr>
            <w:r w:rsidRPr="009A0404">
              <w:rPr>
                <w:sz w:val="24"/>
                <w:szCs w:val="24"/>
              </w:rPr>
              <w:t>На информационных стендах размещается следующая информация:</w:t>
            </w:r>
          </w:p>
          <w:p w:rsidR="004C7E62" w:rsidRPr="009A0404" w:rsidRDefault="004C7E62" w:rsidP="00000AE5">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C7E62" w:rsidRPr="009A0404" w:rsidRDefault="004C7E62" w:rsidP="00000AE5">
            <w:pPr>
              <w:pStyle w:val="ConsPlusNormal"/>
              <w:rPr>
                <w:sz w:val="24"/>
                <w:szCs w:val="24"/>
              </w:rPr>
            </w:pPr>
            <w:r w:rsidRPr="009A0404">
              <w:rPr>
                <w:sz w:val="24"/>
                <w:szCs w:val="24"/>
              </w:rPr>
              <w:t>- информация о формах обучения;</w:t>
            </w:r>
          </w:p>
          <w:p w:rsidR="004C7E62" w:rsidRPr="009A0404" w:rsidRDefault="004C7E62" w:rsidP="00000AE5">
            <w:pPr>
              <w:pStyle w:val="ConsPlusNormal"/>
              <w:rPr>
                <w:sz w:val="24"/>
                <w:szCs w:val="24"/>
              </w:rPr>
            </w:pPr>
            <w:r w:rsidRPr="009A0404">
              <w:rPr>
                <w:sz w:val="24"/>
                <w:szCs w:val="24"/>
              </w:rPr>
              <w:t>- расписание уроков;</w:t>
            </w:r>
          </w:p>
          <w:p w:rsidR="004C7E62" w:rsidRPr="009A0404" w:rsidRDefault="004C7E62" w:rsidP="00000AE5">
            <w:pPr>
              <w:pStyle w:val="ConsPlusNormal"/>
              <w:rPr>
                <w:sz w:val="24"/>
                <w:szCs w:val="24"/>
              </w:rPr>
            </w:pPr>
            <w:r w:rsidRPr="009A0404">
              <w:rPr>
                <w:sz w:val="24"/>
                <w:szCs w:val="24"/>
              </w:rPr>
              <w:t>- расписание занятий по дополнительному образованию;</w:t>
            </w:r>
          </w:p>
          <w:p w:rsidR="004C7E62" w:rsidRPr="009A0404" w:rsidRDefault="004C7E62" w:rsidP="00000AE5">
            <w:pPr>
              <w:pStyle w:val="ConsPlusNormal"/>
              <w:rPr>
                <w:sz w:val="24"/>
                <w:szCs w:val="24"/>
              </w:rPr>
            </w:pPr>
            <w:r w:rsidRPr="009A0404">
              <w:rPr>
                <w:sz w:val="24"/>
                <w:szCs w:val="24"/>
              </w:rPr>
              <w:t>- режим  работы учреждения.</w:t>
            </w:r>
          </w:p>
          <w:p w:rsidR="004C7E62" w:rsidRPr="009A0404" w:rsidRDefault="004C7E62" w:rsidP="00000AE5">
            <w:pPr>
              <w:pStyle w:val="ConsPlusNormal"/>
              <w:rPr>
                <w:sz w:val="24"/>
                <w:szCs w:val="24"/>
              </w:rPr>
            </w:pPr>
            <w:r w:rsidRPr="009A0404">
              <w:rPr>
                <w:sz w:val="24"/>
                <w:szCs w:val="24"/>
              </w:rPr>
              <w:t>- номера телефонов учреждения, электронная почта, сайт ОУ;</w:t>
            </w:r>
          </w:p>
          <w:p w:rsidR="004C7E62" w:rsidRPr="009A0404" w:rsidRDefault="004C7E62" w:rsidP="00000AE5">
            <w:pPr>
              <w:pStyle w:val="ConsPlusNormal"/>
              <w:rPr>
                <w:sz w:val="24"/>
                <w:szCs w:val="24"/>
              </w:rPr>
            </w:pPr>
            <w:r w:rsidRPr="009A0404">
              <w:rPr>
                <w:sz w:val="24"/>
                <w:szCs w:val="24"/>
              </w:rPr>
              <w:t>- перечень дополнительных услуг, оказываемых в учреждении;</w:t>
            </w:r>
          </w:p>
          <w:p w:rsidR="004C7E62" w:rsidRPr="009A0404" w:rsidRDefault="004C7E62" w:rsidP="00000AE5">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C7E62" w:rsidRPr="009A0404" w:rsidRDefault="004C7E62" w:rsidP="00000AE5">
            <w:pPr>
              <w:pStyle w:val="ConsPlusNormal"/>
              <w:rPr>
                <w:sz w:val="24"/>
                <w:szCs w:val="24"/>
              </w:rPr>
            </w:pPr>
            <w:r w:rsidRPr="009A0404">
              <w:rPr>
                <w:sz w:val="24"/>
                <w:szCs w:val="24"/>
              </w:rPr>
              <w:t>- проводимые в учреждении мероприятия;</w:t>
            </w:r>
          </w:p>
          <w:p w:rsidR="004C7E62" w:rsidRPr="009A0404" w:rsidRDefault="004C7E62" w:rsidP="00000AE5">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C7E62" w:rsidRPr="009A0404" w:rsidRDefault="004C7E62" w:rsidP="00000AE5">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C7E62" w:rsidRPr="009A0404" w:rsidRDefault="004C7E62" w:rsidP="00000AE5">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C7E62" w:rsidRPr="009A0404" w:rsidRDefault="004C7E62" w:rsidP="00000AE5">
            <w:pPr>
              <w:pStyle w:val="ConsPlusNormal"/>
              <w:rPr>
                <w:sz w:val="24"/>
                <w:szCs w:val="24"/>
              </w:rPr>
            </w:pPr>
          </w:p>
        </w:tc>
        <w:tc>
          <w:tcPr>
            <w:tcW w:w="5016" w:type="dxa"/>
          </w:tcPr>
          <w:p w:rsidR="004C7E62" w:rsidRPr="009A0404" w:rsidRDefault="004C7E62" w:rsidP="00000AE5">
            <w:pPr>
              <w:pStyle w:val="ConsPlusNormal"/>
              <w:rPr>
                <w:sz w:val="24"/>
                <w:szCs w:val="24"/>
              </w:rPr>
            </w:pPr>
          </w:p>
        </w:tc>
      </w:tr>
      <w:tr w:rsidR="004C7E62" w:rsidRPr="00437FFB">
        <w:tc>
          <w:tcPr>
            <w:tcW w:w="5196" w:type="dxa"/>
          </w:tcPr>
          <w:p w:rsidR="004C7E62" w:rsidRPr="009A0404" w:rsidRDefault="004C7E62" w:rsidP="00000AE5">
            <w:r w:rsidRPr="0007158A">
              <w:t>Информация в сети Интернет</w:t>
            </w:r>
          </w:p>
          <w:p w:rsidR="004C7E62" w:rsidRPr="009A0404" w:rsidRDefault="004C7E62" w:rsidP="00000AE5">
            <w:pPr>
              <w:pStyle w:val="ConsPlusNormal"/>
              <w:rPr>
                <w:sz w:val="24"/>
                <w:szCs w:val="24"/>
              </w:rPr>
            </w:pPr>
          </w:p>
        </w:tc>
        <w:tc>
          <w:tcPr>
            <w:tcW w:w="5196" w:type="dxa"/>
          </w:tcPr>
          <w:p w:rsidR="004C7E62" w:rsidRDefault="004C7E62" w:rsidP="00000AE5">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C7E62" w:rsidRPr="0007158A" w:rsidRDefault="004C7E62" w:rsidP="00000AE5">
            <w:r w:rsidRPr="0007158A">
              <w:t>размещается следующая информация:</w:t>
            </w:r>
          </w:p>
          <w:p w:rsidR="004C7E62" w:rsidRPr="0007158A" w:rsidRDefault="004C7E62" w:rsidP="00000AE5">
            <w:pPr>
              <w:pStyle w:val="NormalWeb"/>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C7E62" w:rsidRPr="0007158A" w:rsidRDefault="004C7E62" w:rsidP="00000AE5">
            <w:pPr>
              <w:pStyle w:val="NormalWeb"/>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C7E62" w:rsidRPr="0007158A" w:rsidRDefault="004C7E62" w:rsidP="00000AE5">
            <w:pPr>
              <w:pStyle w:val="NormalWeb"/>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C7E62" w:rsidRPr="0007158A" w:rsidRDefault="004C7E62" w:rsidP="00000AE5">
            <w:pPr>
              <w:pStyle w:val="NormalWeb"/>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C7E62" w:rsidRPr="0007158A" w:rsidRDefault="004C7E62" w:rsidP="00000AE5">
            <w:pPr>
              <w:pStyle w:val="NormalWeb"/>
              <w:widowControl w:val="0"/>
              <w:adjustRightInd w:val="0"/>
              <w:spacing w:after="0"/>
              <w:rPr>
                <w:sz w:val="24"/>
                <w:szCs w:val="24"/>
              </w:rPr>
            </w:pPr>
            <w:r w:rsidRPr="0007158A">
              <w:rPr>
                <w:sz w:val="24"/>
                <w:szCs w:val="24"/>
              </w:rPr>
              <w:t>-места нахождения структурных подразделений;</w:t>
            </w:r>
          </w:p>
          <w:p w:rsidR="004C7E62" w:rsidRPr="0007158A" w:rsidRDefault="004C7E62" w:rsidP="00000AE5">
            <w:pPr>
              <w:pStyle w:val="NormalWeb"/>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C7E62" w:rsidRPr="0007158A" w:rsidRDefault="004C7E62" w:rsidP="00000AE5">
            <w:pPr>
              <w:pStyle w:val="NormalWeb"/>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C7E62" w:rsidRPr="0007158A" w:rsidRDefault="004C7E62" w:rsidP="00000AE5">
            <w:pPr>
              <w:pStyle w:val="NormalWeb"/>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C7E62" w:rsidRPr="0007158A" w:rsidRDefault="004C7E62" w:rsidP="00000AE5">
            <w:pPr>
              <w:pStyle w:val="NormalWeb"/>
              <w:widowControl w:val="0"/>
              <w:adjustRightInd w:val="0"/>
              <w:spacing w:after="0"/>
              <w:rPr>
                <w:sz w:val="24"/>
                <w:szCs w:val="24"/>
              </w:rPr>
            </w:pPr>
            <w:r w:rsidRPr="0007158A">
              <w:rPr>
                <w:sz w:val="24"/>
                <w:szCs w:val="24"/>
              </w:rPr>
              <w:t>-об уровне образования;</w:t>
            </w:r>
          </w:p>
          <w:p w:rsidR="004C7E62" w:rsidRPr="0007158A" w:rsidRDefault="004C7E62" w:rsidP="00000AE5">
            <w:pPr>
              <w:pStyle w:val="NormalWeb"/>
              <w:widowControl w:val="0"/>
              <w:adjustRightInd w:val="0"/>
              <w:spacing w:after="0"/>
              <w:rPr>
                <w:sz w:val="24"/>
                <w:szCs w:val="24"/>
              </w:rPr>
            </w:pPr>
            <w:r w:rsidRPr="0007158A">
              <w:rPr>
                <w:sz w:val="24"/>
                <w:szCs w:val="24"/>
              </w:rPr>
              <w:t>-о формах обучения;</w:t>
            </w:r>
          </w:p>
          <w:p w:rsidR="004C7E62" w:rsidRPr="0007158A" w:rsidRDefault="004C7E62" w:rsidP="00000AE5">
            <w:pPr>
              <w:pStyle w:val="NormalWeb"/>
              <w:widowControl w:val="0"/>
              <w:adjustRightInd w:val="0"/>
              <w:spacing w:after="0"/>
              <w:rPr>
                <w:sz w:val="24"/>
                <w:szCs w:val="24"/>
              </w:rPr>
            </w:pPr>
            <w:r w:rsidRPr="0007158A">
              <w:rPr>
                <w:sz w:val="24"/>
                <w:szCs w:val="24"/>
              </w:rPr>
              <w:t>-о нормативном сроке обучения;</w:t>
            </w:r>
          </w:p>
          <w:p w:rsidR="004C7E62" w:rsidRPr="0007158A" w:rsidRDefault="004C7E62" w:rsidP="00000AE5">
            <w:pPr>
              <w:pStyle w:val="NormalWeb"/>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C7E62" w:rsidRPr="0007158A" w:rsidRDefault="004C7E62" w:rsidP="00000AE5">
            <w:pPr>
              <w:pStyle w:val="NormalWeb"/>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C7E62" w:rsidRPr="0007158A" w:rsidRDefault="004C7E62" w:rsidP="00000AE5">
            <w:pPr>
              <w:pStyle w:val="NormalWeb"/>
              <w:widowControl w:val="0"/>
              <w:adjustRightInd w:val="0"/>
              <w:spacing w:after="0"/>
              <w:rPr>
                <w:sz w:val="24"/>
                <w:szCs w:val="24"/>
              </w:rPr>
            </w:pPr>
            <w:r w:rsidRPr="0007158A">
              <w:rPr>
                <w:sz w:val="24"/>
                <w:szCs w:val="24"/>
              </w:rPr>
              <w:t>-об учебном плане с приложением его копии;</w:t>
            </w:r>
          </w:p>
          <w:p w:rsidR="004C7E62" w:rsidRPr="0007158A" w:rsidRDefault="004C7E62" w:rsidP="00000AE5">
            <w:pPr>
              <w:pStyle w:val="NormalWeb"/>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C7E62" w:rsidRPr="0007158A" w:rsidRDefault="004C7E62" w:rsidP="00000AE5">
            <w:pPr>
              <w:pStyle w:val="NormalWeb"/>
              <w:widowControl w:val="0"/>
              <w:adjustRightInd w:val="0"/>
              <w:spacing w:after="0"/>
              <w:rPr>
                <w:sz w:val="24"/>
                <w:szCs w:val="24"/>
              </w:rPr>
            </w:pPr>
            <w:r w:rsidRPr="0007158A">
              <w:rPr>
                <w:sz w:val="24"/>
                <w:szCs w:val="24"/>
              </w:rPr>
              <w:t>-о календарном учебном графике с приложением его копии;</w:t>
            </w:r>
          </w:p>
          <w:p w:rsidR="004C7E62" w:rsidRDefault="004C7E62" w:rsidP="00000AE5">
            <w:pPr>
              <w:pStyle w:val="NormalWeb"/>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C7E62" w:rsidRPr="0007158A" w:rsidRDefault="004C7E62" w:rsidP="00000AE5">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C7E62" w:rsidRPr="0007158A" w:rsidRDefault="004C7E62" w:rsidP="00000AE5">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C7E62" w:rsidRPr="0007158A" w:rsidRDefault="004C7E62" w:rsidP="00000AE5">
            <w:r w:rsidRPr="0007158A">
              <w:t>-о языках, на которых осуществляется образование (обучение);</w:t>
            </w:r>
          </w:p>
          <w:p w:rsidR="004C7E62" w:rsidRPr="0007158A" w:rsidRDefault="004C7E62" w:rsidP="00000AE5">
            <w:r w:rsidRPr="0007158A">
              <w:t>-о федеральных государственных образовательных стандартах и об образовательных стандартах с приложением их копий (при наличии);</w:t>
            </w:r>
          </w:p>
          <w:p w:rsidR="004C7E62" w:rsidRPr="0007158A" w:rsidRDefault="004C7E62" w:rsidP="00000AE5">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C7E62" w:rsidRPr="0007158A" w:rsidRDefault="004C7E62" w:rsidP="00000AE5">
            <w:pPr>
              <w:ind w:left="708"/>
            </w:pPr>
            <w:r w:rsidRPr="0007158A">
              <w:t>фамилия, имя, отчество (при наличии) руководителя, его заместителей;</w:t>
            </w:r>
          </w:p>
          <w:p w:rsidR="004C7E62" w:rsidRPr="0007158A" w:rsidRDefault="004C7E62" w:rsidP="00000AE5">
            <w:pPr>
              <w:ind w:left="708"/>
            </w:pPr>
            <w:r w:rsidRPr="0007158A">
              <w:t>должность руководителя, его заместителей;</w:t>
            </w:r>
          </w:p>
          <w:p w:rsidR="004C7E62" w:rsidRPr="0007158A" w:rsidRDefault="004C7E62" w:rsidP="00000AE5">
            <w:pPr>
              <w:ind w:left="708"/>
            </w:pPr>
            <w:r w:rsidRPr="0007158A">
              <w:t>контактные телефоны;</w:t>
            </w:r>
          </w:p>
          <w:p w:rsidR="004C7E62" w:rsidRPr="0007158A" w:rsidRDefault="004C7E62" w:rsidP="00000AE5">
            <w:pPr>
              <w:ind w:left="708"/>
            </w:pPr>
            <w:r w:rsidRPr="0007158A">
              <w:t>адрес электронной почты;</w:t>
            </w:r>
          </w:p>
          <w:p w:rsidR="004C7E62" w:rsidRPr="0007158A" w:rsidRDefault="004C7E62" w:rsidP="00000AE5">
            <w:r>
              <w:t>-</w:t>
            </w:r>
            <w:r w:rsidRPr="0007158A">
              <w:t>о персональном составе педагогических работников с указанием уровня образования, квалификации и опыта работы, в том числе:</w:t>
            </w:r>
          </w:p>
          <w:p w:rsidR="004C7E62" w:rsidRPr="0007158A" w:rsidRDefault="004C7E62" w:rsidP="00000AE5">
            <w:pPr>
              <w:ind w:left="708"/>
            </w:pPr>
            <w:r w:rsidRPr="0007158A">
              <w:t>фамилия, имя, отчество (при наличии) работника;</w:t>
            </w:r>
          </w:p>
          <w:p w:rsidR="004C7E62" w:rsidRPr="0007158A" w:rsidRDefault="004C7E62" w:rsidP="00000AE5">
            <w:pPr>
              <w:ind w:left="708"/>
            </w:pPr>
            <w:r w:rsidRPr="0007158A">
              <w:t>занимаемая должность (должности);</w:t>
            </w:r>
          </w:p>
          <w:p w:rsidR="004C7E62" w:rsidRPr="0007158A" w:rsidRDefault="004C7E62" w:rsidP="00000AE5">
            <w:pPr>
              <w:ind w:left="708"/>
            </w:pPr>
            <w:r w:rsidRPr="0007158A">
              <w:t>преподаваемые дисциплины;</w:t>
            </w:r>
          </w:p>
          <w:p w:rsidR="004C7E62" w:rsidRPr="0007158A" w:rsidRDefault="004C7E62" w:rsidP="00000AE5">
            <w:pPr>
              <w:ind w:left="708"/>
            </w:pPr>
            <w:r w:rsidRPr="0007158A">
              <w:t>ученая степень (при наличии);</w:t>
            </w:r>
          </w:p>
          <w:p w:rsidR="004C7E62" w:rsidRPr="0007158A" w:rsidRDefault="004C7E62" w:rsidP="00000AE5">
            <w:pPr>
              <w:ind w:left="708"/>
            </w:pPr>
            <w:r w:rsidRPr="0007158A">
              <w:t>ученое звание (при наличии);</w:t>
            </w:r>
          </w:p>
          <w:p w:rsidR="004C7E62" w:rsidRPr="0007158A" w:rsidRDefault="004C7E62" w:rsidP="00000AE5">
            <w:pPr>
              <w:ind w:left="708"/>
            </w:pPr>
            <w:r w:rsidRPr="0007158A">
              <w:t>наименование направления подготовки и (или) специальности;</w:t>
            </w:r>
          </w:p>
          <w:p w:rsidR="004C7E62" w:rsidRPr="0007158A" w:rsidRDefault="004C7E62" w:rsidP="00000AE5">
            <w:pPr>
              <w:ind w:left="708"/>
            </w:pPr>
            <w:r w:rsidRPr="0007158A">
              <w:t>данные о повышении квалификации и (или) профессиональной переподготовке (при наличии);</w:t>
            </w:r>
          </w:p>
          <w:p w:rsidR="004C7E62" w:rsidRPr="0007158A" w:rsidRDefault="004C7E62" w:rsidP="00000AE5">
            <w:pPr>
              <w:ind w:left="708"/>
            </w:pPr>
            <w:r w:rsidRPr="0007158A">
              <w:t>общий стаж работы;</w:t>
            </w:r>
          </w:p>
          <w:p w:rsidR="004C7E62" w:rsidRPr="0007158A" w:rsidRDefault="004C7E62" w:rsidP="00000AE5">
            <w:pPr>
              <w:ind w:left="708"/>
            </w:pPr>
            <w:r w:rsidRPr="0007158A">
              <w:t>стаж работы по специальности;</w:t>
            </w:r>
          </w:p>
          <w:p w:rsidR="004C7E62" w:rsidRDefault="004C7E62" w:rsidP="00000AE5">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p>
          <w:p w:rsidR="004C7E62" w:rsidRDefault="004C7E62" w:rsidP="00000AE5">
            <w:r>
              <w:t xml:space="preserve">-  </w:t>
            </w:r>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C7E62" w:rsidRDefault="004C7E62" w:rsidP="003B4E9C">
            <w:pPr>
              <w:numPr>
                <w:ilvl w:val="0"/>
                <w:numId w:val="2"/>
              </w:numPr>
              <w:ind w:left="545" w:hanging="284"/>
              <w:rPr>
                <w:sz w:val="18"/>
                <w:szCs w:val="18"/>
              </w:rPr>
            </w:pPr>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7E62" w:rsidRPr="0007158A" w:rsidRDefault="004C7E62" w:rsidP="003B4E9C">
            <w:pPr>
              <w:pStyle w:val="NormalWeb"/>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обучающимся стипендий, мер социальной поддержки;</w:t>
            </w:r>
          </w:p>
          <w:p w:rsidR="004C7E62" w:rsidRPr="0007158A" w:rsidRDefault="004C7E62" w:rsidP="003B4E9C">
            <w:pPr>
              <w:pStyle w:val="NormalWeb"/>
              <w:widowControl w:val="0"/>
              <w:numPr>
                <w:ilvl w:val="0"/>
                <w:numId w:val="2"/>
              </w:numPr>
              <w:adjustRightInd w:val="0"/>
              <w:spacing w:after="0"/>
              <w:ind w:left="545" w:hanging="284"/>
              <w:rPr>
                <w:sz w:val="24"/>
                <w:szCs w:val="24"/>
              </w:rPr>
            </w:pPr>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C7E62" w:rsidRPr="0007158A" w:rsidRDefault="004C7E62" w:rsidP="003B4E9C">
            <w:pPr>
              <w:pStyle w:val="NormalWeb"/>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7E62" w:rsidRPr="0007158A" w:rsidRDefault="004C7E62" w:rsidP="003B4E9C">
            <w:pPr>
              <w:pStyle w:val="NormalWeb"/>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C7E62" w:rsidRPr="0007158A" w:rsidRDefault="004C7E62" w:rsidP="003B4E9C">
            <w:pPr>
              <w:pStyle w:val="NormalWeb"/>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C7E62" w:rsidRPr="0007158A" w:rsidRDefault="004C7E62" w:rsidP="00000AE5">
            <w:pPr>
              <w:pStyle w:val="NormalWeb"/>
              <w:widowControl w:val="0"/>
              <w:adjustRightInd w:val="0"/>
              <w:spacing w:after="0"/>
              <w:rPr>
                <w:sz w:val="24"/>
                <w:szCs w:val="24"/>
              </w:rPr>
            </w:pPr>
            <w:r w:rsidRPr="0007158A">
              <w:rPr>
                <w:sz w:val="24"/>
                <w:szCs w:val="24"/>
              </w:rPr>
              <w:t>копии:</w:t>
            </w:r>
          </w:p>
          <w:p w:rsidR="004C7E62" w:rsidRPr="0007158A" w:rsidRDefault="004C7E62" w:rsidP="00000AE5">
            <w:pPr>
              <w:pStyle w:val="NormalWeb"/>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C7E62" w:rsidRPr="0007158A" w:rsidRDefault="004C7E62" w:rsidP="00000AE5">
            <w:pPr>
              <w:pStyle w:val="NormalWeb"/>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C7E62" w:rsidRPr="0007158A" w:rsidRDefault="004C7E62" w:rsidP="00000AE5">
            <w:pPr>
              <w:pStyle w:val="NormalWeb"/>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C7E62" w:rsidRPr="0007158A" w:rsidRDefault="004C7E62" w:rsidP="00000AE5">
            <w:pPr>
              <w:pStyle w:val="NormalWeb"/>
              <w:widowControl w:val="0"/>
              <w:adjustRightInd w:val="0"/>
              <w:spacing w:after="0"/>
              <w:rPr>
                <w:sz w:val="24"/>
                <w:szCs w:val="24"/>
              </w:rPr>
            </w:pPr>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C7E62" w:rsidRPr="0007158A" w:rsidRDefault="004C7E62" w:rsidP="00000AE5">
            <w:pPr>
              <w:pStyle w:val="NormalWeb"/>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24"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C7E62" w:rsidRDefault="004C7E62" w:rsidP="00000AE5">
            <w:pPr>
              <w:pStyle w:val="NormalWeb"/>
              <w:widowControl w:val="0"/>
              <w:adjustRightInd w:val="0"/>
              <w:spacing w:after="0"/>
              <w:rPr>
                <w:sz w:val="24"/>
                <w:szCs w:val="24"/>
              </w:rPr>
            </w:pPr>
            <w:r>
              <w:rPr>
                <w:sz w:val="24"/>
                <w:szCs w:val="24"/>
              </w:rPr>
              <w:t>-</w:t>
            </w:r>
            <w:r w:rsidRPr="0007158A">
              <w:rPr>
                <w:sz w:val="24"/>
                <w:szCs w:val="24"/>
              </w:rPr>
              <w:t>отчет о результатах самообследования;</w:t>
            </w:r>
          </w:p>
          <w:p w:rsidR="004C7E62" w:rsidRDefault="004C7E62" w:rsidP="00000AE5">
            <w:r w:rsidRPr="00E65A15">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w:t>
            </w:r>
            <w:r>
              <w:t>ждой образовательной программе;</w:t>
            </w:r>
          </w:p>
          <w:p w:rsidR="004C7E62" w:rsidRPr="00E65A15" w:rsidRDefault="004C7E62" w:rsidP="00000AE5">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C7E62" w:rsidRDefault="004C7E62" w:rsidP="00000AE5">
            <w:pPr>
              <w:pStyle w:val="NormalWeb"/>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C7E62" w:rsidRPr="009A0404" w:rsidRDefault="004C7E62" w:rsidP="00000AE5">
            <w:pPr>
              <w:pStyle w:val="NormalWeb"/>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C7E62" w:rsidRDefault="004C7E62" w:rsidP="00000AE5">
            <w:pPr>
              <w:autoSpaceDE w:val="0"/>
              <w:autoSpaceDN w:val="0"/>
              <w:adjustRightInd w:val="0"/>
            </w:pPr>
            <w:r>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C7E62" w:rsidRPr="009A0404" w:rsidRDefault="004C7E62" w:rsidP="00000AE5">
            <w:pPr>
              <w:pStyle w:val="ConsPlusNormal"/>
              <w:rPr>
                <w:sz w:val="24"/>
                <w:szCs w:val="24"/>
              </w:rPr>
            </w:pPr>
          </w:p>
        </w:tc>
      </w:tr>
      <w:tr w:rsidR="004C7E62" w:rsidRPr="00437FFB">
        <w:tc>
          <w:tcPr>
            <w:tcW w:w="5196" w:type="dxa"/>
          </w:tcPr>
          <w:p w:rsidR="004C7E62" w:rsidRPr="009A0404" w:rsidRDefault="004C7E62" w:rsidP="00000AE5">
            <w:r w:rsidRPr="009A0404">
              <w:t>Проведение родительских собраний</w:t>
            </w:r>
          </w:p>
          <w:p w:rsidR="004C7E62" w:rsidRPr="009A0404" w:rsidRDefault="004C7E62" w:rsidP="00000AE5"/>
        </w:tc>
        <w:tc>
          <w:tcPr>
            <w:tcW w:w="5196" w:type="dxa"/>
          </w:tcPr>
          <w:p w:rsidR="004C7E62" w:rsidRPr="009A0404" w:rsidRDefault="004C7E62" w:rsidP="00000AE5">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C7E62" w:rsidRPr="009A0404" w:rsidRDefault="004C7E62" w:rsidP="00000AE5">
            <w:pPr>
              <w:pStyle w:val="ConsPlusNormal"/>
              <w:rPr>
                <w:sz w:val="24"/>
                <w:szCs w:val="24"/>
              </w:rPr>
            </w:pPr>
            <w:r w:rsidRPr="009A0404">
              <w:rPr>
                <w:sz w:val="24"/>
                <w:szCs w:val="24"/>
              </w:rPr>
              <w:t>Не реже 1 раза в четверть</w:t>
            </w:r>
          </w:p>
        </w:tc>
      </w:tr>
    </w:tbl>
    <w:p w:rsidR="004C7E62" w:rsidRPr="00C25F5A" w:rsidRDefault="004C7E62" w:rsidP="00C2171E">
      <w:pPr>
        <w:autoSpaceDE w:val="0"/>
        <w:autoSpaceDN w:val="0"/>
        <w:adjustRightInd w:val="0"/>
        <w:jc w:val="both"/>
        <w:rPr>
          <w:sz w:val="28"/>
          <w:szCs w:val="28"/>
        </w:rPr>
      </w:pPr>
    </w:p>
    <w:p w:rsidR="004C7E62" w:rsidRDefault="004C7E62" w:rsidP="001A6288">
      <w:pPr>
        <w:autoSpaceDE w:val="0"/>
        <w:autoSpaceDN w:val="0"/>
        <w:adjustRightInd w:val="0"/>
        <w:jc w:val="center"/>
        <w:rPr>
          <w:sz w:val="28"/>
          <w:szCs w:val="28"/>
        </w:rPr>
      </w:pPr>
    </w:p>
    <w:p w:rsidR="004C7E62" w:rsidRDefault="004C7E62" w:rsidP="001A6288">
      <w:pPr>
        <w:autoSpaceDE w:val="0"/>
        <w:autoSpaceDN w:val="0"/>
        <w:adjustRightInd w:val="0"/>
        <w:jc w:val="center"/>
        <w:rPr>
          <w:sz w:val="28"/>
          <w:szCs w:val="28"/>
        </w:rPr>
      </w:pPr>
    </w:p>
    <w:p w:rsidR="004C7E62" w:rsidRPr="00956E5D" w:rsidRDefault="004C7E62" w:rsidP="001A6288">
      <w:pPr>
        <w:autoSpaceDE w:val="0"/>
        <w:autoSpaceDN w:val="0"/>
        <w:adjustRightInd w:val="0"/>
        <w:jc w:val="center"/>
        <w:rPr>
          <w:sz w:val="28"/>
          <w:szCs w:val="28"/>
        </w:rPr>
      </w:pPr>
      <w:r w:rsidRPr="00AC2141">
        <w:rPr>
          <w:sz w:val="28"/>
          <w:szCs w:val="28"/>
        </w:rPr>
        <w:t xml:space="preserve">Раздел </w:t>
      </w:r>
      <w:r>
        <w:rPr>
          <w:sz w:val="28"/>
          <w:szCs w:val="28"/>
        </w:rPr>
        <w:t>4</w:t>
      </w:r>
    </w:p>
    <w:p w:rsidR="004C7E62" w:rsidRDefault="004C7E62" w:rsidP="001A6288">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088"/>
        <w:gridCol w:w="2802"/>
        <w:gridCol w:w="1394"/>
      </w:tblGrid>
      <w:tr w:rsidR="004C7E62" w:rsidRPr="00437FFB">
        <w:trPr>
          <w:trHeight w:val="567"/>
        </w:trPr>
        <w:tc>
          <w:tcPr>
            <w:tcW w:w="11088" w:type="dxa"/>
            <w:tcBorders>
              <w:top w:val="nil"/>
              <w:left w:val="nil"/>
              <w:bottom w:val="nil"/>
              <w:right w:val="nil"/>
            </w:tcBorders>
          </w:tcPr>
          <w:p w:rsidR="004C7E62" w:rsidRPr="00141C6C" w:rsidRDefault="004C7E62" w:rsidP="002F61C5">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4C7E62" w:rsidRPr="00141C6C" w:rsidRDefault="004C7E62" w:rsidP="002F61C5">
            <w:pPr>
              <w:autoSpaceDE w:val="0"/>
              <w:autoSpaceDN w:val="0"/>
              <w:adjustRightInd w:val="0"/>
              <w:spacing w:line="276" w:lineRule="auto"/>
              <w:rPr>
                <w:sz w:val="28"/>
                <w:szCs w:val="28"/>
                <w:u w:val="single"/>
              </w:rPr>
            </w:pPr>
            <w:r>
              <w:rPr>
                <w:sz w:val="28"/>
                <w:szCs w:val="28"/>
                <w:u w:val="single"/>
              </w:rPr>
              <w:t>Организация отдыха детей и молодежи</w:t>
            </w:r>
          </w:p>
        </w:tc>
        <w:tc>
          <w:tcPr>
            <w:tcW w:w="2802" w:type="dxa"/>
            <w:vMerge w:val="restart"/>
            <w:tcBorders>
              <w:top w:val="nil"/>
              <w:left w:val="nil"/>
            </w:tcBorders>
          </w:tcPr>
          <w:p w:rsidR="004C7E62" w:rsidRPr="00437FFB" w:rsidRDefault="004C7E62" w:rsidP="002F61C5">
            <w:pPr>
              <w:autoSpaceDE w:val="0"/>
              <w:autoSpaceDN w:val="0"/>
              <w:adjustRightInd w:val="0"/>
              <w:spacing w:line="276" w:lineRule="auto"/>
              <w:jc w:val="right"/>
              <w:rPr>
                <w:sz w:val="28"/>
                <w:szCs w:val="28"/>
              </w:rPr>
            </w:pPr>
            <w:r w:rsidRPr="00437FFB">
              <w:rPr>
                <w:sz w:val="28"/>
                <w:szCs w:val="28"/>
              </w:rPr>
              <w:t>Уникальный номер по базовому (отраслевому) перечню</w:t>
            </w:r>
          </w:p>
        </w:tc>
        <w:tc>
          <w:tcPr>
            <w:tcW w:w="1394" w:type="dxa"/>
            <w:vMerge w:val="restart"/>
            <w:tcBorders>
              <w:top w:val="single" w:sz="4" w:space="0" w:color="auto"/>
            </w:tcBorders>
            <w:vAlign w:val="center"/>
          </w:tcPr>
          <w:p w:rsidR="004C7E62" w:rsidRPr="00955A72" w:rsidRDefault="004C7E62" w:rsidP="002F61C5">
            <w:pPr>
              <w:autoSpaceDE w:val="0"/>
              <w:autoSpaceDN w:val="0"/>
              <w:adjustRightInd w:val="0"/>
              <w:spacing w:line="276" w:lineRule="auto"/>
              <w:jc w:val="center"/>
            </w:pPr>
            <w:r w:rsidRPr="00EA3831">
              <w:t>10028000000000002005101</w:t>
            </w:r>
          </w:p>
        </w:tc>
      </w:tr>
      <w:tr w:rsidR="004C7E62" w:rsidRPr="00437FFB">
        <w:tc>
          <w:tcPr>
            <w:tcW w:w="11088" w:type="dxa"/>
            <w:tcBorders>
              <w:top w:val="nil"/>
              <w:left w:val="nil"/>
              <w:bottom w:val="nil"/>
              <w:right w:val="nil"/>
            </w:tcBorders>
            <w:vAlign w:val="center"/>
          </w:tcPr>
          <w:p w:rsidR="004C7E62" w:rsidRDefault="004C7E62" w:rsidP="002F61C5">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4C7E62" w:rsidRPr="00481ECB" w:rsidRDefault="004C7E62" w:rsidP="002F61C5">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4C7E62" w:rsidRPr="00437FFB" w:rsidRDefault="004C7E62" w:rsidP="002F61C5">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4C7E62" w:rsidRPr="00437FFB" w:rsidRDefault="004C7E62" w:rsidP="002F61C5">
            <w:pPr>
              <w:autoSpaceDE w:val="0"/>
              <w:autoSpaceDN w:val="0"/>
              <w:adjustRightInd w:val="0"/>
              <w:spacing w:line="276" w:lineRule="auto"/>
              <w:jc w:val="center"/>
              <w:rPr>
                <w:sz w:val="28"/>
                <w:szCs w:val="28"/>
              </w:rPr>
            </w:pPr>
          </w:p>
        </w:tc>
      </w:tr>
    </w:tbl>
    <w:p w:rsidR="004C7E62" w:rsidRPr="002F61C5" w:rsidRDefault="004C7E62" w:rsidP="002F61C5">
      <w:pPr>
        <w:autoSpaceDE w:val="0"/>
        <w:autoSpaceDN w:val="0"/>
        <w:adjustRightInd w:val="0"/>
        <w:spacing w:line="276" w:lineRule="auto"/>
        <w:jc w:val="both"/>
        <w:rPr>
          <w:rFonts w:ascii="Courier New" w:hAnsi="Courier New" w:cs="Courier New"/>
          <w:sz w:val="6"/>
          <w:szCs w:val="6"/>
        </w:rPr>
      </w:pPr>
    </w:p>
    <w:p w:rsidR="004C7E62" w:rsidRPr="00481ECB" w:rsidRDefault="004C7E62" w:rsidP="002F61C5">
      <w:pPr>
        <w:autoSpaceDE w:val="0"/>
        <w:autoSpaceDN w:val="0"/>
        <w:adjustRightInd w:val="0"/>
        <w:spacing w:line="276" w:lineRule="auto"/>
        <w:jc w:val="both"/>
        <w:rPr>
          <w:b/>
          <w:bCs/>
          <w:sz w:val="28"/>
          <w:szCs w:val="28"/>
        </w:rPr>
      </w:pPr>
      <w:r w:rsidRPr="00481ECB">
        <w:rPr>
          <w:b/>
          <w:bCs/>
          <w:sz w:val="28"/>
          <w:szCs w:val="28"/>
        </w:rPr>
        <w:t>3.  Показатели,  характеризующие  качество и  (или)  объем (содержание)  муниципальной услуги:</w:t>
      </w:r>
    </w:p>
    <w:p w:rsidR="004C7E62" w:rsidRPr="00481ECB" w:rsidRDefault="004C7E62" w:rsidP="002F61C5">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25" w:history="1">
        <w:r w:rsidRPr="00481ECB">
          <w:rPr>
            <w:b/>
            <w:bCs/>
            <w:color w:val="0000FF"/>
            <w:sz w:val="28"/>
            <w:szCs w:val="28"/>
          </w:rPr>
          <w:t>&lt;3&gt;</w:t>
        </w:r>
      </w:hyperlink>
      <w:r w:rsidRPr="00481ECB">
        <w:rPr>
          <w:b/>
          <w:bCs/>
          <w:sz w:val="28"/>
          <w:szCs w:val="28"/>
        </w:rPr>
        <w:t>:</w:t>
      </w:r>
    </w:p>
    <w:tbl>
      <w:tblPr>
        <w:tblW w:w="15332" w:type="dxa"/>
        <w:tblInd w:w="-60" w:type="dxa"/>
        <w:tblLayout w:type="fixed"/>
        <w:tblCellMar>
          <w:top w:w="102" w:type="dxa"/>
          <w:left w:w="62" w:type="dxa"/>
          <w:bottom w:w="102" w:type="dxa"/>
          <w:right w:w="62" w:type="dxa"/>
        </w:tblCellMar>
        <w:tblLook w:val="0000"/>
      </w:tblPr>
      <w:tblGrid>
        <w:gridCol w:w="1180"/>
        <w:gridCol w:w="1180"/>
        <w:gridCol w:w="1180"/>
        <w:gridCol w:w="1180"/>
        <w:gridCol w:w="1270"/>
        <w:gridCol w:w="1270"/>
        <w:gridCol w:w="1865"/>
        <w:gridCol w:w="1010"/>
        <w:gridCol w:w="665"/>
        <w:gridCol w:w="1598"/>
        <w:gridCol w:w="1466"/>
        <w:gridCol w:w="1468"/>
      </w:tblGrid>
      <w:tr w:rsidR="004C7E62" w:rsidRPr="00955539">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A7201F">
            <w:pPr>
              <w:autoSpaceDE w:val="0"/>
              <w:autoSpaceDN w:val="0"/>
              <w:adjustRightInd w:val="0"/>
              <w:spacing w:line="240" w:lineRule="exact"/>
              <w:jc w:val="center"/>
              <w:rPr>
                <w:spacing w:val="-20"/>
                <w:sz w:val="28"/>
                <w:szCs w:val="28"/>
              </w:rPr>
            </w:pPr>
            <w:r w:rsidRPr="005532DC">
              <w:rPr>
                <w:spacing w:val="-20"/>
                <w:sz w:val="28"/>
                <w:szCs w:val="28"/>
              </w:rPr>
              <w:t>Уникаль-ный номер реестро-вой записи</w:t>
            </w:r>
          </w:p>
        </w:tc>
        <w:tc>
          <w:tcPr>
            <w:tcW w:w="3540" w:type="dxa"/>
            <w:gridSpan w:val="3"/>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содержание </w:t>
            </w:r>
            <w:r>
              <w:rPr>
                <w:sz w:val="28"/>
                <w:szCs w:val="28"/>
              </w:rPr>
              <w:t>муниципальной</w:t>
            </w:r>
            <w:r w:rsidRPr="007900D1">
              <w:rPr>
                <w:sz w:val="28"/>
                <w:szCs w:val="28"/>
              </w:rPr>
              <w:t xml:space="preserve">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условия (формы) оказания </w:t>
            </w:r>
            <w:r>
              <w:rPr>
                <w:sz w:val="28"/>
                <w:szCs w:val="28"/>
              </w:rPr>
              <w:t xml:space="preserve">муниципальной </w:t>
            </w:r>
            <w:r w:rsidRPr="007900D1">
              <w:rPr>
                <w:sz w:val="28"/>
                <w:szCs w:val="28"/>
              </w:rPr>
              <w:t>услуги</w:t>
            </w:r>
          </w:p>
        </w:tc>
        <w:tc>
          <w:tcPr>
            <w:tcW w:w="3540" w:type="dxa"/>
            <w:gridSpan w:val="3"/>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r w:rsidRPr="007900D1">
              <w:rPr>
                <w:sz w:val="28"/>
                <w:szCs w:val="28"/>
              </w:rPr>
              <w:t xml:space="preserve">Показатель качества </w:t>
            </w:r>
            <w:r>
              <w:rPr>
                <w:sz w:val="28"/>
                <w:szCs w:val="28"/>
              </w:rPr>
              <w:t>муниципальной</w:t>
            </w:r>
            <w:r w:rsidRPr="007900D1">
              <w:rPr>
                <w:sz w:val="28"/>
                <w:szCs w:val="28"/>
              </w:rPr>
              <w:t xml:space="preserve"> услуги</w:t>
            </w:r>
          </w:p>
        </w:tc>
        <w:tc>
          <w:tcPr>
            <w:tcW w:w="4532" w:type="dxa"/>
            <w:gridSpan w:val="3"/>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r w:rsidRPr="007900D1">
              <w:rPr>
                <w:sz w:val="28"/>
                <w:szCs w:val="28"/>
              </w:rPr>
              <w:t xml:space="preserve">Значение показателя качества </w:t>
            </w:r>
            <w:r>
              <w:rPr>
                <w:sz w:val="28"/>
                <w:szCs w:val="28"/>
              </w:rPr>
              <w:t xml:space="preserve">муниципальной </w:t>
            </w:r>
            <w:r w:rsidRPr="007900D1">
              <w:rPr>
                <w:sz w:val="28"/>
                <w:szCs w:val="28"/>
              </w:rPr>
              <w:t>услуги</w:t>
            </w: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both"/>
              <w:rPr>
                <w:sz w:val="28"/>
                <w:szCs w:val="28"/>
              </w:rPr>
            </w:pPr>
          </w:p>
        </w:tc>
        <w:tc>
          <w:tcPr>
            <w:tcW w:w="3540" w:type="dxa"/>
            <w:gridSpan w:val="3"/>
            <w:vMerge/>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both"/>
              <w:rPr>
                <w:sz w:val="28"/>
                <w:szCs w:val="28"/>
              </w:rPr>
            </w:pPr>
          </w:p>
        </w:tc>
        <w:tc>
          <w:tcPr>
            <w:tcW w:w="2540" w:type="dxa"/>
            <w:gridSpan w:val="2"/>
            <w:vMerge/>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both"/>
              <w:rPr>
                <w:sz w:val="28"/>
                <w:szCs w:val="28"/>
              </w:rPr>
            </w:pPr>
          </w:p>
        </w:tc>
        <w:tc>
          <w:tcPr>
            <w:tcW w:w="1865" w:type="dxa"/>
            <w:vMerge w:val="restart"/>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r w:rsidRPr="007900D1">
              <w:rPr>
                <w:sz w:val="28"/>
                <w:szCs w:val="28"/>
              </w:rPr>
              <w:t>наименование показателя</w:t>
            </w:r>
          </w:p>
        </w:tc>
        <w:tc>
          <w:tcPr>
            <w:tcW w:w="1675" w:type="dxa"/>
            <w:gridSpan w:val="2"/>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r w:rsidRPr="007900D1">
              <w:rPr>
                <w:sz w:val="28"/>
                <w:szCs w:val="28"/>
              </w:rPr>
              <w:t xml:space="preserve">единица измерения по </w:t>
            </w:r>
            <w:hyperlink r:id="rId26" w:history="1">
              <w:r w:rsidRPr="007900D1">
                <w:rPr>
                  <w:color w:val="0000FF"/>
                  <w:sz w:val="28"/>
                  <w:szCs w:val="28"/>
                </w:rPr>
                <w:t>ОКЕИ</w:t>
              </w:r>
            </w:hyperlink>
          </w:p>
        </w:tc>
        <w:tc>
          <w:tcPr>
            <w:tcW w:w="1598" w:type="dxa"/>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(очередной финансовый год)</w:t>
            </w:r>
          </w:p>
        </w:tc>
        <w:tc>
          <w:tcPr>
            <w:tcW w:w="1466" w:type="dxa"/>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468" w:type="dxa"/>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both"/>
              <w:rPr>
                <w:sz w:val="28"/>
                <w:szCs w:val="28"/>
              </w:rPr>
            </w:pP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865" w:type="dxa"/>
            <w:vMerge/>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Pr>
          <w:p w:rsidR="004C7E62" w:rsidRPr="005532DC" w:rsidRDefault="004C7E62" w:rsidP="00A7201F">
            <w:pPr>
              <w:autoSpaceDE w:val="0"/>
              <w:autoSpaceDN w:val="0"/>
              <w:adjustRightInd w:val="0"/>
              <w:spacing w:line="24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665" w:type="dxa"/>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r w:rsidRPr="007900D1">
              <w:rPr>
                <w:sz w:val="28"/>
                <w:szCs w:val="28"/>
              </w:rPr>
              <w:t>код</w:t>
            </w:r>
          </w:p>
        </w:tc>
        <w:tc>
          <w:tcPr>
            <w:tcW w:w="1598" w:type="dxa"/>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Pr>
          <w:p w:rsidR="004C7E62" w:rsidRPr="007900D1" w:rsidRDefault="004C7E62" w:rsidP="00A7201F">
            <w:pPr>
              <w:autoSpaceDE w:val="0"/>
              <w:autoSpaceDN w:val="0"/>
              <w:adjustRightInd w:val="0"/>
              <w:spacing w:line="240" w:lineRule="exact"/>
              <w:jc w:val="center"/>
              <w:rPr>
                <w:sz w:val="28"/>
                <w:szCs w:val="28"/>
              </w:rPr>
            </w:pPr>
          </w:p>
        </w:tc>
      </w:tr>
      <w:tr w:rsidR="004C7E62" w:rsidRPr="00A402B4">
        <w:trPr>
          <w:trHeight w:val="20"/>
        </w:trPr>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1</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2</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3</w:t>
            </w:r>
          </w:p>
        </w:tc>
        <w:tc>
          <w:tcPr>
            <w:tcW w:w="1180"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4</w:t>
            </w:r>
          </w:p>
        </w:tc>
        <w:tc>
          <w:tcPr>
            <w:tcW w:w="1270"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5</w:t>
            </w:r>
          </w:p>
        </w:tc>
        <w:tc>
          <w:tcPr>
            <w:tcW w:w="1270"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6</w:t>
            </w:r>
          </w:p>
        </w:tc>
        <w:tc>
          <w:tcPr>
            <w:tcW w:w="1865"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7</w:t>
            </w:r>
          </w:p>
        </w:tc>
        <w:tc>
          <w:tcPr>
            <w:tcW w:w="1010"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9</w:t>
            </w:r>
          </w:p>
        </w:tc>
        <w:tc>
          <w:tcPr>
            <w:tcW w:w="1598"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10</w:t>
            </w:r>
          </w:p>
        </w:tc>
        <w:tc>
          <w:tcPr>
            <w:tcW w:w="1466"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11</w:t>
            </w:r>
          </w:p>
        </w:tc>
        <w:tc>
          <w:tcPr>
            <w:tcW w:w="1468" w:type="dxa"/>
            <w:tcBorders>
              <w:top w:val="single" w:sz="4" w:space="0" w:color="auto"/>
              <w:left w:val="single" w:sz="4" w:space="0" w:color="auto"/>
              <w:bottom w:val="single" w:sz="4" w:space="0" w:color="auto"/>
              <w:right w:val="single" w:sz="4" w:space="0" w:color="auto"/>
            </w:tcBorders>
          </w:tcPr>
          <w:p w:rsidR="004C7E62" w:rsidRPr="00A402B4" w:rsidRDefault="004C7E62" w:rsidP="00A7201F">
            <w:pPr>
              <w:autoSpaceDE w:val="0"/>
              <w:autoSpaceDN w:val="0"/>
              <w:adjustRightInd w:val="0"/>
              <w:spacing w:before="100" w:beforeAutospacing="1" w:line="240" w:lineRule="exact"/>
              <w:jc w:val="center"/>
              <w:rPr>
                <w:sz w:val="28"/>
                <w:szCs w:val="28"/>
              </w:rPr>
            </w:pPr>
            <w:r w:rsidRPr="00A402B4">
              <w:rPr>
                <w:sz w:val="28"/>
                <w:szCs w:val="28"/>
              </w:rPr>
              <w:t>12</w:t>
            </w:r>
          </w:p>
        </w:tc>
      </w:tr>
      <w:tr w:rsidR="004C7E62">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4C7E62" w:rsidRPr="0051637F" w:rsidRDefault="004C7E62" w:rsidP="0051637F">
            <w:pPr>
              <w:autoSpaceDE w:val="0"/>
              <w:autoSpaceDN w:val="0"/>
              <w:adjustRightInd w:val="0"/>
              <w:rPr>
                <w:sz w:val="20"/>
                <w:szCs w:val="20"/>
              </w:rPr>
            </w:pPr>
            <w:r w:rsidRPr="0051637F">
              <w:rPr>
                <w:sz w:val="20"/>
                <w:szCs w:val="20"/>
              </w:rPr>
              <w:t>000000000004930116310028000000000002005101101</w:t>
            </w:r>
          </w:p>
        </w:tc>
        <w:tc>
          <w:tcPr>
            <w:tcW w:w="118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center"/>
              <w:rPr>
                <w:sz w:val="20"/>
                <w:szCs w:val="20"/>
              </w:rPr>
            </w:pPr>
          </w:p>
        </w:tc>
        <w:tc>
          <w:tcPr>
            <w:tcW w:w="127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rPr>
                <w:sz w:val="20"/>
                <w:szCs w:val="20"/>
              </w:rPr>
            </w:pPr>
            <w:r w:rsidRPr="002F61C5">
              <w:rPr>
                <w:sz w:val="20"/>
                <w:szCs w:val="20"/>
              </w:rPr>
              <w:t>В каникулярное время с дневным пребыванием</w:t>
            </w:r>
          </w:p>
        </w:tc>
        <w:tc>
          <w:tcPr>
            <w:tcW w:w="1270" w:type="dxa"/>
            <w:vMerge w:val="restart"/>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rPr>
                <w:sz w:val="20"/>
                <w:szCs w:val="20"/>
              </w:rPr>
            </w:pPr>
            <w:r w:rsidRPr="002F61C5">
              <w:rPr>
                <w:sz w:val="20"/>
                <w:szCs w:val="20"/>
              </w:rPr>
              <w:t>Сохранность контингента</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center"/>
              <w:rPr>
                <w:sz w:val="20"/>
                <w:szCs w:val="20"/>
              </w:rPr>
            </w:pPr>
          </w:p>
        </w:tc>
      </w:tr>
      <w:tr w:rsidR="004C7E62">
        <w:trPr>
          <w:trHeight w:val="20"/>
        </w:trPr>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rPr>
                <w:sz w:val="20"/>
                <w:szCs w:val="20"/>
              </w:rPr>
            </w:pPr>
            <w:r w:rsidRPr="002F61C5">
              <w:rPr>
                <w:sz w:val="20"/>
                <w:szCs w:val="20"/>
              </w:rPr>
              <w:t>Отсутствие обоснованных жалоб</w:t>
            </w:r>
          </w:p>
        </w:tc>
        <w:tc>
          <w:tcPr>
            <w:tcW w:w="1010"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4C7E62" w:rsidRPr="002F61C5" w:rsidRDefault="004C7E62" w:rsidP="0081026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4C7E62" w:rsidRPr="002F61C5" w:rsidRDefault="004C7E62" w:rsidP="00A7201F">
            <w:pPr>
              <w:autoSpaceDE w:val="0"/>
              <w:autoSpaceDN w:val="0"/>
              <w:adjustRightInd w:val="0"/>
              <w:jc w:val="center"/>
              <w:rPr>
                <w:sz w:val="20"/>
                <w:szCs w:val="20"/>
              </w:rPr>
            </w:pPr>
          </w:p>
        </w:tc>
      </w:tr>
    </w:tbl>
    <w:p w:rsidR="004C7E62" w:rsidRDefault="004C7E62" w:rsidP="001A6288">
      <w:pPr>
        <w:autoSpaceDE w:val="0"/>
        <w:autoSpaceDN w:val="0"/>
        <w:adjustRightInd w:val="0"/>
        <w:jc w:val="both"/>
        <w:rPr>
          <w:sz w:val="28"/>
          <w:szCs w:val="28"/>
          <w:u w:val="single"/>
        </w:rPr>
      </w:pPr>
      <w:r>
        <w:t>Д</w:t>
      </w:r>
      <w:r w:rsidRPr="007900D1">
        <w:t xml:space="preserve">опустимые (возможные)отклонения от установленных показателей качества </w:t>
      </w:r>
      <w:r>
        <w:t>муниципальной</w:t>
      </w:r>
      <w:r w:rsidRPr="007900D1">
        <w:t xml:space="preserve"> услуги, в  пределах которых </w:t>
      </w:r>
      <w:r>
        <w:t xml:space="preserve">муниципальное </w:t>
      </w:r>
      <w:r w:rsidRPr="007900D1">
        <w:t xml:space="preserve">задание считается выполненным (процентов) </w:t>
      </w:r>
      <w:r w:rsidRPr="009B6D6E">
        <w:rPr>
          <w:sz w:val="28"/>
          <w:szCs w:val="28"/>
          <w:u w:val="single"/>
        </w:rPr>
        <w:t>0%</w:t>
      </w:r>
      <w:r>
        <w:rPr>
          <w:sz w:val="28"/>
          <w:szCs w:val="28"/>
          <w:u w:val="single"/>
        </w:rPr>
        <w:t>.</w:t>
      </w:r>
    </w:p>
    <w:p w:rsidR="004C7E62" w:rsidRDefault="004C7E62" w:rsidP="001A6288">
      <w:pPr>
        <w:autoSpaceDE w:val="0"/>
        <w:autoSpaceDN w:val="0"/>
        <w:adjustRightInd w:val="0"/>
        <w:jc w:val="both"/>
        <w:rPr>
          <w:sz w:val="28"/>
          <w:szCs w:val="28"/>
          <w:u w:val="single"/>
        </w:rPr>
      </w:pPr>
    </w:p>
    <w:p w:rsidR="004C7E62" w:rsidRPr="009B6D6E" w:rsidRDefault="004C7E62" w:rsidP="001A6288">
      <w:pPr>
        <w:autoSpaceDE w:val="0"/>
        <w:autoSpaceDN w:val="0"/>
        <w:adjustRightInd w:val="0"/>
        <w:jc w:val="both"/>
        <w:rPr>
          <w:sz w:val="28"/>
          <w:szCs w:val="28"/>
          <w:u w:val="single"/>
        </w:rPr>
      </w:pPr>
    </w:p>
    <w:p w:rsidR="004C7E62" w:rsidRPr="002F61C5" w:rsidRDefault="004C7E62" w:rsidP="001A6288">
      <w:pPr>
        <w:autoSpaceDE w:val="0"/>
        <w:autoSpaceDN w:val="0"/>
        <w:adjustRightInd w:val="0"/>
        <w:jc w:val="both"/>
        <w:rPr>
          <w:sz w:val="10"/>
          <w:szCs w:val="10"/>
        </w:rPr>
      </w:pPr>
    </w:p>
    <w:p w:rsidR="004C7E62" w:rsidRPr="00665610" w:rsidRDefault="004C7E62" w:rsidP="001A6288">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768" w:type="dxa"/>
        <w:tblInd w:w="-60" w:type="dxa"/>
        <w:tblLayout w:type="fixed"/>
        <w:tblCellMar>
          <w:top w:w="102" w:type="dxa"/>
          <w:left w:w="62" w:type="dxa"/>
          <w:bottom w:w="102" w:type="dxa"/>
          <w:right w:w="62" w:type="dxa"/>
        </w:tblCellMar>
        <w:tblLook w:val="0000"/>
      </w:tblPr>
      <w:tblGrid>
        <w:gridCol w:w="1267"/>
        <w:gridCol w:w="1133"/>
        <w:gridCol w:w="1133"/>
        <w:gridCol w:w="1133"/>
        <w:gridCol w:w="1246"/>
        <w:gridCol w:w="1139"/>
        <w:gridCol w:w="844"/>
        <w:gridCol w:w="988"/>
        <w:gridCol w:w="573"/>
        <w:gridCol w:w="1052"/>
        <w:gridCol w:w="1052"/>
        <w:gridCol w:w="1052"/>
        <w:gridCol w:w="1052"/>
        <w:gridCol w:w="1052"/>
        <w:gridCol w:w="1052"/>
      </w:tblGrid>
      <w:tr w:rsidR="004C7E62">
        <w:tc>
          <w:tcPr>
            <w:tcW w:w="1267"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r w:rsidRPr="007900D1">
              <w:rPr>
                <w:sz w:val="28"/>
                <w:szCs w:val="28"/>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содержание </w:t>
            </w:r>
            <w:r>
              <w:rPr>
                <w:sz w:val="28"/>
                <w:szCs w:val="28"/>
              </w:rPr>
              <w:t>муниципальной</w:t>
            </w:r>
            <w:r w:rsidRPr="00A25D00">
              <w:rPr>
                <w:sz w:val="28"/>
                <w:szCs w:val="28"/>
              </w:rPr>
              <w:t xml:space="preserve"> услуги</w:t>
            </w:r>
          </w:p>
        </w:tc>
        <w:tc>
          <w:tcPr>
            <w:tcW w:w="2385" w:type="dxa"/>
            <w:gridSpan w:val="2"/>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условия (формы) оказания </w:t>
            </w:r>
            <w:r>
              <w:rPr>
                <w:sz w:val="28"/>
                <w:szCs w:val="28"/>
              </w:rPr>
              <w:t>муниципальной</w:t>
            </w:r>
            <w:r w:rsidRPr="00A25D00">
              <w:rPr>
                <w:sz w:val="28"/>
                <w:szCs w:val="28"/>
              </w:rPr>
              <w:t xml:space="preserve"> услуги</w:t>
            </w:r>
          </w:p>
        </w:tc>
        <w:tc>
          <w:tcPr>
            <w:tcW w:w="2405"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r w:rsidRPr="00A25D00">
              <w:rPr>
                <w:sz w:val="28"/>
                <w:szCs w:val="28"/>
              </w:rPr>
              <w:t xml:space="preserve">Показатель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r w:rsidRPr="00A25D00">
              <w:rPr>
                <w:sz w:val="28"/>
                <w:szCs w:val="28"/>
              </w:rPr>
              <w:t>Значение</w:t>
            </w:r>
          </w:p>
          <w:p w:rsidR="004C7E62" w:rsidRPr="00A25D00" w:rsidRDefault="004C7E62" w:rsidP="00A7201F">
            <w:pPr>
              <w:autoSpaceDE w:val="0"/>
              <w:autoSpaceDN w:val="0"/>
              <w:adjustRightInd w:val="0"/>
              <w:spacing w:line="240" w:lineRule="exact"/>
              <w:jc w:val="center"/>
              <w:rPr>
                <w:sz w:val="28"/>
                <w:szCs w:val="28"/>
              </w:rPr>
            </w:pPr>
            <w:r w:rsidRPr="00A25D00">
              <w:rPr>
                <w:sz w:val="28"/>
                <w:szCs w:val="28"/>
              </w:rPr>
              <w:t xml:space="preserve">показателя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r>
              <w:rPr>
                <w:sz w:val="28"/>
                <w:szCs w:val="28"/>
              </w:rPr>
              <w:t>Предельный размер платы</w:t>
            </w:r>
            <w:r w:rsidRPr="00A25D00">
              <w:rPr>
                <w:sz w:val="28"/>
                <w:szCs w:val="28"/>
              </w:rPr>
              <w:t xml:space="preserve"> (цена, тариф)</w:t>
            </w:r>
          </w:p>
        </w:tc>
      </w:tr>
      <w:tr w:rsidR="004C7E62">
        <w:tc>
          <w:tcPr>
            <w:tcW w:w="1267"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both"/>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both"/>
              <w:rPr>
                <w:sz w:val="28"/>
                <w:szCs w:val="28"/>
              </w:rPr>
            </w:pPr>
          </w:p>
        </w:tc>
        <w:tc>
          <w:tcPr>
            <w:tcW w:w="2385" w:type="dxa"/>
            <w:gridSpan w:val="2"/>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both"/>
              <w:rPr>
                <w:sz w:val="28"/>
                <w:szCs w:val="28"/>
              </w:rPr>
            </w:pPr>
          </w:p>
        </w:tc>
        <w:tc>
          <w:tcPr>
            <w:tcW w:w="844"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A7201F">
            <w:pPr>
              <w:autoSpaceDE w:val="0"/>
              <w:autoSpaceDN w:val="0"/>
              <w:adjustRightInd w:val="0"/>
              <w:spacing w:line="240" w:lineRule="exact"/>
              <w:jc w:val="center"/>
              <w:rPr>
                <w:spacing w:val="-20"/>
                <w:sz w:val="28"/>
                <w:szCs w:val="28"/>
              </w:rPr>
            </w:pPr>
            <w:r w:rsidRPr="005532DC">
              <w:rPr>
                <w:spacing w:val="-20"/>
                <w:sz w:val="28"/>
                <w:szCs w:val="28"/>
              </w:rPr>
              <w:t>наиме</w:t>
            </w:r>
            <w:r>
              <w:rPr>
                <w:spacing w:val="-20"/>
                <w:sz w:val="28"/>
                <w:szCs w:val="28"/>
              </w:rPr>
              <w:t>-</w:t>
            </w:r>
            <w:r w:rsidRPr="005532DC">
              <w:rPr>
                <w:spacing w:val="-20"/>
                <w:sz w:val="28"/>
                <w:szCs w:val="28"/>
              </w:rPr>
              <w:t>нова</w:t>
            </w:r>
            <w:r>
              <w:rPr>
                <w:spacing w:val="-20"/>
                <w:sz w:val="28"/>
                <w:szCs w:val="28"/>
              </w:rPr>
              <w:t>-</w:t>
            </w:r>
            <w:r w:rsidRPr="005532DC">
              <w:rPr>
                <w:spacing w:val="-20"/>
                <w:sz w:val="28"/>
                <w:szCs w:val="28"/>
              </w:rPr>
              <w:t>ние пока</w:t>
            </w:r>
            <w:r>
              <w:rPr>
                <w:spacing w:val="-20"/>
                <w:sz w:val="28"/>
                <w:szCs w:val="28"/>
              </w:rPr>
              <w:t>-</w:t>
            </w:r>
            <w:r w:rsidRPr="005532DC">
              <w:rPr>
                <w:spacing w:val="-20"/>
                <w:sz w:val="28"/>
                <w:szCs w:val="28"/>
              </w:rPr>
              <w:t>зателя</w:t>
            </w:r>
          </w:p>
        </w:tc>
        <w:tc>
          <w:tcPr>
            <w:tcW w:w="1561" w:type="dxa"/>
            <w:gridSpan w:val="2"/>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r w:rsidRPr="00A25D00">
              <w:rPr>
                <w:sz w:val="28"/>
                <w:szCs w:val="28"/>
              </w:rPr>
              <w:t xml:space="preserve">единица измерения по </w:t>
            </w:r>
            <w:hyperlink r:id="rId27" w:history="1">
              <w:r w:rsidRPr="00A25D00">
                <w:rPr>
                  <w:color w:val="0000FF"/>
                  <w:sz w:val="28"/>
                  <w:szCs w:val="28"/>
                </w:rPr>
                <w:t>ОКЕИ</w:t>
              </w:r>
            </w:hyperlink>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4C7E62" w:rsidRPr="005532DC" w:rsidRDefault="004C7E62"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4C7E62">
        <w:tc>
          <w:tcPr>
            <w:tcW w:w="1267"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_______</w:t>
            </w:r>
          </w:p>
          <w:p w:rsidR="004C7E62" w:rsidRPr="007900D1"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844"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w:t>
            </w:r>
            <w:r>
              <w:rPr>
                <w:sz w:val="28"/>
                <w:szCs w:val="28"/>
              </w:rPr>
              <w:t>-</w:t>
            </w:r>
            <w:r w:rsidRPr="00A25D00">
              <w:rPr>
                <w:sz w:val="28"/>
                <w:szCs w:val="28"/>
              </w:rPr>
              <w:t>ние</w:t>
            </w:r>
          </w:p>
        </w:tc>
        <w:tc>
          <w:tcPr>
            <w:tcW w:w="57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r w:rsidRPr="00A25D00">
              <w:rPr>
                <w:sz w:val="28"/>
                <w:szCs w:val="28"/>
              </w:rPr>
              <w:t>код</w:t>
            </w: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spacing w:line="240" w:lineRule="exact"/>
              <w:jc w:val="center"/>
              <w:rPr>
                <w:sz w:val="28"/>
                <w:szCs w:val="28"/>
              </w:rPr>
            </w:pPr>
          </w:p>
        </w:tc>
      </w:tr>
      <w:tr w:rsidR="004C7E62">
        <w:tc>
          <w:tcPr>
            <w:tcW w:w="1267"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3</w:t>
            </w: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8</w:t>
            </w:r>
          </w:p>
        </w:tc>
        <w:tc>
          <w:tcPr>
            <w:tcW w:w="57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9</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10</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11</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12</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13</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14</w:t>
            </w:r>
          </w:p>
        </w:tc>
        <w:tc>
          <w:tcPr>
            <w:tcW w:w="1052"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center"/>
              <w:rPr>
                <w:sz w:val="28"/>
                <w:szCs w:val="28"/>
              </w:rPr>
            </w:pPr>
            <w:r w:rsidRPr="00A25D00">
              <w:rPr>
                <w:sz w:val="28"/>
                <w:szCs w:val="28"/>
              </w:rPr>
              <w:t>15</w:t>
            </w:r>
          </w:p>
        </w:tc>
      </w:tr>
      <w:tr w:rsidR="004C7E62">
        <w:tc>
          <w:tcPr>
            <w:tcW w:w="1267"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r w:rsidRPr="00955A72">
              <w:t>000000000004930116310028000000000002005101101</w:t>
            </w:r>
          </w:p>
        </w:tc>
        <w:tc>
          <w:tcPr>
            <w:tcW w:w="1133"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1246"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r>
              <w:rPr>
                <w:sz w:val="20"/>
                <w:szCs w:val="20"/>
              </w:rPr>
              <w:t xml:space="preserve">В </w:t>
            </w:r>
            <w:r w:rsidRPr="001A6288">
              <w:rPr>
                <w:sz w:val="20"/>
                <w:szCs w:val="20"/>
              </w:rPr>
              <w:t>каникулярное время с дневным пребыванием</w:t>
            </w:r>
          </w:p>
        </w:tc>
        <w:tc>
          <w:tcPr>
            <w:tcW w:w="1139" w:type="dxa"/>
            <w:vMerge w:val="restart"/>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r>
              <w:rPr>
                <w:sz w:val="20"/>
                <w:szCs w:val="20"/>
              </w:rPr>
              <w:t>Число человеко-часов пребывания</w:t>
            </w:r>
          </w:p>
        </w:tc>
        <w:tc>
          <w:tcPr>
            <w:tcW w:w="988"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r>
              <w:rPr>
                <w:sz w:val="20"/>
                <w:szCs w:val="20"/>
              </w:rPr>
              <w:t>Чел.-час.</w:t>
            </w:r>
          </w:p>
        </w:tc>
        <w:tc>
          <w:tcPr>
            <w:tcW w:w="573"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r>
              <w:rPr>
                <w:sz w:val="20"/>
                <w:szCs w:val="20"/>
              </w:rPr>
              <w:t>001</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r>
      <w:tr w:rsidR="004C7E62">
        <w:tc>
          <w:tcPr>
            <w:tcW w:w="1267"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both"/>
              <w:rPr>
                <w:sz w:val="28"/>
                <w:szCs w:val="28"/>
              </w:rPr>
            </w:pPr>
          </w:p>
        </w:tc>
        <w:tc>
          <w:tcPr>
            <w:tcW w:w="1133"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both"/>
              <w:rPr>
                <w:sz w:val="28"/>
                <w:szCs w:val="28"/>
              </w:rPr>
            </w:pPr>
          </w:p>
        </w:tc>
        <w:tc>
          <w:tcPr>
            <w:tcW w:w="1246"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both"/>
              <w:rPr>
                <w:sz w:val="28"/>
                <w:szCs w:val="28"/>
              </w:rPr>
            </w:pPr>
          </w:p>
        </w:tc>
        <w:tc>
          <w:tcPr>
            <w:tcW w:w="1139" w:type="dxa"/>
            <w:vMerge/>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jc w:val="both"/>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r>
              <w:rPr>
                <w:sz w:val="20"/>
                <w:szCs w:val="20"/>
              </w:rPr>
              <w:t>Количество человек</w:t>
            </w:r>
          </w:p>
        </w:tc>
        <w:tc>
          <w:tcPr>
            <w:tcW w:w="988"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r>
              <w:rPr>
                <w:sz w:val="20"/>
                <w:szCs w:val="20"/>
              </w:rPr>
              <w:t>Чел.</w:t>
            </w:r>
          </w:p>
        </w:tc>
        <w:tc>
          <w:tcPr>
            <w:tcW w:w="573"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r>
              <w:rPr>
                <w:sz w:val="20"/>
                <w:szCs w:val="20"/>
              </w:rPr>
              <w:t>004</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2F61C5">
            <w:pPr>
              <w:autoSpaceDE w:val="0"/>
              <w:autoSpaceDN w:val="0"/>
              <w:adjustRightInd w:val="0"/>
              <w:jc w:val="center"/>
              <w:rPr>
                <w:sz w:val="20"/>
                <w:szCs w:val="20"/>
              </w:rPr>
            </w:pPr>
            <w:r>
              <w:rPr>
                <w:sz w:val="20"/>
                <w:szCs w:val="20"/>
              </w:rPr>
              <w:t>60</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r>
      <w:tr w:rsidR="004C7E62">
        <w:tc>
          <w:tcPr>
            <w:tcW w:w="1267"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1139" w:type="dxa"/>
            <w:tcBorders>
              <w:top w:val="single" w:sz="4" w:space="0" w:color="auto"/>
              <w:left w:val="single" w:sz="4" w:space="0" w:color="auto"/>
              <w:bottom w:val="single" w:sz="4" w:space="0" w:color="auto"/>
              <w:right w:val="single" w:sz="4" w:space="0" w:color="auto"/>
            </w:tcBorders>
          </w:tcPr>
          <w:p w:rsidR="004C7E62" w:rsidRPr="00A25D00" w:rsidRDefault="004C7E62" w:rsidP="00A7201F">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4C7E62" w:rsidRPr="00665610" w:rsidRDefault="004C7E62" w:rsidP="009932C1">
            <w:pPr>
              <w:autoSpaceDE w:val="0"/>
              <w:autoSpaceDN w:val="0"/>
              <w:adjustRightInd w:val="0"/>
              <w:rPr>
                <w:sz w:val="20"/>
                <w:szCs w:val="20"/>
              </w:rPr>
            </w:pPr>
            <w:r>
              <w:rPr>
                <w:sz w:val="20"/>
                <w:szCs w:val="20"/>
              </w:rPr>
              <w:t>Число человеко-дней пребывания</w:t>
            </w:r>
          </w:p>
        </w:tc>
        <w:tc>
          <w:tcPr>
            <w:tcW w:w="988"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r>
              <w:rPr>
                <w:sz w:val="20"/>
                <w:szCs w:val="20"/>
              </w:rPr>
              <w:t>Чел.-дни</w:t>
            </w:r>
          </w:p>
        </w:tc>
        <w:tc>
          <w:tcPr>
            <w:tcW w:w="573"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r>
              <w:rPr>
                <w:sz w:val="20"/>
                <w:szCs w:val="20"/>
              </w:rPr>
              <w:t>005</w:t>
            </w: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4C7E62" w:rsidRPr="00665610" w:rsidRDefault="004C7E62" w:rsidP="00A7201F">
            <w:pPr>
              <w:autoSpaceDE w:val="0"/>
              <w:autoSpaceDN w:val="0"/>
              <w:adjustRightInd w:val="0"/>
              <w:rPr>
                <w:sz w:val="20"/>
                <w:szCs w:val="20"/>
              </w:rPr>
            </w:pPr>
          </w:p>
        </w:tc>
      </w:tr>
    </w:tbl>
    <w:p w:rsidR="004C7E62" w:rsidRDefault="004C7E62" w:rsidP="001A6288">
      <w:pPr>
        <w:autoSpaceDE w:val="0"/>
        <w:autoSpaceDN w:val="0"/>
        <w:adjustRightInd w:val="0"/>
        <w:jc w:val="both"/>
        <w:rPr>
          <w:sz w:val="28"/>
          <w:szCs w:val="28"/>
          <w:u w:val="single"/>
        </w:rPr>
      </w:pPr>
      <w:r w:rsidRPr="002C67C8">
        <w:t xml:space="preserve">Допустимые(возможные)отклоненияот установленных показателей объема </w:t>
      </w:r>
      <w:r>
        <w:t xml:space="preserve">муниципальной </w:t>
      </w:r>
      <w:r w:rsidRPr="002C67C8">
        <w:t xml:space="preserve">услуги, в пределах которых </w:t>
      </w:r>
      <w:r>
        <w:t>муниципальное</w:t>
      </w:r>
      <w:r w:rsidRPr="002C67C8">
        <w:t xml:space="preserve"> задание считается выполненным (процентов)</w:t>
      </w:r>
      <w:r>
        <w:rPr>
          <w:sz w:val="28"/>
          <w:szCs w:val="28"/>
          <w:u w:val="single"/>
        </w:rPr>
        <w:t xml:space="preserve"> 5%.</w:t>
      </w:r>
    </w:p>
    <w:p w:rsidR="004C7E62" w:rsidRDefault="004C7E62" w:rsidP="001A6288">
      <w:pPr>
        <w:autoSpaceDE w:val="0"/>
        <w:autoSpaceDN w:val="0"/>
        <w:adjustRightInd w:val="0"/>
        <w:jc w:val="both"/>
        <w:rPr>
          <w:sz w:val="28"/>
          <w:szCs w:val="28"/>
          <w:u w:val="single"/>
        </w:rPr>
      </w:pPr>
    </w:p>
    <w:p w:rsidR="004C7E62" w:rsidRDefault="004C7E62" w:rsidP="001A6288">
      <w:pPr>
        <w:autoSpaceDE w:val="0"/>
        <w:autoSpaceDN w:val="0"/>
        <w:adjustRightInd w:val="0"/>
        <w:jc w:val="both"/>
        <w:rPr>
          <w:sz w:val="28"/>
          <w:szCs w:val="28"/>
          <w:u w:val="single"/>
        </w:rPr>
      </w:pPr>
    </w:p>
    <w:p w:rsidR="004C7E62" w:rsidRDefault="004C7E62" w:rsidP="001A6288">
      <w:pPr>
        <w:autoSpaceDE w:val="0"/>
        <w:autoSpaceDN w:val="0"/>
        <w:adjustRightInd w:val="0"/>
        <w:jc w:val="both"/>
        <w:rPr>
          <w:sz w:val="28"/>
          <w:szCs w:val="28"/>
          <w:u w:val="single"/>
        </w:rPr>
      </w:pPr>
    </w:p>
    <w:p w:rsidR="004C7E62" w:rsidRDefault="004C7E62" w:rsidP="001A6288">
      <w:pPr>
        <w:autoSpaceDE w:val="0"/>
        <w:autoSpaceDN w:val="0"/>
        <w:adjustRightInd w:val="0"/>
        <w:jc w:val="both"/>
        <w:rPr>
          <w:sz w:val="28"/>
          <w:szCs w:val="28"/>
          <w:u w:val="single"/>
        </w:rPr>
      </w:pPr>
    </w:p>
    <w:p w:rsidR="004C7E62" w:rsidRPr="002C67C8" w:rsidRDefault="004C7E62" w:rsidP="001A6288">
      <w:pPr>
        <w:autoSpaceDE w:val="0"/>
        <w:autoSpaceDN w:val="0"/>
        <w:adjustRightInd w:val="0"/>
        <w:jc w:val="both"/>
      </w:pPr>
    </w:p>
    <w:p w:rsidR="004C7E62" w:rsidRPr="00A25D00" w:rsidRDefault="004C7E62" w:rsidP="001A6288">
      <w:pPr>
        <w:autoSpaceDE w:val="0"/>
        <w:autoSpaceDN w:val="0"/>
        <w:adjustRightInd w:val="0"/>
        <w:jc w:val="both"/>
        <w:rPr>
          <w:rFonts w:ascii="Courier New" w:hAnsi="Courier New" w:cs="Courier New"/>
          <w:sz w:val="20"/>
          <w:szCs w:val="20"/>
        </w:rPr>
      </w:pPr>
    </w:p>
    <w:p w:rsidR="004C7E62" w:rsidRPr="002F61C5" w:rsidRDefault="004C7E62" w:rsidP="002F61C5">
      <w:pPr>
        <w:pStyle w:val="ListParagraph"/>
        <w:numPr>
          <w:ilvl w:val="0"/>
          <w:numId w:val="5"/>
        </w:numPr>
        <w:autoSpaceDE w:val="0"/>
        <w:autoSpaceDN w:val="0"/>
        <w:adjustRightInd w:val="0"/>
        <w:spacing w:line="276" w:lineRule="auto"/>
        <w:jc w:val="both"/>
        <w:rPr>
          <w:b/>
          <w:bCs/>
          <w:sz w:val="28"/>
          <w:szCs w:val="28"/>
        </w:rPr>
      </w:pPr>
      <w:r w:rsidRPr="002F61C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728"/>
        <w:gridCol w:w="1795"/>
        <w:gridCol w:w="1814"/>
        <w:gridCol w:w="7285"/>
      </w:tblGrid>
      <w:tr w:rsidR="004C7E62" w:rsidRPr="00437FFB">
        <w:tc>
          <w:tcPr>
            <w:tcW w:w="15408" w:type="dxa"/>
            <w:gridSpan w:val="5"/>
          </w:tcPr>
          <w:p w:rsidR="004C7E62" w:rsidRPr="00437FFB" w:rsidRDefault="004C7E62" w:rsidP="00A7201F">
            <w:pPr>
              <w:autoSpaceDE w:val="0"/>
              <w:autoSpaceDN w:val="0"/>
              <w:adjustRightInd w:val="0"/>
              <w:spacing w:before="40"/>
              <w:jc w:val="center"/>
              <w:rPr>
                <w:sz w:val="28"/>
                <w:szCs w:val="28"/>
              </w:rPr>
            </w:pPr>
            <w:r w:rsidRPr="00437FFB">
              <w:rPr>
                <w:sz w:val="28"/>
                <w:szCs w:val="28"/>
              </w:rPr>
              <w:t>Нормативный правовой акт</w:t>
            </w:r>
          </w:p>
        </w:tc>
      </w:tr>
      <w:tr w:rsidR="004C7E62" w:rsidRPr="00437FFB">
        <w:tc>
          <w:tcPr>
            <w:tcW w:w="1786" w:type="dxa"/>
          </w:tcPr>
          <w:p w:rsidR="004C7E62" w:rsidRPr="00437FFB" w:rsidRDefault="004C7E62" w:rsidP="00A7201F">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4C7E62" w:rsidRPr="00437FFB" w:rsidRDefault="004C7E62" w:rsidP="00A7201F">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4C7E62" w:rsidRPr="00437FFB" w:rsidRDefault="004C7E62" w:rsidP="00A7201F">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4C7E62" w:rsidRPr="00437FFB" w:rsidRDefault="004C7E62" w:rsidP="00A7201F">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4C7E62" w:rsidRPr="00437FFB" w:rsidRDefault="004C7E62" w:rsidP="00A7201F">
            <w:pPr>
              <w:autoSpaceDE w:val="0"/>
              <w:autoSpaceDN w:val="0"/>
              <w:adjustRightInd w:val="0"/>
              <w:spacing w:before="40" w:line="240" w:lineRule="exact"/>
              <w:jc w:val="center"/>
              <w:rPr>
                <w:sz w:val="28"/>
                <w:szCs w:val="28"/>
              </w:rPr>
            </w:pPr>
            <w:r w:rsidRPr="00437FFB">
              <w:rPr>
                <w:sz w:val="28"/>
                <w:szCs w:val="28"/>
              </w:rPr>
              <w:t>наименование</w:t>
            </w:r>
          </w:p>
        </w:tc>
      </w:tr>
      <w:tr w:rsidR="004C7E62" w:rsidRPr="00437FFB">
        <w:tc>
          <w:tcPr>
            <w:tcW w:w="1786" w:type="dxa"/>
          </w:tcPr>
          <w:p w:rsidR="004C7E62" w:rsidRPr="00437FFB" w:rsidRDefault="004C7E62" w:rsidP="00A7201F">
            <w:pPr>
              <w:autoSpaceDE w:val="0"/>
              <w:autoSpaceDN w:val="0"/>
              <w:adjustRightInd w:val="0"/>
              <w:jc w:val="center"/>
              <w:rPr>
                <w:sz w:val="28"/>
                <w:szCs w:val="28"/>
              </w:rPr>
            </w:pPr>
            <w:r w:rsidRPr="00437FFB">
              <w:rPr>
                <w:sz w:val="28"/>
                <w:szCs w:val="28"/>
              </w:rPr>
              <w:t>1</w:t>
            </w:r>
          </w:p>
        </w:tc>
        <w:tc>
          <w:tcPr>
            <w:tcW w:w="2728" w:type="dxa"/>
          </w:tcPr>
          <w:p w:rsidR="004C7E62" w:rsidRPr="00437FFB" w:rsidRDefault="004C7E62" w:rsidP="00A7201F">
            <w:pPr>
              <w:autoSpaceDE w:val="0"/>
              <w:autoSpaceDN w:val="0"/>
              <w:adjustRightInd w:val="0"/>
              <w:jc w:val="center"/>
              <w:rPr>
                <w:sz w:val="28"/>
                <w:szCs w:val="28"/>
              </w:rPr>
            </w:pPr>
            <w:r w:rsidRPr="00437FFB">
              <w:rPr>
                <w:sz w:val="28"/>
                <w:szCs w:val="28"/>
              </w:rPr>
              <w:t>2</w:t>
            </w:r>
          </w:p>
        </w:tc>
        <w:tc>
          <w:tcPr>
            <w:tcW w:w="1795" w:type="dxa"/>
          </w:tcPr>
          <w:p w:rsidR="004C7E62" w:rsidRPr="00437FFB" w:rsidRDefault="004C7E62" w:rsidP="00A7201F">
            <w:pPr>
              <w:autoSpaceDE w:val="0"/>
              <w:autoSpaceDN w:val="0"/>
              <w:adjustRightInd w:val="0"/>
              <w:jc w:val="center"/>
              <w:rPr>
                <w:sz w:val="28"/>
                <w:szCs w:val="28"/>
              </w:rPr>
            </w:pPr>
            <w:r w:rsidRPr="00437FFB">
              <w:rPr>
                <w:sz w:val="28"/>
                <w:szCs w:val="28"/>
              </w:rPr>
              <w:t>3</w:t>
            </w:r>
          </w:p>
        </w:tc>
        <w:tc>
          <w:tcPr>
            <w:tcW w:w="1814" w:type="dxa"/>
          </w:tcPr>
          <w:p w:rsidR="004C7E62" w:rsidRPr="00437FFB" w:rsidRDefault="004C7E62" w:rsidP="00A7201F">
            <w:pPr>
              <w:autoSpaceDE w:val="0"/>
              <w:autoSpaceDN w:val="0"/>
              <w:adjustRightInd w:val="0"/>
              <w:jc w:val="center"/>
              <w:rPr>
                <w:sz w:val="28"/>
                <w:szCs w:val="28"/>
              </w:rPr>
            </w:pPr>
            <w:r w:rsidRPr="00437FFB">
              <w:rPr>
                <w:sz w:val="28"/>
                <w:szCs w:val="28"/>
              </w:rPr>
              <w:t>4</w:t>
            </w:r>
          </w:p>
        </w:tc>
        <w:tc>
          <w:tcPr>
            <w:tcW w:w="7285" w:type="dxa"/>
          </w:tcPr>
          <w:p w:rsidR="004C7E62" w:rsidRPr="00437FFB" w:rsidRDefault="004C7E62" w:rsidP="00A7201F">
            <w:pPr>
              <w:autoSpaceDE w:val="0"/>
              <w:autoSpaceDN w:val="0"/>
              <w:adjustRightInd w:val="0"/>
              <w:jc w:val="center"/>
              <w:rPr>
                <w:sz w:val="28"/>
                <w:szCs w:val="28"/>
              </w:rPr>
            </w:pPr>
            <w:r w:rsidRPr="00437FFB">
              <w:rPr>
                <w:sz w:val="28"/>
                <w:szCs w:val="28"/>
              </w:rPr>
              <w:t>5</w:t>
            </w:r>
          </w:p>
        </w:tc>
      </w:tr>
      <w:tr w:rsidR="004C7E62" w:rsidRPr="00437FFB">
        <w:tc>
          <w:tcPr>
            <w:tcW w:w="1786" w:type="dxa"/>
          </w:tcPr>
          <w:p w:rsidR="004C7E62" w:rsidRPr="00437FFB" w:rsidRDefault="004C7E62" w:rsidP="00A7201F">
            <w:pPr>
              <w:autoSpaceDE w:val="0"/>
              <w:autoSpaceDN w:val="0"/>
              <w:adjustRightInd w:val="0"/>
              <w:jc w:val="both"/>
              <w:rPr>
                <w:sz w:val="28"/>
                <w:szCs w:val="28"/>
              </w:rPr>
            </w:pPr>
          </w:p>
        </w:tc>
        <w:tc>
          <w:tcPr>
            <w:tcW w:w="2728" w:type="dxa"/>
          </w:tcPr>
          <w:p w:rsidR="004C7E62" w:rsidRPr="00437FFB" w:rsidRDefault="004C7E62" w:rsidP="00A7201F">
            <w:pPr>
              <w:autoSpaceDE w:val="0"/>
              <w:autoSpaceDN w:val="0"/>
              <w:adjustRightInd w:val="0"/>
              <w:jc w:val="both"/>
              <w:rPr>
                <w:sz w:val="28"/>
                <w:szCs w:val="28"/>
              </w:rPr>
            </w:pPr>
          </w:p>
        </w:tc>
        <w:tc>
          <w:tcPr>
            <w:tcW w:w="1795" w:type="dxa"/>
          </w:tcPr>
          <w:p w:rsidR="004C7E62" w:rsidRPr="00437FFB" w:rsidRDefault="004C7E62" w:rsidP="00A7201F">
            <w:pPr>
              <w:autoSpaceDE w:val="0"/>
              <w:autoSpaceDN w:val="0"/>
              <w:adjustRightInd w:val="0"/>
              <w:jc w:val="both"/>
              <w:rPr>
                <w:sz w:val="28"/>
                <w:szCs w:val="28"/>
              </w:rPr>
            </w:pPr>
          </w:p>
        </w:tc>
        <w:tc>
          <w:tcPr>
            <w:tcW w:w="1814" w:type="dxa"/>
          </w:tcPr>
          <w:p w:rsidR="004C7E62" w:rsidRPr="00437FFB" w:rsidRDefault="004C7E62" w:rsidP="00A7201F">
            <w:pPr>
              <w:autoSpaceDE w:val="0"/>
              <w:autoSpaceDN w:val="0"/>
              <w:adjustRightInd w:val="0"/>
              <w:jc w:val="both"/>
              <w:rPr>
                <w:sz w:val="28"/>
                <w:szCs w:val="28"/>
              </w:rPr>
            </w:pPr>
          </w:p>
        </w:tc>
        <w:tc>
          <w:tcPr>
            <w:tcW w:w="7285" w:type="dxa"/>
          </w:tcPr>
          <w:p w:rsidR="004C7E62" w:rsidRPr="00437FFB" w:rsidRDefault="004C7E62" w:rsidP="00A7201F">
            <w:pPr>
              <w:autoSpaceDE w:val="0"/>
              <w:autoSpaceDN w:val="0"/>
              <w:adjustRightInd w:val="0"/>
              <w:jc w:val="both"/>
              <w:rPr>
                <w:sz w:val="28"/>
                <w:szCs w:val="28"/>
              </w:rPr>
            </w:pPr>
          </w:p>
        </w:tc>
      </w:tr>
      <w:tr w:rsidR="004C7E62" w:rsidRPr="00437FFB">
        <w:tc>
          <w:tcPr>
            <w:tcW w:w="1786" w:type="dxa"/>
          </w:tcPr>
          <w:p w:rsidR="004C7E62" w:rsidRPr="00437FFB" w:rsidRDefault="004C7E62" w:rsidP="00A7201F">
            <w:pPr>
              <w:autoSpaceDE w:val="0"/>
              <w:autoSpaceDN w:val="0"/>
              <w:adjustRightInd w:val="0"/>
              <w:jc w:val="both"/>
              <w:rPr>
                <w:sz w:val="28"/>
                <w:szCs w:val="28"/>
              </w:rPr>
            </w:pPr>
          </w:p>
        </w:tc>
        <w:tc>
          <w:tcPr>
            <w:tcW w:w="2728" w:type="dxa"/>
          </w:tcPr>
          <w:p w:rsidR="004C7E62" w:rsidRPr="00437FFB" w:rsidRDefault="004C7E62" w:rsidP="00A7201F">
            <w:pPr>
              <w:autoSpaceDE w:val="0"/>
              <w:autoSpaceDN w:val="0"/>
              <w:adjustRightInd w:val="0"/>
              <w:jc w:val="both"/>
              <w:rPr>
                <w:sz w:val="28"/>
                <w:szCs w:val="28"/>
              </w:rPr>
            </w:pPr>
          </w:p>
        </w:tc>
        <w:tc>
          <w:tcPr>
            <w:tcW w:w="1795" w:type="dxa"/>
          </w:tcPr>
          <w:p w:rsidR="004C7E62" w:rsidRPr="00437FFB" w:rsidRDefault="004C7E62" w:rsidP="00A7201F">
            <w:pPr>
              <w:autoSpaceDE w:val="0"/>
              <w:autoSpaceDN w:val="0"/>
              <w:adjustRightInd w:val="0"/>
              <w:jc w:val="both"/>
              <w:rPr>
                <w:sz w:val="28"/>
                <w:szCs w:val="28"/>
              </w:rPr>
            </w:pPr>
          </w:p>
        </w:tc>
        <w:tc>
          <w:tcPr>
            <w:tcW w:w="1814" w:type="dxa"/>
          </w:tcPr>
          <w:p w:rsidR="004C7E62" w:rsidRPr="00437FFB" w:rsidRDefault="004C7E62" w:rsidP="00A7201F">
            <w:pPr>
              <w:autoSpaceDE w:val="0"/>
              <w:autoSpaceDN w:val="0"/>
              <w:adjustRightInd w:val="0"/>
              <w:jc w:val="both"/>
              <w:rPr>
                <w:sz w:val="28"/>
                <w:szCs w:val="28"/>
              </w:rPr>
            </w:pPr>
          </w:p>
        </w:tc>
        <w:tc>
          <w:tcPr>
            <w:tcW w:w="7285" w:type="dxa"/>
          </w:tcPr>
          <w:p w:rsidR="004C7E62" w:rsidRPr="00437FFB" w:rsidRDefault="004C7E62" w:rsidP="00A7201F">
            <w:pPr>
              <w:autoSpaceDE w:val="0"/>
              <w:autoSpaceDN w:val="0"/>
              <w:adjustRightInd w:val="0"/>
              <w:jc w:val="both"/>
              <w:rPr>
                <w:sz w:val="28"/>
                <w:szCs w:val="28"/>
              </w:rPr>
            </w:pPr>
          </w:p>
        </w:tc>
      </w:tr>
      <w:tr w:rsidR="004C7E62" w:rsidRPr="00437FFB">
        <w:tc>
          <w:tcPr>
            <w:tcW w:w="1786" w:type="dxa"/>
          </w:tcPr>
          <w:p w:rsidR="004C7E62" w:rsidRPr="00437FFB" w:rsidRDefault="004C7E62" w:rsidP="00A7201F">
            <w:pPr>
              <w:autoSpaceDE w:val="0"/>
              <w:autoSpaceDN w:val="0"/>
              <w:adjustRightInd w:val="0"/>
              <w:jc w:val="both"/>
              <w:rPr>
                <w:sz w:val="28"/>
                <w:szCs w:val="28"/>
              </w:rPr>
            </w:pPr>
          </w:p>
        </w:tc>
        <w:tc>
          <w:tcPr>
            <w:tcW w:w="2728" w:type="dxa"/>
          </w:tcPr>
          <w:p w:rsidR="004C7E62" w:rsidRPr="00437FFB" w:rsidRDefault="004C7E62" w:rsidP="00A7201F">
            <w:pPr>
              <w:autoSpaceDE w:val="0"/>
              <w:autoSpaceDN w:val="0"/>
              <w:adjustRightInd w:val="0"/>
              <w:jc w:val="both"/>
              <w:rPr>
                <w:sz w:val="28"/>
                <w:szCs w:val="28"/>
              </w:rPr>
            </w:pPr>
          </w:p>
        </w:tc>
        <w:tc>
          <w:tcPr>
            <w:tcW w:w="1795" w:type="dxa"/>
          </w:tcPr>
          <w:p w:rsidR="004C7E62" w:rsidRPr="00437FFB" w:rsidRDefault="004C7E62" w:rsidP="00A7201F">
            <w:pPr>
              <w:autoSpaceDE w:val="0"/>
              <w:autoSpaceDN w:val="0"/>
              <w:adjustRightInd w:val="0"/>
              <w:jc w:val="both"/>
              <w:rPr>
                <w:sz w:val="28"/>
                <w:szCs w:val="28"/>
              </w:rPr>
            </w:pPr>
          </w:p>
        </w:tc>
        <w:tc>
          <w:tcPr>
            <w:tcW w:w="1814" w:type="dxa"/>
          </w:tcPr>
          <w:p w:rsidR="004C7E62" w:rsidRPr="00437FFB" w:rsidRDefault="004C7E62" w:rsidP="00A7201F">
            <w:pPr>
              <w:autoSpaceDE w:val="0"/>
              <w:autoSpaceDN w:val="0"/>
              <w:adjustRightInd w:val="0"/>
              <w:jc w:val="both"/>
              <w:rPr>
                <w:sz w:val="28"/>
                <w:szCs w:val="28"/>
              </w:rPr>
            </w:pPr>
          </w:p>
        </w:tc>
        <w:tc>
          <w:tcPr>
            <w:tcW w:w="7285" w:type="dxa"/>
          </w:tcPr>
          <w:p w:rsidR="004C7E62" w:rsidRPr="00437FFB" w:rsidRDefault="004C7E62" w:rsidP="00A7201F">
            <w:pPr>
              <w:autoSpaceDE w:val="0"/>
              <w:autoSpaceDN w:val="0"/>
              <w:adjustRightInd w:val="0"/>
              <w:jc w:val="both"/>
              <w:rPr>
                <w:sz w:val="28"/>
                <w:szCs w:val="28"/>
              </w:rPr>
            </w:pPr>
          </w:p>
        </w:tc>
      </w:tr>
      <w:tr w:rsidR="004C7E62" w:rsidRPr="00437FFB">
        <w:tc>
          <w:tcPr>
            <w:tcW w:w="1786" w:type="dxa"/>
          </w:tcPr>
          <w:p w:rsidR="004C7E62" w:rsidRPr="00437FFB" w:rsidRDefault="004C7E62" w:rsidP="00A7201F">
            <w:pPr>
              <w:autoSpaceDE w:val="0"/>
              <w:autoSpaceDN w:val="0"/>
              <w:adjustRightInd w:val="0"/>
              <w:jc w:val="both"/>
              <w:rPr>
                <w:sz w:val="28"/>
                <w:szCs w:val="28"/>
              </w:rPr>
            </w:pPr>
          </w:p>
        </w:tc>
        <w:tc>
          <w:tcPr>
            <w:tcW w:w="2728" w:type="dxa"/>
          </w:tcPr>
          <w:p w:rsidR="004C7E62" w:rsidRPr="00437FFB" w:rsidRDefault="004C7E62" w:rsidP="00A7201F">
            <w:pPr>
              <w:autoSpaceDE w:val="0"/>
              <w:autoSpaceDN w:val="0"/>
              <w:adjustRightInd w:val="0"/>
              <w:jc w:val="both"/>
              <w:rPr>
                <w:sz w:val="28"/>
                <w:szCs w:val="28"/>
              </w:rPr>
            </w:pPr>
          </w:p>
        </w:tc>
        <w:tc>
          <w:tcPr>
            <w:tcW w:w="1795" w:type="dxa"/>
          </w:tcPr>
          <w:p w:rsidR="004C7E62" w:rsidRPr="00437FFB" w:rsidRDefault="004C7E62" w:rsidP="00A7201F">
            <w:pPr>
              <w:autoSpaceDE w:val="0"/>
              <w:autoSpaceDN w:val="0"/>
              <w:adjustRightInd w:val="0"/>
              <w:jc w:val="both"/>
              <w:rPr>
                <w:sz w:val="28"/>
                <w:szCs w:val="28"/>
              </w:rPr>
            </w:pPr>
          </w:p>
        </w:tc>
        <w:tc>
          <w:tcPr>
            <w:tcW w:w="1814" w:type="dxa"/>
          </w:tcPr>
          <w:p w:rsidR="004C7E62" w:rsidRPr="00437FFB" w:rsidRDefault="004C7E62" w:rsidP="00A7201F">
            <w:pPr>
              <w:autoSpaceDE w:val="0"/>
              <w:autoSpaceDN w:val="0"/>
              <w:adjustRightInd w:val="0"/>
              <w:jc w:val="both"/>
              <w:rPr>
                <w:sz w:val="28"/>
                <w:szCs w:val="28"/>
              </w:rPr>
            </w:pPr>
          </w:p>
        </w:tc>
        <w:tc>
          <w:tcPr>
            <w:tcW w:w="7285" w:type="dxa"/>
          </w:tcPr>
          <w:p w:rsidR="004C7E62" w:rsidRPr="00437FFB" w:rsidRDefault="004C7E62" w:rsidP="00A7201F">
            <w:pPr>
              <w:autoSpaceDE w:val="0"/>
              <w:autoSpaceDN w:val="0"/>
              <w:adjustRightInd w:val="0"/>
              <w:jc w:val="both"/>
              <w:rPr>
                <w:sz w:val="28"/>
                <w:szCs w:val="28"/>
              </w:rPr>
            </w:pPr>
          </w:p>
        </w:tc>
      </w:tr>
    </w:tbl>
    <w:p w:rsidR="004C7E62" w:rsidRPr="002F61C5" w:rsidRDefault="004C7E62" w:rsidP="001A6288">
      <w:pPr>
        <w:autoSpaceDE w:val="0"/>
        <w:autoSpaceDN w:val="0"/>
        <w:adjustRightInd w:val="0"/>
        <w:jc w:val="both"/>
        <w:rPr>
          <w:sz w:val="10"/>
          <w:szCs w:val="10"/>
        </w:rPr>
      </w:pPr>
    </w:p>
    <w:p w:rsidR="004C7E62" w:rsidRPr="00A56495" w:rsidRDefault="004C7E62" w:rsidP="001A6288">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4C7E62" w:rsidRPr="00C25F5A" w:rsidRDefault="004C7E62" w:rsidP="001A6288">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4C7E62" w:rsidRPr="004E42E3" w:rsidRDefault="004C7E62" w:rsidP="001A6288">
      <w:pPr>
        <w:autoSpaceDE w:val="0"/>
        <w:autoSpaceDN w:val="0"/>
        <w:adjustRightInd w:val="0"/>
        <w:spacing w:line="276" w:lineRule="auto"/>
        <w:jc w:val="both"/>
        <w:rPr>
          <w:sz w:val="10"/>
          <w:szCs w:val="10"/>
          <w:u w:val="single"/>
        </w:rPr>
      </w:pPr>
      <w:r w:rsidRPr="004E42E3">
        <w:rPr>
          <w:sz w:val="28"/>
          <w:szCs w:val="28"/>
          <w:u w:val="single"/>
        </w:rPr>
        <w:t>Федеральный закон от 29.12.2012 №273-ФЗ "Об образовании в Российской Федерации";Федеральный закон от 03.11.2006 №174-ФЗ "Об автономных учреждениях";Постановление  Главного государственного санитарного врача Российской Федерации от 18.03.2011 №22 "Об утверждении СанПиН 2.4.2.2842-11 "Санитарно-эпидемиологические требования к устройству, содержанию и организации работы лагерей труда и отдыха для подростков""; Постановление Главного государственного санитарного врача Российской Федерации от 19.04.2010 №25 "Об утверждении СанПиН 2.4.4.2599-10"</w:t>
      </w:r>
      <w:r>
        <w:rPr>
          <w:sz w:val="28"/>
          <w:szCs w:val="28"/>
          <w:u w:val="single"/>
        </w:rPr>
        <w:t>.</w:t>
      </w:r>
    </w:p>
    <w:p w:rsidR="004C7E62" w:rsidRPr="00A56495" w:rsidRDefault="004C7E62" w:rsidP="001A6288">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5196"/>
        <w:gridCol w:w="5016"/>
      </w:tblGrid>
      <w:tr w:rsidR="004C7E62" w:rsidRPr="00437FFB">
        <w:tc>
          <w:tcPr>
            <w:tcW w:w="5196" w:type="dxa"/>
          </w:tcPr>
          <w:p w:rsidR="004C7E62" w:rsidRPr="00437FFB" w:rsidRDefault="004C7E62" w:rsidP="00A7201F">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4C7E62" w:rsidRPr="00437FFB" w:rsidRDefault="004C7E62" w:rsidP="00A7201F">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4C7E62" w:rsidRPr="00437FFB" w:rsidRDefault="004C7E62" w:rsidP="00A7201F">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4C7E62" w:rsidRPr="00437FFB">
        <w:tc>
          <w:tcPr>
            <w:tcW w:w="5196" w:type="dxa"/>
          </w:tcPr>
          <w:p w:rsidR="004C7E62" w:rsidRPr="00437FFB" w:rsidRDefault="004C7E62" w:rsidP="00A7201F">
            <w:pPr>
              <w:autoSpaceDE w:val="0"/>
              <w:autoSpaceDN w:val="0"/>
              <w:adjustRightInd w:val="0"/>
              <w:jc w:val="center"/>
              <w:rPr>
                <w:sz w:val="28"/>
                <w:szCs w:val="28"/>
              </w:rPr>
            </w:pPr>
            <w:r w:rsidRPr="00437FFB">
              <w:rPr>
                <w:sz w:val="28"/>
                <w:szCs w:val="28"/>
              </w:rPr>
              <w:t>1</w:t>
            </w:r>
          </w:p>
        </w:tc>
        <w:tc>
          <w:tcPr>
            <w:tcW w:w="5196" w:type="dxa"/>
          </w:tcPr>
          <w:p w:rsidR="004C7E62" w:rsidRPr="00437FFB" w:rsidRDefault="004C7E62" w:rsidP="00A7201F">
            <w:pPr>
              <w:autoSpaceDE w:val="0"/>
              <w:autoSpaceDN w:val="0"/>
              <w:adjustRightInd w:val="0"/>
              <w:jc w:val="center"/>
              <w:rPr>
                <w:sz w:val="28"/>
                <w:szCs w:val="28"/>
              </w:rPr>
            </w:pPr>
            <w:r w:rsidRPr="00437FFB">
              <w:rPr>
                <w:sz w:val="28"/>
                <w:szCs w:val="28"/>
              </w:rPr>
              <w:t>2</w:t>
            </w:r>
          </w:p>
        </w:tc>
        <w:tc>
          <w:tcPr>
            <w:tcW w:w="5016" w:type="dxa"/>
          </w:tcPr>
          <w:p w:rsidR="004C7E62" w:rsidRPr="00437FFB" w:rsidRDefault="004C7E62" w:rsidP="00A7201F">
            <w:pPr>
              <w:autoSpaceDE w:val="0"/>
              <w:autoSpaceDN w:val="0"/>
              <w:adjustRightInd w:val="0"/>
              <w:jc w:val="center"/>
              <w:rPr>
                <w:sz w:val="28"/>
                <w:szCs w:val="28"/>
              </w:rPr>
            </w:pPr>
            <w:r w:rsidRPr="00437FFB">
              <w:rPr>
                <w:sz w:val="28"/>
                <w:szCs w:val="28"/>
              </w:rPr>
              <w:t>3</w:t>
            </w:r>
          </w:p>
        </w:tc>
      </w:tr>
      <w:tr w:rsidR="004C7E62" w:rsidRPr="00437FFB">
        <w:tc>
          <w:tcPr>
            <w:tcW w:w="5196" w:type="dxa"/>
          </w:tcPr>
          <w:p w:rsidR="004C7E62" w:rsidRPr="009A0404" w:rsidRDefault="004C7E62" w:rsidP="00A7201F">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4C7E62" w:rsidRPr="009A0404" w:rsidRDefault="004C7E62" w:rsidP="00A7201F">
            <w:pPr>
              <w:pStyle w:val="ConsPlusNormal"/>
              <w:rPr>
                <w:sz w:val="24"/>
                <w:szCs w:val="24"/>
              </w:rPr>
            </w:pPr>
            <w:r w:rsidRPr="009A0404">
              <w:rPr>
                <w:sz w:val="24"/>
                <w:szCs w:val="24"/>
              </w:rPr>
              <w:t>Ежегодно среди населения распространяется  информация в печатном виде:</w:t>
            </w:r>
          </w:p>
          <w:p w:rsidR="004C7E62" w:rsidRPr="009A0404" w:rsidRDefault="004C7E62" w:rsidP="00A7201F">
            <w:pPr>
              <w:pStyle w:val="ConsPlusNormal"/>
              <w:rPr>
                <w:sz w:val="24"/>
                <w:szCs w:val="24"/>
              </w:rPr>
            </w:pPr>
            <w:r w:rsidRPr="009A0404">
              <w:rPr>
                <w:sz w:val="24"/>
                <w:szCs w:val="24"/>
              </w:rPr>
              <w:t>- наименование учреждения;</w:t>
            </w:r>
          </w:p>
          <w:p w:rsidR="004C7E62" w:rsidRPr="009A0404" w:rsidRDefault="004C7E62" w:rsidP="00A7201F">
            <w:pPr>
              <w:pStyle w:val="ConsPlusNormal"/>
              <w:rPr>
                <w:sz w:val="24"/>
                <w:szCs w:val="24"/>
              </w:rPr>
            </w:pPr>
            <w:r w:rsidRPr="009A0404">
              <w:rPr>
                <w:sz w:val="24"/>
                <w:szCs w:val="24"/>
              </w:rPr>
              <w:t>- телефоны учреждения;</w:t>
            </w:r>
          </w:p>
          <w:p w:rsidR="004C7E62" w:rsidRPr="009A0404" w:rsidRDefault="004C7E62" w:rsidP="00A7201F">
            <w:pPr>
              <w:pStyle w:val="ConsPlusNormal"/>
              <w:rPr>
                <w:sz w:val="24"/>
                <w:szCs w:val="24"/>
              </w:rPr>
            </w:pPr>
            <w:r w:rsidRPr="009A0404">
              <w:rPr>
                <w:sz w:val="24"/>
                <w:szCs w:val="24"/>
              </w:rPr>
              <w:t>- фамилия, имя, отчество руководителя учреждения и его приемные часы;</w:t>
            </w:r>
          </w:p>
          <w:p w:rsidR="004C7E62" w:rsidRPr="009A0404" w:rsidRDefault="004C7E62" w:rsidP="00A7201F">
            <w:pPr>
              <w:pStyle w:val="ConsPlusNormal"/>
              <w:rPr>
                <w:sz w:val="24"/>
                <w:szCs w:val="24"/>
              </w:rPr>
            </w:pPr>
            <w:r w:rsidRPr="009A0404">
              <w:rPr>
                <w:sz w:val="24"/>
                <w:szCs w:val="24"/>
              </w:rPr>
              <w:t>- сроки, процедуры и условия приема в учреждение;</w:t>
            </w:r>
          </w:p>
          <w:p w:rsidR="004C7E62" w:rsidRPr="009A0404" w:rsidRDefault="004C7E62" w:rsidP="00A7201F">
            <w:pPr>
              <w:pStyle w:val="ConsPlusNormal"/>
              <w:rPr>
                <w:sz w:val="24"/>
                <w:szCs w:val="24"/>
              </w:rPr>
            </w:pPr>
            <w:r w:rsidRPr="009A0404">
              <w:rPr>
                <w:sz w:val="24"/>
                <w:szCs w:val="24"/>
              </w:rPr>
              <w:t>- порядок предоставления услуги.</w:t>
            </w:r>
          </w:p>
        </w:tc>
        <w:tc>
          <w:tcPr>
            <w:tcW w:w="5016" w:type="dxa"/>
          </w:tcPr>
          <w:p w:rsidR="004C7E62" w:rsidRPr="009A0404" w:rsidRDefault="004C7E62" w:rsidP="00A7201F">
            <w:pPr>
              <w:pStyle w:val="ConsPlusNormal"/>
              <w:rPr>
                <w:sz w:val="24"/>
                <w:szCs w:val="24"/>
              </w:rPr>
            </w:pPr>
          </w:p>
        </w:tc>
      </w:tr>
      <w:tr w:rsidR="004C7E62" w:rsidRPr="00437FFB">
        <w:tc>
          <w:tcPr>
            <w:tcW w:w="5196" w:type="dxa"/>
          </w:tcPr>
          <w:p w:rsidR="004C7E62" w:rsidRPr="009A0404" w:rsidRDefault="004C7E62" w:rsidP="00A7201F">
            <w:pPr>
              <w:pStyle w:val="ConsPlusNormal"/>
              <w:rPr>
                <w:sz w:val="24"/>
                <w:szCs w:val="24"/>
              </w:rPr>
            </w:pPr>
            <w:r w:rsidRPr="00C35951">
              <w:rPr>
                <w:sz w:val="24"/>
                <w:szCs w:val="24"/>
              </w:rPr>
              <w:t>Информация у входа в образовательное учреждение</w:t>
            </w:r>
          </w:p>
        </w:tc>
        <w:tc>
          <w:tcPr>
            <w:tcW w:w="5196" w:type="dxa"/>
          </w:tcPr>
          <w:p w:rsidR="004C7E62" w:rsidRPr="009A0404" w:rsidRDefault="004C7E62" w:rsidP="00A7201F">
            <w:pPr>
              <w:pStyle w:val="ConsPlusNormal"/>
              <w:rPr>
                <w:sz w:val="24"/>
                <w:szCs w:val="24"/>
              </w:rPr>
            </w:pPr>
            <w:r w:rsidRPr="009A0404">
              <w:rPr>
                <w:sz w:val="24"/>
                <w:szCs w:val="24"/>
              </w:rPr>
              <w:t>У входа в образовательное учреждение размещается информация(вывеска)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4C7E62" w:rsidRPr="009A0404" w:rsidRDefault="004C7E62" w:rsidP="00A7201F">
            <w:pPr>
              <w:pStyle w:val="ConsPlusNormal"/>
              <w:rPr>
                <w:sz w:val="24"/>
                <w:szCs w:val="24"/>
              </w:rPr>
            </w:pPr>
          </w:p>
        </w:tc>
      </w:tr>
      <w:tr w:rsidR="004C7E62" w:rsidRPr="00437FFB">
        <w:tc>
          <w:tcPr>
            <w:tcW w:w="5196" w:type="dxa"/>
          </w:tcPr>
          <w:p w:rsidR="004C7E62" w:rsidRPr="009A0404" w:rsidRDefault="004C7E62" w:rsidP="00A7201F">
            <w:pPr>
              <w:pStyle w:val="ConsPlusNormal"/>
              <w:rPr>
                <w:sz w:val="24"/>
                <w:szCs w:val="24"/>
              </w:rPr>
            </w:pPr>
            <w:r w:rsidRPr="009A0404">
              <w:rPr>
                <w:sz w:val="24"/>
                <w:szCs w:val="24"/>
              </w:rPr>
              <w:t>Информация в помещениях учреждения</w:t>
            </w:r>
          </w:p>
        </w:tc>
        <w:tc>
          <w:tcPr>
            <w:tcW w:w="5196" w:type="dxa"/>
          </w:tcPr>
          <w:p w:rsidR="004C7E62" w:rsidRPr="009A0404" w:rsidRDefault="004C7E62" w:rsidP="00A7201F">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4C7E62" w:rsidRPr="009A0404" w:rsidRDefault="004C7E62" w:rsidP="00A7201F">
            <w:pPr>
              <w:pStyle w:val="ConsPlusNormal"/>
              <w:rPr>
                <w:sz w:val="24"/>
                <w:szCs w:val="24"/>
              </w:rPr>
            </w:pPr>
            <w:r w:rsidRPr="009A0404">
              <w:rPr>
                <w:sz w:val="24"/>
                <w:szCs w:val="24"/>
              </w:rPr>
              <w:t>На информационных стендах размещается следующая информация:</w:t>
            </w:r>
          </w:p>
          <w:p w:rsidR="004C7E62" w:rsidRPr="009A0404" w:rsidRDefault="004C7E62" w:rsidP="00A7201F">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4C7E62" w:rsidRPr="009A0404" w:rsidRDefault="004C7E62" w:rsidP="00A7201F">
            <w:pPr>
              <w:pStyle w:val="ConsPlusNormal"/>
              <w:rPr>
                <w:sz w:val="24"/>
                <w:szCs w:val="24"/>
              </w:rPr>
            </w:pPr>
            <w:r w:rsidRPr="009A0404">
              <w:rPr>
                <w:sz w:val="24"/>
                <w:szCs w:val="24"/>
              </w:rPr>
              <w:t>- информация о формах обучения;</w:t>
            </w:r>
          </w:p>
          <w:p w:rsidR="004C7E62" w:rsidRPr="009A0404" w:rsidRDefault="004C7E62" w:rsidP="00A7201F">
            <w:pPr>
              <w:pStyle w:val="ConsPlusNormal"/>
              <w:rPr>
                <w:sz w:val="24"/>
                <w:szCs w:val="24"/>
              </w:rPr>
            </w:pPr>
            <w:r w:rsidRPr="009A0404">
              <w:rPr>
                <w:sz w:val="24"/>
                <w:szCs w:val="24"/>
              </w:rPr>
              <w:t>- расписание уроков;</w:t>
            </w:r>
          </w:p>
          <w:p w:rsidR="004C7E62" w:rsidRPr="009A0404" w:rsidRDefault="004C7E62" w:rsidP="00A7201F">
            <w:pPr>
              <w:pStyle w:val="ConsPlusNormal"/>
              <w:rPr>
                <w:sz w:val="24"/>
                <w:szCs w:val="24"/>
              </w:rPr>
            </w:pPr>
            <w:r w:rsidRPr="009A0404">
              <w:rPr>
                <w:sz w:val="24"/>
                <w:szCs w:val="24"/>
              </w:rPr>
              <w:t>- расписание занятий по дополнительному образованию;</w:t>
            </w:r>
          </w:p>
          <w:p w:rsidR="004C7E62" w:rsidRPr="009A0404" w:rsidRDefault="004C7E62" w:rsidP="00A7201F">
            <w:pPr>
              <w:pStyle w:val="ConsPlusNormal"/>
              <w:rPr>
                <w:sz w:val="24"/>
                <w:szCs w:val="24"/>
              </w:rPr>
            </w:pPr>
            <w:r w:rsidRPr="009A0404">
              <w:rPr>
                <w:sz w:val="24"/>
                <w:szCs w:val="24"/>
              </w:rPr>
              <w:t>- режим  работы учреждения.</w:t>
            </w:r>
          </w:p>
          <w:p w:rsidR="004C7E62" w:rsidRPr="009A0404" w:rsidRDefault="004C7E62" w:rsidP="00A7201F">
            <w:pPr>
              <w:pStyle w:val="ConsPlusNormal"/>
              <w:rPr>
                <w:sz w:val="24"/>
                <w:szCs w:val="24"/>
              </w:rPr>
            </w:pPr>
            <w:r w:rsidRPr="009A0404">
              <w:rPr>
                <w:sz w:val="24"/>
                <w:szCs w:val="24"/>
              </w:rPr>
              <w:t>- номера телефонов учреждения, электронная почта, сайт ОУ;</w:t>
            </w:r>
          </w:p>
          <w:p w:rsidR="004C7E62" w:rsidRPr="009A0404" w:rsidRDefault="004C7E62" w:rsidP="00A7201F">
            <w:pPr>
              <w:pStyle w:val="ConsPlusNormal"/>
              <w:rPr>
                <w:sz w:val="24"/>
                <w:szCs w:val="24"/>
              </w:rPr>
            </w:pPr>
            <w:r w:rsidRPr="009A0404">
              <w:rPr>
                <w:sz w:val="24"/>
                <w:szCs w:val="24"/>
              </w:rPr>
              <w:t>- перечень дополнительных услуг, оказываемых в учреждении;</w:t>
            </w:r>
          </w:p>
          <w:p w:rsidR="004C7E62" w:rsidRPr="009A0404" w:rsidRDefault="004C7E62" w:rsidP="00A7201F">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4C7E62" w:rsidRPr="009A0404" w:rsidRDefault="004C7E62" w:rsidP="00A7201F">
            <w:pPr>
              <w:pStyle w:val="ConsPlusNormal"/>
              <w:rPr>
                <w:sz w:val="24"/>
                <w:szCs w:val="24"/>
              </w:rPr>
            </w:pPr>
            <w:r w:rsidRPr="009A0404">
              <w:rPr>
                <w:sz w:val="24"/>
                <w:szCs w:val="24"/>
              </w:rPr>
              <w:t>- проводимые в учреждении мероприятия;</w:t>
            </w:r>
          </w:p>
          <w:p w:rsidR="004C7E62" w:rsidRPr="009A0404" w:rsidRDefault="004C7E62" w:rsidP="00A7201F">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4C7E62" w:rsidRPr="009A0404" w:rsidRDefault="004C7E62" w:rsidP="00A7201F">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4C7E62" w:rsidRPr="009A0404" w:rsidRDefault="004C7E62" w:rsidP="00A7201F">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4C7E62" w:rsidRPr="009A0404" w:rsidRDefault="004C7E62" w:rsidP="00A7201F">
            <w:pPr>
              <w:pStyle w:val="ConsPlusNormal"/>
              <w:rPr>
                <w:sz w:val="24"/>
                <w:szCs w:val="24"/>
              </w:rPr>
            </w:pPr>
          </w:p>
        </w:tc>
        <w:tc>
          <w:tcPr>
            <w:tcW w:w="5016" w:type="dxa"/>
          </w:tcPr>
          <w:p w:rsidR="004C7E62" w:rsidRPr="009A0404" w:rsidRDefault="004C7E62" w:rsidP="00A7201F">
            <w:pPr>
              <w:pStyle w:val="ConsPlusNormal"/>
              <w:rPr>
                <w:sz w:val="24"/>
                <w:szCs w:val="24"/>
              </w:rPr>
            </w:pPr>
          </w:p>
        </w:tc>
      </w:tr>
      <w:tr w:rsidR="004C7E62" w:rsidRPr="00437FFB">
        <w:tc>
          <w:tcPr>
            <w:tcW w:w="5196" w:type="dxa"/>
          </w:tcPr>
          <w:p w:rsidR="004C7E62" w:rsidRPr="009A0404" w:rsidRDefault="004C7E62" w:rsidP="00A7201F">
            <w:r w:rsidRPr="0007158A">
              <w:t>Информация в сети Интернет</w:t>
            </w:r>
          </w:p>
          <w:p w:rsidR="004C7E62" w:rsidRPr="009A0404" w:rsidRDefault="004C7E62" w:rsidP="00A7201F">
            <w:pPr>
              <w:pStyle w:val="ConsPlusNormal"/>
              <w:rPr>
                <w:sz w:val="24"/>
                <w:szCs w:val="24"/>
              </w:rPr>
            </w:pPr>
          </w:p>
        </w:tc>
        <w:tc>
          <w:tcPr>
            <w:tcW w:w="5196" w:type="dxa"/>
          </w:tcPr>
          <w:p w:rsidR="004C7E62" w:rsidRDefault="004C7E62" w:rsidP="00A7201F">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C7E62" w:rsidRPr="0007158A" w:rsidRDefault="004C7E62" w:rsidP="00A7201F">
            <w:r w:rsidRPr="0007158A">
              <w:t>размещается следующая информация:</w:t>
            </w:r>
          </w:p>
          <w:p w:rsidR="004C7E62" w:rsidRPr="0007158A" w:rsidRDefault="004C7E62" w:rsidP="00A7201F">
            <w:pPr>
              <w:pStyle w:val="NormalWeb"/>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C7E62" w:rsidRPr="0007158A" w:rsidRDefault="004C7E62" w:rsidP="00A7201F">
            <w:pPr>
              <w:pStyle w:val="NormalWeb"/>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4C7E62" w:rsidRPr="0007158A" w:rsidRDefault="004C7E62" w:rsidP="00A7201F">
            <w:pPr>
              <w:pStyle w:val="NormalWeb"/>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4C7E62" w:rsidRPr="0007158A" w:rsidRDefault="004C7E62" w:rsidP="00A7201F">
            <w:pPr>
              <w:pStyle w:val="NormalWeb"/>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4C7E62" w:rsidRPr="0007158A" w:rsidRDefault="004C7E62" w:rsidP="00A7201F">
            <w:pPr>
              <w:pStyle w:val="NormalWeb"/>
              <w:widowControl w:val="0"/>
              <w:adjustRightInd w:val="0"/>
              <w:spacing w:after="0"/>
              <w:rPr>
                <w:sz w:val="24"/>
                <w:szCs w:val="24"/>
              </w:rPr>
            </w:pPr>
            <w:r w:rsidRPr="0007158A">
              <w:rPr>
                <w:sz w:val="24"/>
                <w:szCs w:val="24"/>
              </w:rPr>
              <w:t>-места нахождения структурных подразделений;</w:t>
            </w:r>
          </w:p>
          <w:p w:rsidR="004C7E62" w:rsidRPr="0007158A" w:rsidRDefault="004C7E62" w:rsidP="00A7201F">
            <w:pPr>
              <w:pStyle w:val="NormalWeb"/>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4C7E62" w:rsidRPr="0007158A" w:rsidRDefault="004C7E62" w:rsidP="00A7201F">
            <w:pPr>
              <w:pStyle w:val="NormalWeb"/>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4C7E62" w:rsidRPr="0007158A" w:rsidRDefault="004C7E62" w:rsidP="00A7201F">
            <w:pPr>
              <w:pStyle w:val="NormalWeb"/>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C7E62" w:rsidRPr="0007158A" w:rsidRDefault="004C7E62" w:rsidP="00A7201F">
            <w:pPr>
              <w:pStyle w:val="NormalWeb"/>
              <w:widowControl w:val="0"/>
              <w:adjustRightInd w:val="0"/>
              <w:spacing w:after="0"/>
              <w:rPr>
                <w:sz w:val="24"/>
                <w:szCs w:val="24"/>
              </w:rPr>
            </w:pPr>
            <w:r w:rsidRPr="0007158A">
              <w:rPr>
                <w:sz w:val="24"/>
                <w:szCs w:val="24"/>
              </w:rPr>
              <w:t>-об уровне образования;</w:t>
            </w:r>
          </w:p>
          <w:p w:rsidR="004C7E62" w:rsidRPr="0007158A" w:rsidRDefault="004C7E62" w:rsidP="00A7201F">
            <w:pPr>
              <w:pStyle w:val="NormalWeb"/>
              <w:widowControl w:val="0"/>
              <w:adjustRightInd w:val="0"/>
              <w:spacing w:after="0"/>
              <w:rPr>
                <w:sz w:val="24"/>
                <w:szCs w:val="24"/>
              </w:rPr>
            </w:pPr>
            <w:r w:rsidRPr="0007158A">
              <w:rPr>
                <w:sz w:val="24"/>
                <w:szCs w:val="24"/>
              </w:rPr>
              <w:t>-о формах обучения;</w:t>
            </w:r>
          </w:p>
          <w:p w:rsidR="004C7E62" w:rsidRPr="0007158A" w:rsidRDefault="004C7E62" w:rsidP="00A7201F">
            <w:pPr>
              <w:pStyle w:val="NormalWeb"/>
              <w:widowControl w:val="0"/>
              <w:adjustRightInd w:val="0"/>
              <w:spacing w:after="0"/>
              <w:rPr>
                <w:sz w:val="24"/>
                <w:szCs w:val="24"/>
              </w:rPr>
            </w:pPr>
            <w:r w:rsidRPr="0007158A">
              <w:rPr>
                <w:sz w:val="24"/>
                <w:szCs w:val="24"/>
              </w:rPr>
              <w:t>-о нормативном сроке обучения;</w:t>
            </w:r>
          </w:p>
          <w:p w:rsidR="004C7E62" w:rsidRPr="0007158A" w:rsidRDefault="004C7E62" w:rsidP="00A7201F">
            <w:pPr>
              <w:pStyle w:val="NormalWeb"/>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4C7E62" w:rsidRPr="0007158A" w:rsidRDefault="004C7E62" w:rsidP="00A7201F">
            <w:pPr>
              <w:pStyle w:val="NormalWeb"/>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4C7E62" w:rsidRPr="0007158A" w:rsidRDefault="004C7E62" w:rsidP="00A7201F">
            <w:pPr>
              <w:pStyle w:val="NormalWeb"/>
              <w:widowControl w:val="0"/>
              <w:adjustRightInd w:val="0"/>
              <w:spacing w:after="0"/>
              <w:rPr>
                <w:sz w:val="24"/>
                <w:szCs w:val="24"/>
              </w:rPr>
            </w:pPr>
            <w:r w:rsidRPr="0007158A">
              <w:rPr>
                <w:sz w:val="24"/>
                <w:szCs w:val="24"/>
              </w:rPr>
              <w:t>-об учебном плане с приложением его копии;</w:t>
            </w:r>
          </w:p>
          <w:p w:rsidR="004C7E62" w:rsidRPr="0007158A" w:rsidRDefault="004C7E62" w:rsidP="00A7201F">
            <w:pPr>
              <w:pStyle w:val="NormalWeb"/>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C7E62" w:rsidRPr="0007158A" w:rsidRDefault="004C7E62" w:rsidP="00A7201F">
            <w:pPr>
              <w:pStyle w:val="NormalWeb"/>
              <w:widowControl w:val="0"/>
              <w:adjustRightInd w:val="0"/>
              <w:spacing w:after="0"/>
              <w:rPr>
                <w:sz w:val="24"/>
                <w:szCs w:val="24"/>
              </w:rPr>
            </w:pPr>
            <w:r w:rsidRPr="0007158A">
              <w:rPr>
                <w:sz w:val="24"/>
                <w:szCs w:val="24"/>
              </w:rPr>
              <w:t>-о календарном учебном графике с приложением его копии;</w:t>
            </w:r>
          </w:p>
          <w:p w:rsidR="004C7E62" w:rsidRDefault="004C7E62" w:rsidP="00A7201F">
            <w:pPr>
              <w:pStyle w:val="NormalWeb"/>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C7E62" w:rsidRPr="0007158A" w:rsidRDefault="004C7E62" w:rsidP="00A7201F">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C7E62" w:rsidRPr="0007158A" w:rsidRDefault="004C7E62" w:rsidP="00A7201F">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C7E62" w:rsidRPr="0007158A" w:rsidRDefault="004C7E62" w:rsidP="00A7201F">
            <w:r w:rsidRPr="0007158A">
              <w:t>-о языках, на которых осуществляется образование (обучение);</w:t>
            </w:r>
          </w:p>
          <w:p w:rsidR="004C7E62" w:rsidRPr="0007158A" w:rsidRDefault="004C7E62" w:rsidP="00A7201F">
            <w:r w:rsidRPr="0007158A">
              <w:t>-о федеральных государственных образовательных стандартах и об образовательных стандартах с приложением их копий (при наличии);</w:t>
            </w:r>
          </w:p>
          <w:p w:rsidR="004C7E62" w:rsidRPr="0007158A" w:rsidRDefault="004C7E62" w:rsidP="00A7201F">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C7E62" w:rsidRPr="0007158A" w:rsidRDefault="004C7E62" w:rsidP="00A7201F">
            <w:pPr>
              <w:ind w:left="708"/>
            </w:pPr>
            <w:r w:rsidRPr="0007158A">
              <w:t>фамилия, имя, отчество (при наличии) руководителя, его заместителей;</w:t>
            </w:r>
          </w:p>
          <w:p w:rsidR="004C7E62" w:rsidRPr="0007158A" w:rsidRDefault="004C7E62" w:rsidP="00A7201F">
            <w:pPr>
              <w:ind w:left="708"/>
            </w:pPr>
            <w:r w:rsidRPr="0007158A">
              <w:t>должность руководителя, его заместителей;</w:t>
            </w:r>
          </w:p>
          <w:p w:rsidR="004C7E62" w:rsidRPr="0007158A" w:rsidRDefault="004C7E62" w:rsidP="00A7201F">
            <w:pPr>
              <w:ind w:left="708"/>
            </w:pPr>
            <w:r w:rsidRPr="0007158A">
              <w:t>контактные телефоны;</w:t>
            </w:r>
          </w:p>
          <w:p w:rsidR="004C7E62" w:rsidRPr="0007158A" w:rsidRDefault="004C7E62" w:rsidP="00A7201F">
            <w:pPr>
              <w:ind w:left="708"/>
            </w:pPr>
            <w:r w:rsidRPr="0007158A">
              <w:t>адрес электронной почты;</w:t>
            </w:r>
          </w:p>
          <w:p w:rsidR="004C7E62" w:rsidRPr="0007158A" w:rsidRDefault="004C7E62" w:rsidP="00A7201F">
            <w:r>
              <w:t>-</w:t>
            </w:r>
            <w:r w:rsidRPr="0007158A">
              <w:t>о персональном составе педагогических работников с указанием уровня образования, квалификации и опыта работы, в том числе:</w:t>
            </w:r>
          </w:p>
          <w:p w:rsidR="004C7E62" w:rsidRPr="0007158A" w:rsidRDefault="004C7E62" w:rsidP="00A7201F">
            <w:pPr>
              <w:ind w:left="708"/>
            </w:pPr>
            <w:r w:rsidRPr="0007158A">
              <w:t>фамилия, имя, отчество (при наличии) работника;</w:t>
            </w:r>
          </w:p>
          <w:p w:rsidR="004C7E62" w:rsidRPr="0007158A" w:rsidRDefault="004C7E62" w:rsidP="00A7201F">
            <w:pPr>
              <w:ind w:left="708"/>
            </w:pPr>
            <w:r w:rsidRPr="0007158A">
              <w:t>занимаемая должность (должности);</w:t>
            </w:r>
          </w:p>
          <w:p w:rsidR="004C7E62" w:rsidRPr="0007158A" w:rsidRDefault="004C7E62" w:rsidP="00A7201F">
            <w:pPr>
              <w:ind w:left="708"/>
            </w:pPr>
            <w:r w:rsidRPr="0007158A">
              <w:t>преподаваемые дисциплины;</w:t>
            </w:r>
          </w:p>
          <w:p w:rsidR="004C7E62" w:rsidRPr="0007158A" w:rsidRDefault="004C7E62" w:rsidP="00A7201F">
            <w:pPr>
              <w:ind w:left="708"/>
            </w:pPr>
            <w:r w:rsidRPr="0007158A">
              <w:t>ученая степень (при наличии);</w:t>
            </w:r>
          </w:p>
          <w:p w:rsidR="004C7E62" w:rsidRPr="0007158A" w:rsidRDefault="004C7E62" w:rsidP="00A7201F">
            <w:pPr>
              <w:ind w:left="708"/>
            </w:pPr>
            <w:r w:rsidRPr="0007158A">
              <w:t>ученое звание (при наличии);</w:t>
            </w:r>
          </w:p>
          <w:p w:rsidR="004C7E62" w:rsidRPr="0007158A" w:rsidRDefault="004C7E62" w:rsidP="00A7201F">
            <w:pPr>
              <w:ind w:left="708"/>
            </w:pPr>
            <w:r w:rsidRPr="0007158A">
              <w:t>наименование направления подготовки и (или) специальности;</w:t>
            </w:r>
          </w:p>
          <w:p w:rsidR="004C7E62" w:rsidRPr="0007158A" w:rsidRDefault="004C7E62" w:rsidP="00A7201F">
            <w:pPr>
              <w:ind w:left="708"/>
            </w:pPr>
            <w:r w:rsidRPr="0007158A">
              <w:t>данные о повышении квалификации и (или) профессиональной переподготовке (при наличии);</w:t>
            </w:r>
          </w:p>
          <w:p w:rsidR="004C7E62" w:rsidRPr="0007158A" w:rsidRDefault="004C7E62" w:rsidP="00A7201F">
            <w:pPr>
              <w:ind w:left="708"/>
            </w:pPr>
            <w:r w:rsidRPr="0007158A">
              <w:t>общий стаж работы;</w:t>
            </w:r>
          </w:p>
          <w:p w:rsidR="004C7E62" w:rsidRPr="0007158A" w:rsidRDefault="004C7E62" w:rsidP="00A7201F">
            <w:pPr>
              <w:ind w:left="708"/>
            </w:pPr>
            <w:r w:rsidRPr="0007158A">
              <w:t>стаж работы по специальности;</w:t>
            </w:r>
          </w:p>
          <w:p w:rsidR="004C7E62" w:rsidRDefault="004C7E62" w:rsidP="00A7201F">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p>
          <w:p w:rsidR="004C7E62" w:rsidRDefault="004C7E62" w:rsidP="00A7201F">
            <w:r>
              <w:t xml:space="preserve">-  </w:t>
            </w:r>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C7E62" w:rsidRDefault="004C7E62" w:rsidP="00A7201F">
            <w:pPr>
              <w:numPr>
                <w:ilvl w:val="0"/>
                <w:numId w:val="2"/>
              </w:numPr>
              <w:ind w:left="545" w:hanging="284"/>
              <w:rPr>
                <w:sz w:val="18"/>
                <w:szCs w:val="18"/>
              </w:rPr>
            </w:pPr>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7E62" w:rsidRPr="0007158A" w:rsidRDefault="004C7E62" w:rsidP="00A7201F">
            <w:pPr>
              <w:pStyle w:val="NormalWeb"/>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обучающимся стипендий, мер социальной поддержки;</w:t>
            </w:r>
          </w:p>
          <w:p w:rsidR="004C7E62" w:rsidRPr="0007158A" w:rsidRDefault="004C7E62" w:rsidP="00A7201F">
            <w:pPr>
              <w:pStyle w:val="NormalWeb"/>
              <w:widowControl w:val="0"/>
              <w:numPr>
                <w:ilvl w:val="0"/>
                <w:numId w:val="2"/>
              </w:numPr>
              <w:adjustRightInd w:val="0"/>
              <w:spacing w:after="0"/>
              <w:ind w:left="545" w:hanging="284"/>
              <w:rPr>
                <w:sz w:val="24"/>
                <w:szCs w:val="24"/>
              </w:rPr>
            </w:pPr>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C7E62" w:rsidRPr="0007158A" w:rsidRDefault="004C7E62" w:rsidP="00A7201F">
            <w:pPr>
              <w:pStyle w:val="NormalWeb"/>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7E62" w:rsidRPr="0007158A" w:rsidRDefault="004C7E62" w:rsidP="00A7201F">
            <w:pPr>
              <w:pStyle w:val="NormalWeb"/>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4C7E62" w:rsidRPr="0007158A" w:rsidRDefault="004C7E62" w:rsidP="00A7201F">
            <w:pPr>
              <w:pStyle w:val="NormalWeb"/>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4C7E62" w:rsidRPr="0007158A" w:rsidRDefault="004C7E62" w:rsidP="00A7201F">
            <w:pPr>
              <w:pStyle w:val="NormalWeb"/>
              <w:widowControl w:val="0"/>
              <w:adjustRightInd w:val="0"/>
              <w:spacing w:after="0"/>
              <w:rPr>
                <w:sz w:val="24"/>
                <w:szCs w:val="24"/>
              </w:rPr>
            </w:pPr>
            <w:r w:rsidRPr="0007158A">
              <w:rPr>
                <w:sz w:val="24"/>
                <w:szCs w:val="24"/>
              </w:rPr>
              <w:t>копии:</w:t>
            </w:r>
          </w:p>
          <w:p w:rsidR="004C7E62" w:rsidRPr="0007158A" w:rsidRDefault="004C7E62" w:rsidP="00A7201F">
            <w:pPr>
              <w:pStyle w:val="NormalWeb"/>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4C7E62" w:rsidRPr="0007158A" w:rsidRDefault="004C7E62" w:rsidP="00A7201F">
            <w:pPr>
              <w:pStyle w:val="NormalWeb"/>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4C7E62" w:rsidRPr="0007158A" w:rsidRDefault="004C7E62" w:rsidP="00A7201F">
            <w:pPr>
              <w:pStyle w:val="NormalWeb"/>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4C7E62" w:rsidRPr="0007158A" w:rsidRDefault="004C7E62" w:rsidP="00A7201F">
            <w:pPr>
              <w:pStyle w:val="NormalWeb"/>
              <w:widowControl w:val="0"/>
              <w:adjustRightInd w:val="0"/>
              <w:spacing w:after="0"/>
              <w:rPr>
                <w:sz w:val="24"/>
                <w:szCs w:val="24"/>
              </w:rPr>
            </w:pPr>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C7E62" w:rsidRPr="0007158A" w:rsidRDefault="004C7E62" w:rsidP="00A7201F">
            <w:pPr>
              <w:pStyle w:val="NormalWeb"/>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28"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C7E62" w:rsidRDefault="004C7E62" w:rsidP="00A7201F">
            <w:pPr>
              <w:pStyle w:val="NormalWeb"/>
              <w:widowControl w:val="0"/>
              <w:adjustRightInd w:val="0"/>
              <w:spacing w:after="0"/>
              <w:rPr>
                <w:sz w:val="24"/>
                <w:szCs w:val="24"/>
              </w:rPr>
            </w:pPr>
            <w:r>
              <w:rPr>
                <w:sz w:val="24"/>
                <w:szCs w:val="24"/>
              </w:rPr>
              <w:t>-</w:t>
            </w:r>
            <w:r w:rsidRPr="0007158A">
              <w:rPr>
                <w:sz w:val="24"/>
                <w:szCs w:val="24"/>
              </w:rPr>
              <w:t>отчет о результатах самообследования;</w:t>
            </w:r>
          </w:p>
          <w:p w:rsidR="004C7E62" w:rsidRDefault="004C7E62" w:rsidP="00A7201F">
            <w:r w:rsidRPr="00E65A15">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w:t>
            </w:r>
            <w:r>
              <w:t>ждой образовательной программе;</w:t>
            </w:r>
          </w:p>
          <w:p w:rsidR="004C7E62" w:rsidRPr="00E65A15" w:rsidRDefault="004C7E62" w:rsidP="00A7201F">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4C7E62" w:rsidRDefault="004C7E62" w:rsidP="00A7201F">
            <w:pPr>
              <w:pStyle w:val="NormalWeb"/>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4C7E62" w:rsidRPr="009A0404" w:rsidRDefault="004C7E62" w:rsidP="00A7201F">
            <w:pPr>
              <w:pStyle w:val="NormalWeb"/>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4C7E62" w:rsidRDefault="004C7E62" w:rsidP="00A7201F">
            <w:pPr>
              <w:autoSpaceDE w:val="0"/>
              <w:autoSpaceDN w:val="0"/>
              <w:adjustRightInd w:val="0"/>
            </w:pPr>
            <w:r>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4C7E62" w:rsidRPr="009A0404" w:rsidRDefault="004C7E62" w:rsidP="00A7201F">
            <w:pPr>
              <w:pStyle w:val="ConsPlusNormal"/>
              <w:rPr>
                <w:sz w:val="24"/>
                <w:szCs w:val="24"/>
              </w:rPr>
            </w:pPr>
          </w:p>
        </w:tc>
      </w:tr>
      <w:tr w:rsidR="004C7E62" w:rsidRPr="00437FFB">
        <w:tc>
          <w:tcPr>
            <w:tcW w:w="5196" w:type="dxa"/>
          </w:tcPr>
          <w:p w:rsidR="004C7E62" w:rsidRPr="009A0404" w:rsidRDefault="004C7E62" w:rsidP="00A7201F">
            <w:r w:rsidRPr="009A0404">
              <w:t>Проведение родительских собраний</w:t>
            </w:r>
          </w:p>
          <w:p w:rsidR="004C7E62" w:rsidRPr="009A0404" w:rsidRDefault="004C7E62" w:rsidP="00A7201F"/>
        </w:tc>
        <w:tc>
          <w:tcPr>
            <w:tcW w:w="5196" w:type="dxa"/>
          </w:tcPr>
          <w:p w:rsidR="004C7E62" w:rsidRPr="009A0404" w:rsidRDefault="004C7E62" w:rsidP="00A7201F">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4C7E62" w:rsidRPr="009A0404" w:rsidRDefault="004C7E62" w:rsidP="00A7201F">
            <w:pPr>
              <w:pStyle w:val="ConsPlusNormal"/>
              <w:rPr>
                <w:sz w:val="24"/>
                <w:szCs w:val="24"/>
              </w:rPr>
            </w:pPr>
            <w:r w:rsidRPr="009A0404">
              <w:rPr>
                <w:sz w:val="24"/>
                <w:szCs w:val="24"/>
              </w:rPr>
              <w:t>Не реже 1 раза в четверть</w:t>
            </w:r>
          </w:p>
        </w:tc>
      </w:tr>
    </w:tbl>
    <w:p w:rsidR="004C7E62" w:rsidRDefault="004C7E62" w:rsidP="00C2171E">
      <w:pPr>
        <w:autoSpaceDE w:val="0"/>
        <w:autoSpaceDN w:val="0"/>
        <w:adjustRightInd w:val="0"/>
        <w:jc w:val="center"/>
        <w:rPr>
          <w:sz w:val="28"/>
          <w:szCs w:val="28"/>
        </w:rPr>
      </w:pPr>
    </w:p>
    <w:p w:rsidR="004C7E62" w:rsidRPr="00CD4C26" w:rsidRDefault="004C7E62" w:rsidP="00C2171E">
      <w:pPr>
        <w:autoSpaceDE w:val="0"/>
        <w:autoSpaceDN w:val="0"/>
        <w:adjustRightInd w:val="0"/>
        <w:jc w:val="center"/>
        <w:rPr>
          <w:sz w:val="28"/>
          <w:szCs w:val="28"/>
        </w:rPr>
      </w:pPr>
      <w:r w:rsidRPr="00CD4C26">
        <w:rPr>
          <w:sz w:val="28"/>
          <w:szCs w:val="28"/>
        </w:rPr>
        <w:t xml:space="preserve">Часть </w:t>
      </w:r>
      <w:r>
        <w:rPr>
          <w:sz w:val="28"/>
          <w:szCs w:val="28"/>
        </w:rPr>
        <w:t>2</w:t>
      </w:r>
      <w:r w:rsidRPr="00CD4C26">
        <w:rPr>
          <w:sz w:val="28"/>
          <w:szCs w:val="28"/>
        </w:rPr>
        <w:t xml:space="preserve">. Прочие сведения о </w:t>
      </w:r>
      <w:r>
        <w:rPr>
          <w:sz w:val="28"/>
          <w:szCs w:val="28"/>
        </w:rPr>
        <w:t xml:space="preserve">муниципальном </w:t>
      </w:r>
      <w:r w:rsidRPr="00CD4C26">
        <w:rPr>
          <w:sz w:val="28"/>
          <w:szCs w:val="28"/>
        </w:rPr>
        <w:t xml:space="preserve">задании </w:t>
      </w:r>
      <w:hyperlink w:anchor="Par202" w:history="1">
        <w:r w:rsidRPr="00CD4C26">
          <w:rPr>
            <w:color w:val="0000FF"/>
            <w:sz w:val="28"/>
            <w:szCs w:val="28"/>
          </w:rPr>
          <w:t>&lt;</w:t>
        </w:r>
        <w:r>
          <w:rPr>
            <w:color w:val="0000FF"/>
            <w:sz w:val="28"/>
            <w:szCs w:val="28"/>
          </w:rPr>
          <w:t>6</w:t>
        </w:r>
        <w:r w:rsidRPr="00CD4C26">
          <w:rPr>
            <w:color w:val="0000FF"/>
            <w:sz w:val="28"/>
            <w:szCs w:val="28"/>
          </w:rPr>
          <w:t>&gt;</w:t>
        </w:r>
      </w:hyperlink>
    </w:p>
    <w:p w:rsidR="004C7E62" w:rsidRPr="00CD4C26" w:rsidRDefault="004C7E62" w:rsidP="00C2171E">
      <w:pPr>
        <w:autoSpaceDE w:val="0"/>
        <w:autoSpaceDN w:val="0"/>
        <w:adjustRightInd w:val="0"/>
        <w:jc w:val="both"/>
        <w:rPr>
          <w:sz w:val="28"/>
          <w:szCs w:val="28"/>
        </w:rPr>
      </w:pPr>
    </w:p>
    <w:p w:rsidR="004C7E62" w:rsidRPr="00C777B4" w:rsidRDefault="004C7E62" w:rsidP="00C777B4">
      <w:pPr>
        <w:autoSpaceDE w:val="0"/>
        <w:autoSpaceDN w:val="0"/>
        <w:adjustRightInd w:val="0"/>
        <w:spacing w:line="276" w:lineRule="auto"/>
        <w:rPr>
          <w:b/>
          <w:bCs/>
          <w:sz w:val="28"/>
          <w:szCs w:val="28"/>
        </w:rPr>
      </w:pPr>
      <w:r w:rsidRPr="00C777B4">
        <w:rPr>
          <w:b/>
          <w:bCs/>
          <w:sz w:val="28"/>
          <w:szCs w:val="28"/>
        </w:rPr>
        <w:t xml:space="preserve">1. Условия и порядок досрочного прекращения выполнения муниципального задания </w:t>
      </w:r>
    </w:p>
    <w:p w:rsidR="004C7E62" w:rsidRPr="00C777B4" w:rsidRDefault="004C7E62" w:rsidP="00C777B4">
      <w:pPr>
        <w:autoSpaceDE w:val="0"/>
        <w:autoSpaceDN w:val="0"/>
        <w:adjustRightInd w:val="0"/>
        <w:spacing w:line="276" w:lineRule="auto"/>
        <w:rPr>
          <w:sz w:val="28"/>
          <w:szCs w:val="28"/>
          <w:u w:val="single"/>
        </w:rPr>
      </w:pPr>
      <w:r w:rsidRPr="00C777B4">
        <w:rPr>
          <w:sz w:val="28"/>
          <w:szCs w:val="28"/>
          <w:u w:val="single"/>
        </w:rPr>
        <w:t>Реорганизация муниципального автономного учреждения, ликвидация  учреждения, иных случаях в соответствии с действующим законодательством.</w:t>
      </w:r>
    </w:p>
    <w:p w:rsidR="004C7E62" w:rsidRPr="00CD4C26" w:rsidRDefault="004C7E62" w:rsidP="00C777B4">
      <w:pPr>
        <w:autoSpaceDE w:val="0"/>
        <w:autoSpaceDN w:val="0"/>
        <w:adjustRightInd w:val="0"/>
        <w:spacing w:line="276" w:lineRule="auto"/>
        <w:rPr>
          <w:sz w:val="28"/>
          <w:szCs w:val="28"/>
        </w:rPr>
      </w:pPr>
      <w:r w:rsidRPr="00C777B4">
        <w:rPr>
          <w:b/>
          <w:bCs/>
          <w:sz w:val="28"/>
          <w:szCs w:val="28"/>
        </w:rPr>
        <w:t>2.  Иная информация, необходимая для выполнения (контроля за выполнением) муниципального задания</w:t>
      </w:r>
      <w:r>
        <w:rPr>
          <w:sz w:val="28"/>
          <w:szCs w:val="28"/>
        </w:rPr>
        <w:t>________________________________________________________________________________________________</w:t>
      </w:r>
    </w:p>
    <w:p w:rsidR="004C7E62" w:rsidRPr="00C777B4" w:rsidRDefault="004C7E62" w:rsidP="00C777B4">
      <w:pPr>
        <w:autoSpaceDE w:val="0"/>
        <w:autoSpaceDN w:val="0"/>
        <w:adjustRightInd w:val="0"/>
        <w:spacing w:line="276" w:lineRule="auto"/>
        <w:rPr>
          <w:b/>
          <w:bCs/>
          <w:sz w:val="28"/>
          <w:szCs w:val="28"/>
        </w:rPr>
      </w:pPr>
      <w:r w:rsidRPr="00C777B4">
        <w:rPr>
          <w:b/>
          <w:bCs/>
          <w:sz w:val="28"/>
          <w:szCs w:val="28"/>
        </w:rPr>
        <w:t>3. Порядок контроля за выполнением муниципального задания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934"/>
        <w:gridCol w:w="4943"/>
      </w:tblGrid>
      <w:tr w:rsidR="004C7E62" w:rsidRPr="00437FFB">
        <w:tc>
          <w:tcPr>
            <w:tcW w:w="4950" w:type="dxa"/>
          </w:tcPr>
          <w:p w:rsidR="004C7E62" w:rsidRPr="00437FFB" w:rsidRDefault="004C7E62" w:rsidP="00437FFB">
            <w:pPr>
              <w:autoSpaceDE w:val="0"/>
              <w:autoSpaceDN w:val="0"/>
              <w:adjustRightInd w:val="0"/>
              <w:jc w:val="center"/>
              <w:rPr>
                <w:sz w:val="28"/>
                <w:szCs w:val="28"/>
              </w:rPr>
            </w:pPr>
            <w:r w:rsidRPr="00437FFB">
              <w:rPr>
                <w:sz w:val="28"/>
                <w:szCs w:val="28"/>
              </w:rPr>
              <w:t>Форма контроля</w:t>
            </w:r>
          </w:p>
        </w:tc>
        <w:tc>
          <w:tcPr>
            <w:tcW w:w="4968" w:type="dxa"/>
          </w:tcPr>
          <w:p w:rsidR="004C7E62" w:rsidRPr="00437FFB" w:rsidRDefault="004C7E62" w:rsidP="00437FFB">
            <w:pPr>
              <w:autoSpaceDE w:val="0"/>
              <w:autoSpaceDN w:val="0"/>
              <w:adjustRightInd w:val="0"/>
              <w:jc w:val="center"/>
              <w:rPr>
                <w:sz w:val="28"/>
                <w:szCs w:val="28"/>
              </w:rPr>
            </w:pPr>
            <w:r w:rsidRPr="00437FFB">
              <w:rPr>
                <w:sz w:val="28"/>
                <w:szCs w:val="28"/>
              </w:rPr>
              <w:t>Периодичность</w:t>
            </w:r>
          </w:p>
        </w:tc>
        <w:tc>
          <w:tcPr>
            <w:tcW w:w="4974" w:type="dxa"/>
          </w:tcPr>
          <w:p w:rsidR="004C7E62" w:rsidRPr="00437FFB" w:rsidRDefault="004C7E62" w:rsidP="00437FFB">
            <w:pPr>
              <w:autoSpaceDE w:val="0"/>
              <w:autoSpaceDN w:val="0"/>
              <w:adjustRightInd w:val="0"/>
              <w:jc w:val="center"/>
              <w:rPr>
                <w:sz w:val="28"/>
                <w:szCs w:val="28"/>
              </w:rPr>
            </w:pPr>
            <w:r>
              <w:rPr>
                <w:sz w:val="28"/>
                <w:szCs w:val="28"/>
              </w:rPr>
              <w:t>Структурные подразделения Администрации Великого Новгорода</w:t>
            </w:r>
            <w:r w:rsidRPr="00437FFB">
              <w:rPr>
                <w:sz w:val="28"/>
                <w:szCs w:val="28"/>
              </w:rPr>
              <w:t xml:space="preserve">, осуществляющие контроль за выполнением </w:t>
            </w:r>
            <w:r>
              <w:rPr>
                <w:sz w:val="28"/>
                <w:szCs w:val="28"/>
              </w:rPr>
              <w:t xml:space="preserve">муниципального </w:t>
            </w:r>
            <w:r w:rsidRPr="00437FFB">
              <w:rPr>
                <w:sz w:val="28"/>
                <w:szCs w:val="28"/>
              </w:rPr>
              <w:t>задания</w:t>
            </w:r>
          </w:p>
        </w:tc>
      </w:tr>
      <w:tr w:rsidR="004C7E62" w:rsidRPr="00437FFB">
        <w:tc>
          <w:tcPr>
            <w:tcW w:w="4950" w:type="dxa"/>
          </w:tcPr>
          <w:p w:rsidR="004C7E62" w:rsidRPr="00437FFB" w:rsidRDefault="004C7E62" w:rsidP="00437FFB">
            <w:pPr>
              <w:autoSpaceDE w:val="0"/>
              <w:autoSpaceDN w:val="0"/>
              <w:adjustRightInd w:val="0"/>
              <w:jc w:val="center"/>
              <w:rPr>
                <w:sz w:val="28"/>
                <w:szCs w:val="28"/>
              </w:rPr>
            </w:pPr>
            <w:r w:rsidRPr="00437FFB">
              <w:rPr>
                <w:sz w:val="28"/>
                <w:szCs w:val="28"/>
              </w:rPr>
              <w:t>1</w:t>
            </w:r>
          </w:p>
        </w:tc>
        <w:tc>
          <w:tcPr>
            <w:tcW w:w="4968" w:type="dxa"/>
          </w:tcPr>
          <w:p w:rsidR="004C7E62" w:rsidRPr="00437FFB" w:rsidRDefault="004C7E62" w:rsidP="00437FFB">
            <w:pPr>
              <w:autoSpaceDE w:val="0"/>
              <w:autoSpaceDN w:val="0"/>
              <w:adjustRightInd w:val="0"/>
              <w:jc w:val="center"/>
              <w:rPr>
                <w:sz w:val="28"/>
                <w:szCs w:val="28"/>
              </w:rPr>
            </w:pPr>
            <w:r w:rsidRPr="00437FFB">
              <w:rPr>
                <w:sz w:val="28"/>
                <w:szCs w:val="28"/>
              </w:rPr>
              <w:t>2</w:t>
            </w:r>
          </w:p>
        </w:tc>
        <w:tc>
          <w:tcPr>
            <w:tcW w:w="4974" w:type="dxa"/>
          </w:tcPr>
          <w:p w:rsidR="004C7E62" w:rsidRPr="00437FFB" w:rsidRDefault="004C7E62" w:rsidP="00437FFB">
            <w:pPr>
              <w:autoSpaceDE w:val="0"/>
              <w:autoSpaceDN w:val="0"/>
              <w:adjustRightInd w:val="0"/>
              <w:jc w:val="center"/>
              <w:rPr>
                <w:sz w:val="28"/>
                <w:szCs w:val="28"/>
              </w:rPr>
            </w:pPr>
            <w:r w:rsidRPr="00437FFB">
              <w:rPr>
                <w:sz w:val="28"/>
                <w:szCs w:val="28"/>
              </w:rPr>
              <w:t>3</w:t>
            </w:r>
          </w:p>
        </w:tc>
      </w:tr>
      <w:tr w:rsidR="004C7E62" w:rsidRPr="00437FFB">
        <w:tc>
          <w:tcPr>
            <w:tcW w:w="4950" w:type="dxa"/>
          </w:tcPr>
          <w:p w:rsidR="004C7E62" w:rsidRPr="009A0404" w:rsidRDefault="004C7E62" w:rsidP="00000AE5">
            <w:pPr>
              <w:pStyle w:val="ConsPlusNormal"/>
              <w:rPr>
                <w:sz w:val="24"/>
                <w:szCs w:val="24"/>
              </w:rPr>
            </w:pPr>
            <w:r w:rsidRPr="009A0404">
              <w:rPr>
                <w:sz w:val="24"/>
                <w:szCs w:val="24"/>
              </w:rPr>
              <w:t>Внутренний контроль</w:t>
            </w:r>
          </w:p>
        </w:tc>
        <w:tc>
          <w:tcPr>
            <w:tcW w:w="4968" w:type="dxa"/>
          </w:tcPr>
          <w:p w:rsidR="004C7E62" w:rsidRPr="009A0404" w:rsidRDefault="004C7E62" w:rsidP="00000AE5">
            <w:pPr>
              <w:pStyle w:val="ConsPlusNormal"/>
              <w:rPr>
                <w:sz w:val="24"/>
                <w:szCs w:val="24"/>
              </w:rPr>
            </w:pPr>
            <w:r w:rsidRPr="009A0404">
              <w:rPr>
                <w:sz w:val="24"/>
                <w:szCs w:val="24"/>
              </w:rPr>
              <w:t>ежемесячно</w:t>
            </w:r>
          </w:p>
        </w:tc>
        <w:tc>
          <w:tcPr>
            <w:tcW w:w="4974" w:type="dxa"/>
          </w:tcPr>
          <w:p w:rsidR="004C7E62" w:rsidRPr="009A0404" w:rsidRDefault="004C7E62" w:rsidP="00000AE5">
            <w:pPr>
              <w:pStyle w:val="ConsPlusNormal"/>
              <w:rPr>
                <w:sz w:val="24"/>
                <w:szCs w:val="24"/>
              </w:rPr>
            </w:pPr>
            <w:r w:rsidRPr="009A0404">
              <w:rPr>
                <w:sz w:val="24"/>
                <w:szCs w:val="24"/>
              </w:rPr>
              <w:t>Учредитель (проводит мониторинг выполнения задания в виде отчета)</w:t>
            </w:r>
          </w:p>
        </w:tc>
      </w:tr>
      <w:tr w:rsidR="004C7E62" w:rsidRPr="00437FFB">
        <w:tc>
          <w:tcPr>
            <w:tcW w:w="4950" w:type="dxa"/>
          </w:tcPr>
          <w:p w:rsidR="004C7E62" w:rsidRPr="009A0404" w:rsidRDefault="004C7E62" w:rsidP="00000AE5">
            <w:pPr>
              <w:pStyle w:val="ConsPlusNormal"/>
              <w:rPr>
                <w:sz w:val="24"/>
                <w:szCs w:val="24"/>
              </w:rPr>
            </w:pPr>
            <w:r w:rsidRPr="009A0404">
              <w:rPr>
                <w:sz w:val="24"/>
                <w:szCs w:val="24"/>
              </w:rPr>
              <w:t>Внешний контроль</w:t>
            </w:r>
          </w:p>
        </w:tc>
        <w:tc>
          <w:tcPr>
            <w:tcW w:w="4968" w:type="dxa"/>
          </w:tcPr>
          <w:p w:rsidR="004C7E62" w:rsidRPr="009A0404" w:rsidRDefault="004C7E62" w:rsidP="00000AE5">
            <w:pPr>
              <w:pStyle w:val="ConsPlusNormal"/>
              <w:rPr>
                <w:sz w:val="24"/>
                <w:szCs w:val="24"/>
              </w:rPr>
            </w:pPr>
            <w:r w:rsidRPr="009A0404">
              <w:rPr>
                <w:sz w:val="24"/>
                <w:szCs w:val="24"/>
              </w:rPr>
              <w:t>Не менее 1 раза в год</w:t>
            </w:r>
          </w:p>
        </w:tc>
        <w:tc>
          <w:tcPr>
            <w:tcW w:w="4974" w:type="dxa"/>
          </w:tcPr>
          <w:p w:rsidR="004C7E62" w:rsidRPr="009A0404" w:rsidRDefault="004C7E62" w:rsidP="00000AE5">
            <w:pPr>
              <w:pStyle w:val="ConsPlusNormal"/>
              <w:rPr>
                <w:sz w:val="24"/>
                <w:szCs w:val="24"/>
              </w:rPr>
            </w:pPr>
            <w:r w:rsidRPr="009A0404">
              <w:rPr>
                <w:sz w:val="24"/>
                <w:szCs w:val="24"/>
              </w:rPr>
              <w:t>Уполномоченные, надзорные и контролирующие органы</w:t>
            </w:r>
          </w:p>
        </w:tc>
      </w:tr>
    </w:tbl>
    <w:p w:rsidR="004C7E62" w:rsidRPr="00C25F5A" w:rsidRDefault="004C7E62" w:rsidP="00C2171E">
      <w:pPr>
        <w:autoSpaceDE w:val="0"/>
        <w:autoSpaceDN w:val="0"/>
        <w:adjustRightInd w:val="0"/>
        <w:jc w:val="both"/>
        <w:rPr>
          <w:rFonts w:ascii="Courier New" w:hAnsi="Courier New" w:cs="Courier New"/>
          <w:sz w:val="20"/>
          <w:szCs w:val="20"/>
        </w:rPr>
      </w:pPr>
    </w:p>
    <w:p w:rsidR="004C7E62" w:rsidRPr="00684C0C" w:rsidRDefault="004C7E62" w:rsidP="00C2171E">
      <w:pPr>
        <w:autoSpaceDE w:val="0"/>
        <w:autoSpaceDN w:val="0"/>
        <w:adjustRightInd w:val="0"/>
        <w:rPr>
          <w:b/>
          <w:bCs/>
          <w:sz w:val="28"/>
          <w:szCs w:val="28"/>
        </w:rPr>
      </w:pPr>
      <w:r w:rsidRPr="00684C0C">
        <w:rPr>
          <w:b/>
          <w:bCs/>
          <w:sz w:val="28"/>
          <w:szCs w:val="28"/>
        </w:rPr>
        <w:t>4. Требования к отчетности о выполнении муниципального задания ____________________________________________</w:t>
      </w:r>
      <w:r>
        <w:rPr>
          <w:b/>
          <w:bCs/>
          <w:sz w:val="28"/>
          <w:szCs w:val="28"/>
        </w:rPr>
        <w:t>___________________________________________________________</w:t>
      </w:r>
    </w:p>
    <w:p w:rsidR="004C7E62" w:rsidRDefault="004C7E62" w:rsidP="000012EE">
      <w:pPr>
        <w:autoSpaceDE w:val="0"/>
        <w:autoSpaceDN w:val="0"/>
        <w:adjustRightInd w:val="0"/>
        <w:spacing w:line="276" w:lineRule="auto"/>
        <w:rPr>
          <w:b/>
          <w:bCs/>
          <w:sz w:val="28"/>
          <w:szCs w:val="28"/>
        </w:rPr>
      </w:pPr>
      <w:r w:rsidRPr="00684C0C">
        <w:rPr>
          <w:b/>
          <w:bCs/>
          <w:sz w:val="28"/>
          <w:szCs w:val="28"/>
        </w:rPr>
        <w:t>4.1.  Периодичность  представления  отчетов  о  выполнении муниципального задания</w:t>
      </w:r>
    </w:p>
    <w:p w:rsidR="004C7E62" w:rsidRDefault="004C7E62" w:rsidP="000012EE">
      <w:pPr>
        <w:autoSpaceDE w:val="0"/>
        <w:autoSpaceDN w:val="0"/>
        <w:adjustRightInd w:val="0"/>
        <w:spacing w:line="276" w:lineRule="auto"/>
        <w:rPr>
          <w:sz w:val="28"/>
          <w:szCs w:val="28"/>
        </w:rPr>
      </w:pPr>
      <w:r>
        <w:rPr>
          <w:sz w:val="28"/>
          <w:szCs w:val="28"/>
          <w:u w:val="single"/>
        </w:rPr>
        <w:t>1 раз в год</w:t>
      </w:r>
      <w:r>
        <w:rPr>
          <w:sz w:val="28"/>
          <w:szCs w:val="28"/>
        </w:rPr>
        <w:t>.</w:t>
      </w:r>
    </w:p>
    <w:p w:rsidR="004C7E62" w:rsidRDefault="004C7E62" w:rsidP="000012EE">
      <w:pPr>
        <w:autoSpaceDE w:val="0"/>
        <w:autoSpaceDN w:val="0"/>
        <w:adjustRightInd w:val="0"/>
        <w:spacing w:line="276" w:lineRule="auto"/>
        <w:rPr>
          <w:sz w:val="28"/>
          <w:szCs w:val="28"/>
          <w:u w:val="single"/>
        </w:rPr>
      </w:pPr>
      <w:r>
        <w:rPr>
          <w:b/>
          <w:bCs/>
          <w:sz w:val="28"/>
          <w:szCs w:val="28"/>
        </w:rPr>
        <w:t>4.2. Сроки представления отчетов о выполнении муниципального задания</w:t>
      </w:r>
    </w:p>
    <w:p w:rsidR="004C7E62" w:rsidRDefault="004C7E62" w:rsidP="000012EE">
      <w:pPr>
        <w:autoSpaceDE w:val="0"/>
        <w:autoSpaceDN w:val="0"/>
        <w:adjustRightInd w:val="0"/>
        <w:spacing w:line="276" w:lineRule="auto"/>
        <w:rPr>
          <w:sz w:val="28"/>
          <w:szCs w:val="28"/>
          <w:u w:val="single"/>
        </w:rPr>
      </w:pPr>
      <w:r>
        <w:rPr>
          <w:sz w:val="28"/>
          <w:szCs w:val="28"/>
          <w:u w:val="single"/>
        </w:rPr>
        <w:t>Определяются приказом комитета по образованию.</w:t>
      </w:r>
    </w:p>
    <w:p w:rsidR="004C7E62" w:rsidRPr="000012EE" w:rsidRDefault="004C7E62" w:rsidP="000012EE">
      <w:pPr>
        <w:autoSpaceDE w:val="0"/>
        <w:autoSpaceDN w:val="0"/>
        <w:adjustRightInd w:val="0"/>
        <w:spacing w:line="276" w:lineRule="auto"/>
        <w:rPr>
          <w:sz w:val="10"/>
          <w:szCs w:val="10"/>
        </w:rPr>
      </w:pPr>
      <w:bookmarkStart w:id="0" w:name="_GoBack"/>
      <w:bookmarkEnd w:id="0"/>
    </w:p>
    <w:p w:rsidR="004C7E62" w:rsidRPr="00CD4C26" w:rsidRDefault="004C7E62" w:rsidP="000012EE">
      <w:pPr>
        <w:autoSpaceDE w:val="0"/>
        <w:autoSpaceDN w:val="0"/>
        <w:adjustRightInd w:val="0"/>
        <w:spacing w:line="276" w:lineRule="auto"/>
        <w:rPr>
          <w:sz w:val="28"/>
          <w:szCs w:val="28"/>
        </w:rPr>
      </w:pPr>
      <w:r w:rsidRPr="00684C0C">
        <w:rPr>
          <w:b/>
          <w:bCs/>
          <w:sz w:val="28"/>
          <w:szCs w:val="28"/>
        </w:rPr>
        <w:t>4.3. Иные требования к отчетности о выполнении муниципального задания</w:t>
      </w:r>
      <w:r w:rsidRPr="00CD4C26">
        <w:rPr>
          <w:sz w:val="28"/>
          <w:szCs w:val="28"/>
        </w:rPr>
        <w:t xml:space="preserve"> ___</w:t>
      </w:r>
      <w:r>
        <w:rPr>
          <w:sz w:val="28"/>
          <w:szCs w:val="28"/>
        </w:rPr>
        <w:t>_____________________________________________________________________________________________________</w:t>
      </w:r>
    </w:p>
    <w:p w:rsidR="004C7E62" w:rsidRPr="00CD4C26" w:rsidRDefault="004C7E62" w:rsidP="00C2171E">
      <w:pPr>
        <w:autoSpaceDE w:val="0"/>
        <w:autoSpaceDN w:val="0"/>
        <w:adjustRightInd w:val="0"/>
        <w:rPr>
          <w:sz w:val="28"/>
          <w:szCs w:val="28"/>
        </w:rPr>
      </w:pPr>
      <w:r w:rsidRPr="00CD4C26">
        <w:rPr>
          <w:sz w:val="28"/>
          <w:szCs w:val="28"/>
        </w:rPr>
        <w:t>___________________________________________________________________________</w:t>
      </w:r>
      <w:r>
        <w:rPr>
          <w:sz w:val="28"/>
          <w:szCs w:val="28"/>
        </w:rPr>
        <w:t>_____________________________</w:t>
      </w:r>
    </w:p>
    <w:p w:rsidR="004C7E62" w:rsidRPr="00CD4C26" w:rsidRDefault="004C7E62" w:rsidP="00C2171E">
      <w:pPr>
        <w:autoSpaceDE w:val="0"/>
        <w:autoSpaceDN w:val="0"/>
        <w:adjustRightInd w:val="0"/>
        <w:rPr>
          <w:sz w:val="28"/>
          <w:szCs w:val="28"/>
        </w:rPr>
      </w:pPr>
      <w:r w:rsidRPr="00684C0C">
        <w:rPr>
          <w:b/>
          <w:bCs/>
          <w:sz w:val="28"/>
          <w:szCs w:val="28"/>
        </w:rPr>
        <w:t>5. Иные показатели, связанные с выполнением муниципального задания,</w:t>
      </w:r>
      <w:hyperlink w:anchor="Par203" w:history="1">
        <w:r w:rsidRPr="00CD4C26">
          <w:rPr>
            <w:color w:val="0000FF"/>
            <w:sz w:val="28"/>
            <w:szCs w:val="28"/>
          </w:rPr>
          <w:t>&lt;</w:t>
        </w:r>
        <w:r>
          <w:rPr>
            <w:color w:val="0000FF"/>
            <w:sz w:val="28"/>
            <w:szCs w:val="28"/>
          </w:rPr>
          <w:t>7</w:t>
        </w:r>
        <w:r w:rsidRPr="00CD4C26">
          <w:rPr>
            <w:color w:val="0000FF"/>
            <w:sz w:val="28"/>
            <w:szCs w:val="28"/>
          </w:rPr>
          <w:t>&gt;</w:t>
        </w:r>
      </w:hyperlink>
      <w:r>
        <w:rPr>
          <w:sz w:val="28"/>
          <w:szCs w:val="28"/>
        </w:rPr>
        <w:t>_</w:t>
      </w:r>
      <w:r w:rsidRPr="00CD4C26">
        <w:rPr>
          <w:sz w:val="28"/>
          <w:szCs w:val="28"/>
        </w:rPr>
        <w:t>_</w:t>
      </w:r>
      <w:r>
        <w:rPr>
          <w:sz w:val="28"/>
          <w:szCs w:val="28"/>
        </w:rPr>
        <w:t>___________________________________________________________________________________________</w:t>
      </w:r>
    </w:p>
    <w:p w:rsidR="004C7E62" w:rsidRPr="00C25F5A" w:rsidRDefault="004C7E62" w:rsidP="00C2171E">
      <w:pPr>
        <w:autoSpaceDE w:val="0"/>
        <w:autoSpaceDN w:val="0"/>
        <w:adjustRightInd w:val="0"/>
        <w:jc w:val="both"/>
        <w:rPr>
          <w:rFonts w:ascii="Courier New" w:hAnsi="Courier New" w:cs="Courier New"/>
          <w:sz w:val="20"/>
          <w:szCs w:val="20"/>
        </w:rPr>
      </w:pPr>
    </w:p>
    <w:p w:rsidR="004C7E62" w:rsidRPr="00C740E7" w:rsidRDefault="004C7E62" w:rsidP="00C740E7">
      <w:pPr>
        <w:pStyle w:val="ConsPlusNormal"/>
        <w:ind w:firstLine="540"/>
        <w:jc w:val="both"/>
        <w:rPr>
          <w:sz w:val="24"/>
          <w:szCs w:val="24"/>
        </w:rPr>
      </w:pPr>
      <w:r w:rsidRPr="00C740E7">
        <w:rPr>
          <w:sz w:val="24"/>
          <w:szCs w:val="24"/>
        </w:rPr>
        <w:t>&lt;1&gt;</w:t>
      </w:r>
      <w:r>
        <w:rPr>
          <w:sz w:val="24"/>
          <w:szCs w:val="24"/>
        </w:rPr>
        <w:t>Муниципально</w:t>
      </w:r>
      <w:r w:rsidRPr="00C740E7">
        <w:rPr>
          <w:sz w:val="24"/>
          <w:szCs w:val="24"/>
        </w:rPr>
        <w:t>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w:t>
      </w:r>
    </w:p>
    <w:p w:rsidR="004C7E62" w:rsidRPr="00CD4C26" w:rsidRDefault="004C7E62" w:rsidP="00C2171E">
      <w:pPr>
        <w:autoSpaceDE w:val="0"/>
        <w:autoSpaceDN w:val="0"/>
        <w:adjustRightInd w:val="0"/>
        <w:ind w:firstLine="540"/>
        <w:jc w:val="both"/>
      </w:pPr>
      <w:r w:rsidRPr="00CD4C26">
        <w:t>&lt;</w:t>
      </w:r>
      <w:r>
        <w:t>2</w:t>
      </w:r>
      <w:r w:rsidRPr="00CD4C26">
        <w:t xml:space="preserve">&gt; Формируется при установлении </w:t>
      </w:r>
      <w:r>
        <w:t>муниципального</w:t>
      </w:r>
      <w:r w:rsidRPr="00CD4C26">
        <w:t xml:space="preserve"> задания на оказание </w:t>
      </w:r>
      <w:r>
        <w:t xml:space="preserve">муниципальное </w:t>
      </w:r>
      <w:r w:rsidRPr="00CD4C26">
        <w:t xml:space="preserve">услуги (услуг) и работы (работ) и содержит требования к оказанию </w:t>
      </w:r>
      <w:r>
        <w:t>муниципальной</w:t>
      </w:r>
      <w:r w:rsidRPr="00CD4C26">
        <w:t xml:space="preserve"> услуги (услуг) раздельно по каждой из </w:t>
      </w:r>
      <w:r>
        <w:t>муниципальных</w:t>
      </w:r>
      <w:r w:rsidRPr="00CD4C26">
        <w:t xml:space="preserve"> услуг с указанием порядкового номера раздела.</w:t>
      </w:r>
    </w:p>
    <w:p w:rsidR="004C7E62" w:rsidRPr="00CD4C26" w:rsidRDefault="004C7E62" w:rsidP="00C2171E">
      <w:pPr>
        <w:autoSpaceDE w:val="0"/>
        <w:autoSpaceDN w:val="0"/>
        <w:adjustRightInd w:val="0"/>
        <w:ind w:firstLine="540"/>
        <w:jc w:val="both"/>
      </w:pPr>
      <w:r w:rsidRPr="00CD4C26">
        <w:t>&lt;</w:t>
      </w:r>
      <w:r>
        <w:t>3</w:t>
      </w:r>
      <w:r w:rsidRPr="00CD4C26">
        <w:t xml:space="preserve">&gt; Заполняется при установлении показателей, характеризующих качество </w:t>
      </w:r>
      <w:r>
        <w:t>муниципальной</w:t>
      </w:r>
      <w:r w:rsidRPr="00CD4C26">
        <w:t xml:space="preserve"> услуги, в ведомственном перечне </w:t>
      </w:r>
      <w:r>
        <w:t>муниципальных</w:t>
      </w:r>
      <w:r w:rsidRPr="00CD4C26">
        <w:t xml:space="preserve"> услуг и работ.</w:t>
      </w:r>
    </w:p>
    <w:p w:rsidR="004C7E62" w:rsidRPr="00CD4C26" w:rsidRDefault="004C7E62" w:rsidP="00C2171E">
      <w:pPr>
        <w:autoSpaceDE w:val="0"/>
        <w:autoSpaceDN w:val="0"/>
        <w:adjustRightInd w:val="0"/>
        <w:ind w:firstLine="540"/>
        <w:jc w:val="both"/>
      </w:pPr>
      <w:bookmarkStart w:id="1" w:name="Par200"/>
      <w:bookmarkEnd w:id="1"/>
      <w:r w:rsidRPr="00CD4C26">
        <w:t>&lt;</w:t>
      </w:r>
      <w:r>
        <w:t>4</w:t>
      </w:r>
      <w:r w:rsidRPr="00CD4C26">
        <w:t xml:space="preserve">&gt; Формируется при установлении </w:t>
      </w:r>
      <w:r>
        <w:t>муниципального</w:t>
      </w:r>
      <w:r w:rsidRPr="00CD4C26">
        <w:t xml:space="preserve"> задания на оказание </w:t>
      </w:r>
      <w:r>
        <w:t>муниципальной</w:t>
      </w:r>
      <w:r w:rsidRPr="00CD4C26">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4C7E62" w:rsidRPr="00CD4C26" w:rsidRDefault="004C7E62" w:rsidP="00C2171E">
      <w:pPr>
        <w:autoSpaceDE w:val="0"/>
        <w:autoSpaceDN w:val="0"/>
        <w:adjustRightInd w:val="0"/>
        <w:ind w:firstLine="540"/>
        <w:jc w:val="both"/>
      </w:pPr>
      <w:bookmarkStart w:id="2" w:name="Par201"/>
      <w:bookmarkEnd w:id="2"/>
      <w:r w:rsidRPr="00CD4C26">
        <w:t>&lt;</w:t>
      </w:r>
      <w:r>
        <w:t>5</w:t>
      </w:r>
      <w:r w:rsidRPr="00CD4C26">
        <w:t xml:space="preserve">&gt; Заполняется при установлении показателей, характеризующих качество работы, в ведомственном перечне </w:t>
      </w:r>
      <w:r>
        <w:t xml:space="preserve">муниципальных </w:t>
      </w:r>
      <w:r w:rsidRPr="00CD4C26">
        <w:t>услуг и работ.</w:t>
      </w:r>
    </w:p>
    <w:p w:rsidR="004C7E62" w:rsidRPr="00CD4C26" w:rsidRDefault="004C7E62" w:rsidP="00C2171E">
      <w:pPr>
        <w:autoSpaceDE w:val="0"/>
        <w:autoSpaceDN w:val="0"/>
        <w:adjustRightInd w:val="0"/>
        <w:ind w:firstLine="540"/>
        <w:jc w:val="both"/>
      </w:pPr>
      <w:bookmarkStart w:id="3" w:name="Par202"/>
      <w:bookmarkEnd w:id="3"/>
      <w:r w:rsidRPr="00CD4C26">
        <w:t>&lt;</w:t>
      </w:r>
      <w:r>
        <w:t>6</w:t>
      </w:r>
      <w:r w:rsidRPr="00CD4C26">
        <w:t xml:space="preserve">&gt; Заполняется в целом по </w:t>
      </w:r>
      <w:r>
        <w:t>муниципальному</w:t>
      </w:r>
      <w:r w:rsidRPr="00CD4C26">
        <w:t xml:space="preserve"> заданию.</w:t>
      </w:r>
    </w:p>
    <w:p w:rsidR="004C7E62" w:rsidRPr="00CD4C26" w:rsidRDefault="004C7E62" w:rsidP="00C2171E">
      <w:pPr>
        <w:autoSpaceDE w:val="0"/>
        <w:autoSpaceDN w:val="0"/>
        <w:adjustRightInd w:val="0"/>
        <w:ind w:firstLine="540"/>
        <w:jc w:val="both"/>
      </w:pPr>
      <w:bookmarkStart w:id="4" w:name="Par203"/>
      <w:bookmarkEnd w:id="4"/>
      <w:r w:rsidRPr="00CD4C26">
        <w:t>&lt;</w:t>
      </w:r>
      <w:r>
        <w:t>7</w:t>
      </w:r>
      <w:r w:rsidRPr="00CD4C26">
        <w:t xml:space="preserve">&gt; В числе иных показателей может быть указано допустимое (возможное) отклонение от выполнения </w:t>
      </w:r>
      <w:r>
        <w:t>муниципального</w:t>
      </w:r>
      <w:r w:rsidRPr="00CD4C26">
        <w:t xml:space="preserve"> задания, в пределах которого оно считается выполненным, при принятии органом, осуществляющим функции и полномочия учредителя бюджетных и автономных учреждений, главным распорядителем средств бюджета</w:t>
      </w:r>
      <w:r>
        <w:t xml:space="preserve"> Великого Новгорода</w:t>
      </w:r>
      <w:r w:rsidRPr="00CD4C26">
        <w:t xml:space="preserve">, в ведении которого находятся казенные учреждения, решения об установлении общего допустимого (возможного) отклонения от выполнения </w:t>
      </w:r>
      <w:r>
        <w:t>муниципального</w:t>
      </w:r>
      <w:r w:rsidRPr="00CD4C26">
        <w:t xml:space="preserve"> задания, в пределах которого оно считается выполненным (в процентах). В этом случае допустимые (возможные) отклонения, предусмотренные в </w:t>
      </w:r>
      <w:hyperlink w:anchor="Par11" w:history="1">
        <w:r w:rsidRPr="00CD4C26">
          <w:rPr>
            <w:color w:val="0000FF"/>
          </w:rPr>
          <w:t>подпунктах 3.1</w:t>
        </w:r>
      </w:hyperlink>
      <w:r w:rsidRPr="00CD4C26">
        <w:t xml:space="preserve"> и </w:t>
      </w:r>
      <w:hyperlink w:anchor="Par86" w:history="1">
        <w:r w:rsidRPr="00CD4C26">
          <w:rPr>
            <w:color w:val="0000FF"/>
          </w:rPr>
          <w:t>3.2</w:t>
        </w:r>
      </w:hyperlink>
      <w:r w:rsidRPr="00CD4C26">
        <w:t xml:space="preserve"> настоящего </w:t>
      </w:r>
      <w:r>
        <w:t>муниципального</w:t>
      </w:r>
      <w:r w:rsidRPr="00CD4C26">
        <w:t xml:space="preserve"> задания, не заполняются.</w:t>
      </w:r>
    </w:p>
    <w:p w:rsidR="004C7E62" w:rsidRDefault="004C7E62"/>
    <w:p w:rsidR="004C7E62" w:rsidRDefault="004C7E62"/>
    <w:p w:rsidR="004C7E62" w:rsidRDefault="004C7E62"/>
    <w:p w:rsidR="004C7E62" w:rsidRDefault="004C7E62"/>
    <w:p w:rsidR="004C7E62" w:rsidRDefault="004C7E62"/>
    <w:p w:rsidR="004C7E62" w:rsidRDefault="004C7E62"/>
    <w:p w:rsidR="004C7E62" w:rsidRDefault="004C7E62"/>
    <w:sectPr w:rsidR="004C7E62" w:rsidSect="00C6042F">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62" w:rsidRDefault="004C7E62" w:rsidP="00C2171E">
      <w:r>
        <w:separator/>
      </w:r>
    </w:p>
  </w:endnote>
  <w:endnote w:type="continuationSeparator" w:id="1">
    <w:p w:rsidR="004C7E62" w:rsidRDefault="004C7E62" w:rsidP="00C2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62" w:rsidRDefault="004C7E62" w:rsidP="00C2171E">
      <w:r>
        <w:separator/>
      </w:r>
    </w:p>
  </w:footnote>
  <w:footnote w:type="continuationSeparator" w:id="1">
    <w:p w:rsidR="004C7E62" w:rsidRDefault="004C7E62" w:rsidP="00C2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62" w:rsidRDefault="004C7E62" w:rsidP="007061A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4C7E62" w:rsidRDefault="004C7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18A"/>
    <w:multiLevelType w:val="hybridMultilevel"/>
    <w:tmpl w:val="B770C258"/>
    <w:lvl w:ilvl="0" w:tplc="124EA1EE">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33335606"/>
    <w:multiLevelType w:val="hybridMultilevel"/>
    <w:tmpl w:val="D6260F9A"/>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5A9280B"/>
    <w:multiLevelType w:val="hybridMultilevel"/>
    <w:tmpl w:val="A71C7F14"/>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CBF6888"/>
    <w:multiLevelType w:val="hybridMultilevel"/>
    <w:tmpl w:val="4D12FFC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760B6069"/>
    <w:multiLevelType w:val="hybridMultilevel"/>
    <w:tmpl w:val="44FA7FE0"/>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71E"/>
    <w:rsid w:val="00000AE5"/>
    <w:rsid w:val="000012EE"/>
    <w:rsid w:val="000046E7"/>
    <w:rsid w:val="00004E3B"/>
    <w:rsid w:val="00013516"/>
    <w:rsid w:val="00035898"/>
    <w:rsid w:val="00043345"/>
    <w:rsid w:val="000600D0"/>
    <w:rsid w:val="0007158A"/>
    <w:rsid w:val="00090429"/>
    <w:rsid w:val="000A4043"/>
    <w:rsid w:val="000A4555"/>
    <w:rsid w:val="000E132E"/>
    <w:rsid w:val="000E693C"/>
    <w:rsid w:val="000E74C9"/>
    <w:rsid w:val="000F3037"/>
    <w:rsid w:val="00104A78"/>
    <w:rsid w:val="0011326D"/>
    <w:rsid w:val="00135E87"/>
    <w:rsid w:val="00141C6C"/>
    <w:rsid w:val="001A6288"/>
    <w:rsid w:val="001B4EFE"/>
    <w:rsid w:val="001C22CA"/>
    <w:rsid w:val="001D2861"/>
    <w:rsid w:val="001E03ED"/>
    <w:rsid w:val="001E0E1F"/>
    <w:rsid w:val="001E380C"/>
    <w:rsid w:val="001E3814"/>
    <w:rsid w:val="00204FF6"/>
    <w:rsid w:val="00205B2D"/>
    <w:rsid w:val="00213C00"/>
    <w:rsid w:val="00214B9F"/>
    <w:rsid w:val="00233C3B"/>
    <w:rsid w:val="0023417E"/>
    <w:rsid w:val="00245CAE"/>
    <w:rsid w:val="00250272"/>
    <w:rsid w:val="00251BCC"/>
    <w:rsid w:val="00266F39"/>
    <w:rsid w:val="0027119D"/>
    <w:rsid w:val="002B0D1D"/>
    <w:rsid w:val="002B2EA9"/>
    <w:rsid w:val="002B4413"/>
    <w:rsid w:val="002C67C8"/>
    <w:rsid w:val="002D419C"/>
    <w:rsid w:val="002E233D"/>
    <w:rsid w:val="002E2894"/>
    <w:rsid w:val="002E4F97"/>
    <w:rsid w:val="002F1014"/>
    <w:rsid w:val="002F592F"/>
    <w:rsid w:val="002F61C5"/>
    <w:rsid w:val="00304636"/>
    <w:rsid w:val="003113B6"/>
    <w:rsid w:val="003255DB"/>
    <w:rsid w:val="00337796"/>
    <w:rsid w:val="0034065A"/>
    <w:rsid w:val="00341DB4"/>
    <w:rsid w:val="0035005F"/>
    <w:rsid w:val="0035049F"/>
    <w:rsid w:val="003B4E9C"/>
    <w:rsid w:val="003C0902"/>
    <w:rsid w:val="003E228B"/>
    <w:rsid w:val="004011BF"/>
    <w:rsid w:val="00403CA5"/>
    <w:rsid w:val="00411575"/>
    <w:rsid w:val="004157BF"/>
    <w:rsid w:val="004200ED"/>
    <w:rsid w:val="00433892"/>
    <w:rsid w:val="00436002"/>
    <w:rsid w:val="00437FFB"/>
    <w:rsid w:val="004707A1"/>
    <w:rsid w:val="00474FAF"/>
    <w:rsid w:val="00481ECB"/>
    <w:rsid w:val="0048461B"/>
    <w:rsid w:val="004A657A"/>
    <w:rsid w:val="004C7E62"/>
    <w:rsid w:val="004D0CD4"/>
    <w:rsid w:val="004D1B61"/>
    <w:rsid w:val="004D4A90"/>
    <w:rsid w:val="004E42E3"/>
    <w:rsid w:val="004E6CC9"/>
    <w:rsid w:val="004F6D90"/>
    <w:rsid w:val="00501B8F"/>
    <w:rsid w:val="00503B4B"/>
    <w:rsid w:val="0051637F"/>
    <w:rsid w:val="00545AD2"/>
    <w:rsid w:val="00551467"/>
    <w:rsid w:val="005532DC"/>
    <w:rsid w:val="00553712"/>
    <w:rsid w:val="0056274E"/>
    <w:rsid w:val="00564001"/>
    <w:rsid w:val="005644A2"/>
    <w:rsid w:val="00565679"/>
    <w:rsid w:val="00571FB0"/>
    <w:rsid w:val="00592D9A"/>
    <w:rsid w:val="00594D6F"/>
    <w:rsid w:val="00597837"/>
    <w:rsid w:val="005B0F46"/>
    <w:rsid w:val="005B79C7"/>
    <w:rsid w:val="005C1393"/>
    <w:rsid w:val="005C159D"/>
    <w:rsid w:val="005C3662"/>
    <w:rsid w:val="005D0EF9"/>
    <w:rsid w:val="005D2BD7"/>
    <w:rsid w:val="005E0434"/>
    <w:rsid w:val="005F3E4D"/>
    <w:rsid w:val="00602BBA"/>
    <w:rsid w:val="00603A1A"/>
    <w:rsid w:val="00607627"/>
    <w:rsid w:val="00611754"/>
    <w:rsid w:val="006369FA"/>
    <w:rsid w:val="0063712B"/>
    <w:rsid w:val="006425BA"/>
    <w:rsid w:val="00651657"/>
    <w:rsid w:val="0065711E"/>
    <w:rsid w:val="0066088C"/>
    <w:rsid w:val="00665610"/>
    <w:rsid w:val="00681D52"/>
    <w:rsid w:val="00684C0C"/>
    <w:rsid w:val="00684DFE"/>
    <w:rsid w:val="00696CF6"/>
    <w:rsid w:val="006A1DDF"/>
    <w:rsid w:val="006A5662"/>
    <w:rsid w:val="006B1274"/>
    <w:rsid w:val="006C0011"/>
    <w:rsid w:val="006C21DA"/>
    <w:rsid w:val="006C3874"/>
    <w:rsid w:val="006D1999"/>
    <w:rsid w:val="006E5F42"/>
    <w:rsid w:val="006F4B1D"/>
    <w:rsid w:val="006F618C"/>
    <w:rsid w:val="007061AC"/>
    <w:rsid w:val="00706445"/>
    <w:rsid w:val="00710327"/>
    <w:rsid w:val="00714B4E"/>
    <w:rsid w:val="0073191D"/>
    <w:rsid w:val="00753D1A"/>
    <w:rsid w:val="00773B6C"/>
    <w:rsid w:val="0077523A"/>
    <w:rsid w:val="007815DA"/>
    <w:rsid w:val="007900D1"/>
    <w:rsid w:val="007900F9"/>
    <w:rsid w:val="00790952"/>
    <w:rsid w:val="007964FB"/>
    <w:rsid w:val="007A795F"/>
    <w:rsid w:val="007B1491"/>
    <w:rsid w:val="007C02B3"/>
    <w:rsid w:val="007C1C36"/>
    <w:rsid w:val="007C2C8F"/>
    <w:rsid w:val="007E08DB"/>
    <w:rsid w:val="007F18FD"/>
    <w:rsid w:val="008032E7"/>
    <w:rsid w:val="0081026E"/>
    <w:rsid w:val="00810DB8"/>
    <w:rsid w:val="00814AA7"/>
    <w:rsid w:val="00823547"/>
    <w:rsid w:val="00823FDA"/>
    <w:rsid w:val="008267C8"/>
    <w:rsid w:val="00827E67"/>
    <w:rsid w:val="00852D39"/>
    <w:rsid w:val="0085619F"/>
    <w:rsid w:val="00860949"/>
    <w:rsid w:val="00872A60"/>
    <w:rsid w:val="00883789"/>
    <w:rsid w:val="00885BD9"/>
    <w:rsid w:val="00887F31"/>
    <w:rsid w:val="00890D17"/>
    <w:rsid w:val="008A2AFC"/>
    <w:rsid w:val="008B28D7"/>
    <w:rsid w:val="008B3BCF"/>
    <w:rsid w:val="008B503F"/>
    <w:rsid w:val="008C213C"/>
    <w:rsid w:val="008C26F1"/>
    <w:rsid w:val="008C3273"/>
    <w:rsid w:val="008C6DD1"/>
    <w:rsid w:val="008C7DEE"/>
    <w:rsid w:val="008E5B48"/>
    <w:rsid w:val="008F7AE5"/>
    <w:rsid w:val="008F7D51"/>
    <w:rsid w:val="0091266E"/>
    <w:rsid w:val="00925DC6"/>
    <w:rsid w:val="00931FCB"/>
    <w:rsid w:val="00932242"/>
    <w:rsid w:val="00955539"/>
    <w:rsid w:val="00955A72"/>
    <w:rsid w:val="00956E5D"/>
    <w:rsid w:val="00965FB9"/>
    <w:rsid w:val="00970B25"/>
    <w:rsid w:val="00972E42"/>
    <w:rsid w:val="009932C1"/>
    <w:rsid w:val="009A0404"/>
    <w:rsid w:val="009B2951"/>
    <w:rsid w:val="009B6D6E"/>
    <w:rsid w:val="009D24ED"/>
    <w:rsid w:val="009D67F4"/>
    <w:rsid w:val="009E621A"/>
    <w:rsid w:val="009F7F73"/>
    <w:rsid w:val="00A153F5"/>
    <w:rsid w:val="00A16387"/>
    <w:rsid w:val="00A236D5"/>
    <w:rsid w:val="00A24CF6"/>
    <w:rsid w:val="00A25423"/>
    <w:rsid w:val="00A25D00"/>
    <w:rsid w:val="00A335D3"/>
    <w:rsid w:val="00A402B4"/>
    <w:rsid w:val="00A44F78"/>
    <w:rsid w:val="00A56495"/>
    <w:rsid w:val="00A632FF"/>
    <w:rsid w:val="00A7201F"/>
    <w:rsid w:val="00A97D20"/>
    <w:rsid w:val="00AA1251"/>
    <w:rsid w:val="00AA5462"/>
    <w:rsid w:val="00AB09FD"/>
    <w:rsid w:val="00AB7982"/>
    <w:rsid w:val="00AC2141"/>
    <w:rsid w:val="00AD4FB4"/>
    <w:rsid w:val="00AD783E"/>
    <w:rsid w:val="00AE41D0"/>
    <w:rsid w:val="00B1206A"/>
    <w:rsid w:val="00B300D0"/>
    <w:rsid w:val="00B40C52"/>
    <w:rsid w:val="00B604E2"/>
    <w:rsid w:val="00B83A78"/>
    <w:rsid w:val="00B917A0"/>
    <w:rsid w:val="00B924A7"/>
    <w:rsid w:val="00BA0AA3"/>
    <w:rsid w:val="00BB6981"/>
    <w:rsid w:val="00BD42B2"/>
    <w:rsid w:val="00BE3AC6"/>
    <w:rsid w:val="00BE4C7C"/>
    <w:rsid w:val="00C03A88"/>
    <w:rsid w:val="00C140ED"/>
    <w:rsid w:val="00C174BA"/>
    <w:rsid w:val="00C2171E"/>
    <w:rsid w:val="00C21B59"/>
    <w:rsid w:val="00C257DC"/>
    <w:rsid w:val="00C25F5A"/>
    <w:rsid w:val="00C35951"/>
    <w:rsid w:val="00C41C34"/>
    <w:rsid w:val="00C6042F"/>
    <w:rsid w:val="00C65C81"/>
    <w:rsid w:val="00C740E7"/>
    <w:rsid w:val="00C76C3E"/>
    <w:rsid w:val="00C777B4"/>
    <w:rsid w:val="00CD4C26"/>
    <w:rsid w:val="00CD5352"/>
    <w:rsid w:val="00CE0727"/>
    <w:rsid w:val="00D02440"/>
    <w:rsid w:val="00D07976"/>
    <w:rsid w:val="00D122AD"/>
    <w:rsid w:val="00D2426B"/>
    <w:rsid w:val="00D6290A"/>
    <w:rsid w:val="00D67B79"/>
    <w:rsid w:val="00D71582"/>
    <w:rsid w:val="00D74DC3"/>
    <w:rsid w:val="00D75B2A"/>
    <w:rsid w:val="00D83DA7"/>
    <w:rsid w:val="00DB40D3"/>
    <w:rsid w:val="00DC06AC"/>
    <w:rsid w:val="00DC71F8"/>
    <w:rsid w:val="00DD5D2F"/>
    <w:rsid w:val="00DE462F"/>
    <w:rsid w:val="00E15A94"/>
    <w:rsid w:val="00E24889"/>
    <w:rsid w:val="00E606C5"/>
    <w:rsid w:val="00E65A15"/>
    <w:rsid w:val="00E67A45"/>
    <w:rsid w:val="00E90C4A"/>
    <w:rsid w:val="00EA3831"/>
    <w:rsid w:val="00EB6E4F"/>
    <w:rsid w:val="00EC2681"/>
    <w:rsid w:val="00ED0881"/>
    <w:rsid w:val="00F24D7F"/>
    <w:rsid w:val="00F3008C"/>
    <w:rsid w:val="00F36B41"/>
    <w:rsid w:val="00F4202D"/>
    <w:rsid w:val="00F42C1C"/>
    <w:rsid w:val="00F54645"/>
    <w:rsid w:val="00F6559D"/>
    <w:rsid w:val="00F7083D"/>
    <w:rsid w:val="00FA0211"/>
    <w:rsid w:val="00FA2DB7"/>
    <w:rsid w:val="00FC0561"/>
    <w:rsid w:val="00FC10DD"/>
    <w:rsid w:val="00FC3A4C"/>
    <w:rsid w:val="00FD62A7"/>
    <w:rsid w:val="00FF4A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1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подпись к объекту"/>
    <w:basedOn w:val="Normal"/>
    <w:next w:val="Normal"/>
    <w:uiPriority w:val="99"/>
    <w:rsid w:val="00C2171E"/>
    <w:pPr>
      <w:tabs>
        <w:tab w:val="left" w:pos="3060"/>
      </w:tabs>
      <w:spacing w:line="240" w:lineRule="atLeast"/>
      <w:jc w:val="center"/>
    </w:pPr>
    <w:rPr>
      <w:b/>
      <w:bCs/>
      <w:caps/>
      <w:sz w:val="28"/>
      <w:szCs w:val="28"/>
      <w:lang w:eastAsia="ar-SA"/>
    </w:rPr>
  </w:style>
  <w:style w:type="character" w:styleId="Hyperlink">
    <w:name w:val="Hyperlink"/>
    <w:basedOn w:val="DefaultParagraphFont"/>
    <w:uiPriority w:val="99"/>
    <w:rsid w:val="00C2171E"/>
    <w:rPr>
      <w:color w:val="0000FF"/>
      <w:u w:val="single"/>
    </w:rPr>
  </w:style>
  <w:style w:type="paragraph" w:customStyle="1" w:styleId="ConsPlusNormal">
    <w:name w:val="ConsPlusNormal"/>
    <w:uiPriority w:val="99"/>
    <w:rsid w:val="00C2171E"/>
    <w:pPr>
      <w:autoSpaceDE w:val="0"/>
      <w:autoSpaceDN w:val="0"/>
      <w:adjustRightInd w:val="0"/>
    </w:pPr>
    <w:rPr>
      <w:sz w:val="28"/>
      <w:szCs w:val="28"/>
    </w:rPr>
  </w:style>
  <w:style w:type="paragraph" w:styleId="Header">
    <w:name w:val="header"/>
    <w:basedOn w:val="Normal"/>
    <w:link w:val="HeaderChar"/>
    <w:uiPriority w:val="99"/>
    <w:rsid w:val="00C2171E"/>
    <w:pPr>
      <w:tabs>
        <w:tab w:val="center" w:pos="4677"/>
        <w:tab w:val="right" w:pos="9355"/>
      </w:tabs>
    </w:pPr>
  </w:style>
  <w:style w:type="character" w:customStyle="1" w:styleId="HeaderChar">
    <w:name w:val="Header Char"/>
    <w:basedOn w:val="DefaultParagraphFont"/>
    <w:link w:val="Header"/>
    <w:uiPriority w:val="99"/>
    <w:semiHidden/>
    <w:locked/>
    <w:rsid w:val="00810DB8"/>
    <w:rPr>
      <w:sz w:val="24"/>
      <w:szCs w:val="24"/>
    </w:rPr>
  </w:style>
  <w:style w:type="character" w:styleId="PageNumber">
    <w:name w:val="page number"/>
    <w:basedOn w:val="DefaultParagraphFont"/>
    <w:uiPriority w:val="99"/>
    <w:rsid w:val="00C2171E"/>
  </w:style>
  <w:style w:type="table" w:styleId="TableGrid">
    <w:name w:val="Table Grid"/>
    <w:basedOn w:val="TableNormal"/>
    <w:uiPriority w:val="99"/>
    <w:rsid w:val="00C21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F1014"/>
    <w:pPr>
      <w:tabs>
        <w:tab w:val="center" w:pos="4677"/>
        <w:tab w:val="right" w:pos="9355"/>
      </w:tabs>
    </w:pPr>
  </w:style>
  <w:style w:type="character" w:customStyle="1" w:styleId="FooterChar">
    <w:name w:val="Footer Char"/>
    <w:basedOn w:val="DefaultParagraphFont"/>
    <w:link w:val="Footer"/>
    <w:uiPriority w:val="99"/>
    <w:semiHidden/>
    <w:locked/>
    <w:rsid w:val="00810DB8"/>
    <w:rPr>
      <w:sz w:val="24"/>
      <w:szCs w:val="24"/>
    </w:rPr>
  </w:style>
  <w:style w:type="paragraph" w:styleId="BalloonText">
    <w:name w:val="Balloon Text"/>
    <w:basedOn w:val="Normal"/>
    <w:link w:val="BalloonTextChar"/>
    <w:uiPriority w:val="99"/>
    <w:semiHidden/>
    <w:rsid w:val="00C76C3E"/>
    <w:rPr>
      <w:rFonts w:ascii="Tahoma" w:hAnsi="Tahoma" w:cs="Tahoma"/>
      <w:sz w:val="16"/>
      <w:szCs w:val="16"/>
    </w:rPr>
  </w:style>
  <w:style w:type="character" w:customStyle="1" w:styleId="BalloonTextChar">
    <w:name w:val="Balloon Text Char"/>
    <w:basedOn w:val="DefaultParagraphFont"/>
    <w:link w:val="BalloonText"/>
    <w:uiPriority w:val="99"/>
    <w:locked/>
    <w:rsid w:val="00C76C3E"/>
    <w:rPr>
      <w:rFonts w:ascii="Tahoma" w:hAnsi="Tahoma" w:cs="Tahoma"/>
      <w:sz w:val="16"/>
      <w:szCs w:val="16"/>
    </w:rPr>
  </w:style>
  <w:style w:type="paragraph" w:customStyle="1" w:styleId="a0">
    <w:name w:val="Знак Знак Знак Знак Знак Знак Знак Знак Знак Знак Знак"/>
    <w:basedOn w:val="Normal"/>
    <w:uiPriority w:val="99"/>
    <w:rsid w:val="003B4E9C"/>
    <w:rPr>
      <w:rFonts w:ascii="Verdana" w:hAnsi="Verdana" w:cs="Verdana"/>
      <w:sz w:val="20"/>
      <w:szCs w:val="20"/>
      <w:lang w:val="en-US" w:eastAsia="en-US"/>
    </w:rPr>
  </w:style>
  <w:style w:type="paragraph" w:styleId="NormalWeb">
    <w:name w:val="Normal (Web)"/>
    <w:basedOn w:val="Normal"/>
    <w:uiPriority w:val="99"/>
    <w:rsid w:val="003B4E9C"/>
    <w:pPr>
      <w:spacing w:before="30" w:after="30"/>
    </w:pPr>
    <w:rPr>
      <w:sz w:val="20"/>
      <w:szCs w:val="20"/>
    </w:rPr>
  </w:style>
  <w:style w:type="paragraph" w:styleId="ListParagraph">
    <w:name w:val="List Paragraph"/>
    <w:basedOn w:val="Normal"/>
    <w:uiPriority w:val="99"/>
    <w:qFormat/>
    <w:rsid w:val="002F61C5"/>
    <w:pPr>
      <w:ind w:left="720"/>
    </w:pPr>
  </w:style>
</w:styles>
</file>

<file path=word/webSettings.xml><?xml version="1.0" encoding="utf-8"?>
<w:webSettings xmlns:r="http://schemas.openxmlformats.org/officeDocument/2006/relationships" xmlns:w="http://schemas.openxmlformats.org/wordprocessingml/2006/main">
  <w:divs>
    <w:div w:id="360515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BB731765F946D87A85A21AD40C7ADDA25A2E5F57430E2B89DB319FBC6638C15CCB296E619E2D8C6ECO" TargetMode="External"/><Relationship Id="rId13" Type="http://schemas.openxmlformats.org/officeDocument/2006/relationships/hyperlink" Target="consultantplus://offline/ref=8F3BB731765F946D87A85A21AD40C7ADDA2AABE4FC7C30E2B89DB319FBC6638C15CCB296E619E1DAC6EAO" TargetMode="External"/><Relationship Id="rId18" Type="http://schemas.openxmlformats.org/officeDocument/2006/relationships/hyperlink" Target="consultantplus://offline/ref=8F3BB731765F946D87A85A21AD40C7ADDA24ADE9F37830E2B89DB319FBCCE6O" TargetMode="External"/><Relationship Id="rId26" Type="http://schemas.openxmlformats.org/officeDocument/2006/relationships/hyperlink" Target="consultantplus://offline/ref=8F3BB731765F946D87A85A21AD40C7ADDA24ADE9F37830E2B89DB319FBCCE6O" TargetMode="External"/><Relationship Id="rId3" Type="http://schemas.openxmlformats.org/officeDocument/2006/relationships/settings" Target="settings.xml"/><Relationship Id="rId21" Type="http://schemas.openxmlformats.org/officeDocument/2006/relationships/hyperlink" Target="consultantplus://offline/ref=8F3BB731765F946D87A85A21AD40C7ADDA2AABE4FC7C30E2B89DB319FBC6638C15CCB296E619E1DAC6EAO" TargetMode="External"/><Relationship Id="rId7" Type="http://schemas.openxmlformats.org/officeDocument/2006/relationships/hyperlink" Target="consultantplus://offline/ref=8F3BB731765F946D87A85A21AD40C7ADDA25AAEAF17430E2B89DB319FBCCE6O" TargetMode="External"/><Relationship Id="rId12" Type="http://schemas.openxmlformats.org/officeDocument/2006/relationships/hyperlink" Target="consultantplus://offline/ref=8F3BB731765F946D87A85A21AD40C7ADDA2AABE4FC7C30E2B89DB319FBC6638C15CCB296E619E1DAC6EBO" TargetMode="External"/><Relationship Id="rId17" Type="http://schemas.openxmlformats.org/officeDocument/2006/relationships/hyperlink" Target="consultantplus://offline/ref=8F3BB731765F946D87A85A21AD40C7ADDA2AABE4FC7C30E2B89DB319FBC6638C15CCB296E619E1DAC6EAO" TargetMode="External"/><Relationship Id="rId25" Type="http://schemas.openxmlformats.org/officeDocument/2006/relationships/hyperlink" Target="consultantplus://offline/ref=8F3BB731765F946D87A85A21AD40C7ADDA2AABE4FC7C30E2B89DB319FBC6638C15CCB296E619E1DAC6EAO" TargetMode="External"/><Relationship Id="rId2" Type="http://schemas.openxmlformats.org/officeDocument/2006/relationships/styles" Target="styles.xml"/><Relationship Id="rId16"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20"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5" Type="http://schemas.openxmlformats.org/officeDocument/2006/relationships/footnotes" Target="footnotes.xml"/><Relationship Id="rId15" Type="http://schemas.openxmlformats.org/officeDocument/2006/relationships/hyperlink" Target="consultantplus://offline/ref=8F3BB731765F946D87A85A21AD40C7ADDA24ADE9F37830E2B89DB319FBCCE6O" TargetMode="External"/><Relationship Id="rId23" Type="http://schemas.openxmlformats.org/officeDocument/2006/relationships/hyperlink" Target="consultantplus://offline/ref=8F3BB731765F946D87A85A21AD40C7ADDA24ADE9F37830E2B89DB319FBCCE6O" TargetMode="External"/><Relationship Id="rId28"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10" Type="http://schemas.openxmlformats.org/officeDocument/2006/relationships/hyperlink" Target="consultantplus://offline/ref=8F3BB731765F946D87A85A21AD40C7ADDA25A2E5F57430E2B89DB319FBC6638C15CCB296E619E2D8C6ECO" TargetMode="External"/><Relationship Id="rId19" Type="http://schemas.openxmlformats.org/officeDocument/2006/relationships/hyperlink" Target="consultantplus://offline/ref=8F3BB731765F946D87A85A21AD40C7ADDA24ADE9F37830E2B89DB319FBCCE6O" TargetMode="External"/><Relationship Id="rId4" Type="http://schemas.openxmlformats.org/officeDocument/2006/relationships/webSettings" Target="webSettings.xml"/><Relationship Id="rId9" Type="http://schemas.openxmlformats.org/officeDocument/2006/relationships/hyperlink" Target="consultantplus://offline/ref=8F3BB731765F946D87A85A21AD40C7ADDA25A2E5F57430E2B89DB319FBC6638C15CCB296E619E2D8C6ECO" TargetMode="External"/><Relationship Id="rId14" Type="http://schemas.openxmlformats.org/officeDocument/2006/relationships/hyperlink" Target="consultantplus://offline/ref=8F3BB731765F946D87A85A21AD40C7ADDA24ADE9F37830E2B89DB319FBCCE6O" TargetMode="External"/><Relationship Id="rId22" Type="http://schemas.openxmlformats.org/officeDocument/2006/relationships/hyperlink" Target="consultantplus://offline/ref=8F3BB731765F946D87A85A21AD40C7ADDA24ADE9F37830E2B89DB319FBCCE6O" TargetMode="External"/><Relationship Id="rId27" Type="http://schemas.openxmlformats.org/officeDocument/2006/relationships/hyperlink" Target="consultantplus://offline/ref=8F3BB731765F946D87A85A21AD40C7ADDA24ADE9F37830E2B89DB319FBCCE6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40</Pages>
  <Words>8284</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setaib_464</dc:creator>
  <cp:keywords/>
  <dc:description/>
  <cp:lastModifiedBy>user</cp:lastModifiedBy>
  <cp:revision>3</cp:revision>
  <cp:lastPrinted>2016-02-25T11:45:00Z</cp:lastPrinted>
  <dcterms:created xsi:type="dcterms:W3CDTF">2016-02-25T11:39:00Z</dcterms:created>
  <dcterms:modified xsi:type="dcterms:W3CDTF">2016-02-25T11:47:00Z</dcterms:modified>
</cp:coreProperties>
</file>