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EF" w:rsidRPr="000423B8" w:rsidRDefault="00C97107" w:rsidP="00C97107">
      <w:pPr>
        <w:jc w:val="center"/>
        <w:rPr>
          <w:rFonts w:ascii="Times New Roman" w:hAnsi="Times New Roman"/>
          <w:b/>
          <w:bCs/>
          <w:sz w:val="32"/>
          <w:szCs w:val="32"/>
        </w:rPr>
      </w:pPr>
      <w:r w:rsidRPr="00C97107">
        <w:rPr>
          <w:rFonts w:ascii="Times New Roman" w:hAnsi="Times New Roman"/>
          <w:b/>
          <w:bCs/>
          <w:sz w:val="32"/>
          <w:szCs w:val="32"/>
        </w:rPr>
        <w:t>Рабочая программа. Математика 5 класс</w:t>
      </w:r>
      <w:r>
        <w:rPr>
          <w:rFonts w:ascii="Times New Roman" w:hAnsi="Times New Roman"/>
          <w:b/>
          <w:bCs/>
          <w:sz w:val="32"/>
          <w:szCs w:val="32"/>
        </w:rPr>
        <w:t xml:space="preserve"> (</w:t>
      </w:r>
      <w:r w:rsidRPr="00C97107">
        <w:rPr>
          <w:rFonts w:ascii="Times New Roman" w:hAnsi="Times New Roman"/>
          <w:b/>
          <w:bCs/>
          <w:sz w:val="32"/>
          <w:szCs w:val="32"/>
        </w:rPr>
        <w:t>ФГОС</w:t>
      </w:r>
      <w:r>
        <w:rPr>
          <w:rFonts w:ascii="Times New Roman" w:hAnsi="Times New Roman"/>
          <w:b/>
          <w:bCs/>
          <w:sz w:val="32"/>
          <w:szCs w:val="32"/>
        </w:rPr>
        <w:t>)</w:t>
      </w:r>
    </w:p>
    <w:p w:rsidR="00513BEF" w:rsidRPr="000423B8" w:rsidRDefault="000423B8" w:rsidP="00C97107">
      <w:pPr>
        <w:jc w:val="center"/>
        <w:rPr>
          <w:rFonts w:ascii="Times New Roman" w:hAnsi="Times New Roman"/>
          <w:b/>
          <w:bCs/>
          <w:sz w:val="32"/>
          <w:szCs w:val="32"/>
        </w:rPr>
      </w:pPr>
      <w:r w:rsidRPr="000423B8">
        <w:rPr>
          <w:rFonts w:ascii="Times New Roman" w:hAnsi="Times New Roman"/>
          <w:b/>
          <w:bCs/>
          <w:sz w:val="32"/>
          <w:szCs w:val="32"/>
        </w:rPr>
        <w:t>Пояснительная записка.</w:t>
      </w:r>
    </w:p>
    <w:p w:rsidR="0021743A" w:rsidRDefault="0021743A" w:rsidP="0021743A">
      <w:pPr>
        <w:rPr>
          <w:rFonts w:ascii="Times New Roman" w:hAnsi="Times New Roman"/>
          <w:bCs/>
          <w:sz w:val="28"/>
          <w:szCs w:val="28"/>
        </w:rPr>
      </w:pPr>
      <w:r>
        <w:rPr>
          <w:rFonts w:ascii="Times New Roman" w:hAnsi="Times New Roman"/>
          <w:bCs/>
          <w:sz w:val="28"/>
          <w:szCs w:val="28"/>
        </w:rPr>
        <w:t xml:space="preserve">   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математике, федерального перечня учебников, базисного учебного плана. </w:t>
      </w:r>
    </w:p>
    <w:p w:rsidR="0021743A" w:rsidRDefault="0021743A" w:rsidP="0021743A">
      <w:pPr>
        <w:rPr>
          <w:rFonts w:ascii="Times New Roman" w:hAnsi="Times New Roman"/>
          <w:bCs/>
          <w:sz w:val="28"/>
          <w:szCs w:val="28"/>
        </w:rPr>
      </w:pPr>
      <w:r w:rsidRPr="0021743A">
        <w:rPr>
          <w:rFonts w:ascii="Times New Roman" w:hAnsi="Times New Roman"/>
          <w:bCs/>
          <w:sz w:val="28"/>
          <w:szCs w:val="28"/>
        </w:rPr>
        <w:t>Ра</w:t>
      </w:r>
      <w:r w:rsidR="000423B8">
        <w:rPr>
          <w:rFonts w:ascii="Times New Roman" w:hAnsi="Times New Roman"/>
          <w:bCs/>
          <w:sz w:val="28"/>
          <w:szCs w:val="28"/>
        </w:rPr>
        <w:t xml:space="preserve">бочая программа опирается </w:t>
      </w:r>
      <w:proofErr w:type="gramStart"/>
      <w:r w:rsidR="000423B8">
        <w:rPr>
          <w:rFonts w:ascii="Times New Roman" w:hAnsi="Times New Roman"/>
          <w:bCs/>
          <w:sz w:val="28"/>
          <w:szCs w:val="28"/>
        </w:rPr>
        <w:t>на</w:t>
      </w:r>
      <w:proofErr w:type="gramEnd"/>
      <w:r w:rsidRPr="0021743A">
        <w:rPr>
          <w:rFonts w:ascii="Times New Roman" w:hAnsi="Times New Roman"/>
          <w:bCs/>
          <w:sz w:val="28"/>
          <w:szCs w:val="28"/>
        </w:rPr>
        <w:t>:</w:t>
      </w:r>
    </w:p>
    <w:p w:rsidR="000423B8" w:rsidRDefault="000423B8" w:rsidP="0021743A">
      <w:pPr>
        <w:rPr>
          <w:rFonts w:ascii="Times New Roman" w:hAnsi="Times New Roman"/>
          <w:bCs/>
          <w:sz w:val="28"/>
          <w:szCs w:val="28"/>
        </w:rPr>
      </w:pPr>
      <w:r>
        <w:rPr>
          <w:rFonts w:ascii="Times New Roman" w:hAnsi="Times New Roman"/>
          <w:bCs/>
          <w:sz w:val="28"/>
          <w:szCs w:val="28"/>
        </w:rPr>
        <w:t xml:space="preserve">1)Математика. Сборник рабочих программ. 5-6 </w:t>
      </w:r>
      <w:proofErr w:type="spellStart"/>
      <w:r>
        <w:rPr>
          <w:rFonts w:ascii="Times New Roman" w:hAnsi="Times New Roman"/>
          <w:bCs/>
          <w:sz w:val="28"/>
          <w:szCs w:val="28"/>
        </w:rPr>
        <w:t>классы</w:t>
      </w:r>
      <w:proofErr w:type="gramStart"/>
      <w:r>
        <w:rPr>
          <w:rFonts w:ascii="Times New Roman" w:hAnsi="Times New Roman"/>
          <w:bCs/>
          <w:sz w:val="28"/>
          <w:szCs w:val="28"/>
        </w:rPr>
        <w:t>:п</w:t>
      </w:r>
      <w:proofErr w:type="gramEnd"/>
      <w:r>
        <w:rPr>
          <w:rFonts w:ascii="Times New Roman" w:hAnsi="Times New Roman"/>
          <w:bCs/>
          <w:sz w:val="28"/>
          <w:szCs w:val="28"/>
        </w:rPr>
        <w:t>особие</w:t>
      </w:r>
      <w:proofErr w:type="spellEnd"/>
      <w:r>
        <w:rPr>
          <w:rFonts w:ascii="Times New Roman" w:hAnsi="Times New Roman"/>
          <w:bCs/>
          <w:sz w:val="28"/>
          <w:szCs w:val="28"/>
        </w:rPr>
        <w:t xml:space="preserve"> для учителей </w:t>
      </w:r>
      <w:proofErr w:type="spellStart"/>
      <w:r>
        <w:rPr>
          <w:rFonts w:ascii="Times New Roman" w:hAnsi="Times New Roman"/>
          <w:bCs/>
          <w:sz w:val="28"/>
          <w:szCs w:val="28"/>
        </w:rPr>
        <w:t>общеобр</w:t>
      </w:r>
      <w:proofErr w:type="spellEnd"/>
      <w:r>
        <w:rPr>
          <w:rFonts w:ascii="Times New Roman" w:hAnsi="Times New Roman"/>
          <w:bCs/>
          <w:sz w:val="28"/>
          <w:szCs w:val="28"/>
        </w:rPr>
        <w:t xml:space="preserve">. организаций/сост. Бурмистрова.-4-е </w:t>
      </w:r>
      <w:proofErr w:type="spellStart"/>
      <w:r>
        <w:rPr>
          <w:rFonts w:ascii="Times New Roman" w:hAnsi="Times New Roman"/>
          <w:bCs/>
          <w:sz w:val="28"/>
          <w:szCs w:val="28"/>
        </w:rPr>
        <w:t>изд.-М.:Просвещение</w:t>
      </w:r>
      <w:proofErr w:type="spellEnd"/>
      <w:r>
        <w:rPr>
          <w:rFonts w:ascii="Times New Roman" w:hAnsi="Times New Roman"/>
          <w:bCs/>
          <w:sz w:val="28"/>
          <w:szCs w:val="28"/>
        </w:rPr>
        <w:t>, 2015</w:t>
      </w:r>
    </w:p>
    <w:p w:rsidR="000423B8" w:rsidRPr="0021743A" w:rsidRDefault="000423B8" w:rsidP="0021743A">
      <w:pPr>
        <w:rPr>
          <w:rFonts w:ascii="Times New Roman" w:hAnsi="Times New Roman"/>
          <w:bCs/>
          <w:sz w:val="28"/>
          <w:szCs w:val="28"/>
        </w:rPr>
      </w:pPr>
      <w:r>
        <w:rPr>
          <w:rFonts w:ascii="Times New Roman" w:hAnsi="Times New Roman"/>
          <w:bCs/>
          <w:sz w:val="28"/>
          <w:szCs w:val="28"/>
        </w:rPr>
        <w:t>2)Рабочая программа по математике. 5 класс/сост. В. И. Ахременкова.-М.:ВАКО,2014</w:t>
      </w:r>
    </w:p>
    <w:p w:rsidR="0021743A" w:rsidRPr="0021743A" w:rsidRDefault="000423B8" w:rsidP="0021743A">
      <w:pPr>
        <w:rPr>
          <w:rFonts w:ascii="Times New Roman" w:hAnsi="Times New Roman"/>
          <w:bCs/>
          <w:sz w:val="28"/>
          <w:szCs w:val="28"/>
        </w:rPr>
      </w:pPr>
      <w:r>
        <w:rPr>
          <w:rFonts w:ascii="Times New Roman" w:hAnsi="Times New Roman"/>
          <w:bCs/>
          <w:sz w:val="28"/>
          <w:szCs w:val="28"/>
        </w:rPr>
        <w:t>3</w:t>
      </w:r>
      <w:r w:rsidR="0021743A" w:rsidRPr="0021743A">
        <w:rPr>
          <w:rFonts w:ascii="Times New Roman" w:hAnsi="Times New Roman"/>
          <w:bCs/>
          <w:sz w:val="28"/>
          <w:szCs w:val="28"/>
        </w:rPr>
        <w:t xml:space="preserve">)Учебник для учащихся 5 класса общеобразовательных учреждений под редакцией коллектива авторов: Н.Я. </w:t>
      </w:r>
      <w:proofErr w:type="spellStart"/>
      <w:r w:rsidR="0021743A" w:rsidRPr="0021743A">
        <w:rPr>
          <w:rFonts w:ascii="Times New Roman" w:hAnsi="Times New Roman"/>
          <w:bCs/>
          <w:sz w:val="28"/>
          <w:szCs w:val="28"/>
        </w:rPr>
        <w:t>Виленкин</w:t>
      </w:r>
      <w:proofErr w:type="spellEnd"/>
      <w:r w:rsidR="0021743A" w:rsidRPr="0021743A">
        <w:rPr>
          <w:rFonts w:ascii="Times New Roman" w:hAnsi="Times New Roman"/>
          <w:bCs/>
          <w:sz w:val="28"/>
          <w:szCs w:val="28"/>
        </w:rPr>
        <w:t xml:space="preserve">, В.И. Жохов, </w:t>
      </w:r>
      <w:proofErr w:type="spellStart"/>
      <w:r w:rsidR="0021743A" w:rsidRPr="0021743A">
        <w:rPr>
          <w:rFonts w:ascii="Times New Roman" w:hAnsi="Times New Roman"/>
          <w:bCs/>
          <w:sz w:val="28"/>
          <w:szCs w:val="28"/>
        </w:rPr>
        <w:t>А.С.Чесноков</w:t>
      </w:r>
      <w:proofErr w:type="spellEnd"/>
      <w:r w:rsidR="0021743A" w:rsidRPr="0021743A">
        <w:rPr>
          <w:rFonts w:ascii="Times New Roman" w:hAnsi="Times New Roman"/>
          <w:bCs/>
          <w:sz w:val="28"/>
          <w:szCs w:val="28"/>
        </w:rPr>
        <w:t xml:space="preserve">, С.И. </w:t>
      </w:r>
      <w:proofErr w:type="spellStart"/>
      <w:r w:rsidR="0021743A" w:rsidRPr="0021743A">
        <w:rPr>
          <w:rFonts w:ascii="Times New Roman" w:hAnsi="Times New Roman"/>
          <w:bCs/>
          <w:sz w:val="28"/>
          <w:szCs w:val="28"/>
        </w:rPr>
        <w:t>Шварцбурд</w:t>
      </w:r>
      <w:proofErr w:type="spellEnd"/>
      <w:r w:rsidR="0021743A" w:rsidRPr="0021743A">
        <w:rPr>
          <w:rFonts w:ascii="Times New Roman" w:hAnsi="Times New Roman"/>
          <w:bCs/>
          <w:sz w:val="28"/>
          <w:szCs w:val="28"/>
        </w:rPr>
        <w:t xml:space="preserve"> "Математика 5", издательство "Мнемозина", </w:t>
      </w:r>
      <w:proofErr w:type="spellStart"/>
      <w:r w:rsidR="0021743A" w:rsidRPr="0021743A">
        <w:rPr>
          <w:rFonts w:ascii="Times New Roman" w:hAnsi="Times New Roman"/>
          <w:bCs/>
          <w:sz w:val="28"/>
          <w:szCs w:val="28"/>
        </w:rPr>
        <w:t>г</w:t>
      </w:r>
      <w:proofErr w:type="gramStart"/>
      <w:r w:rsidR="0021743A" w:rsidRPr="0021743A">
        <w:rPr>
          <w:rFonts w:ascii="Times New Roman" w:hAnsi="Times New Roman"/>
          <w:bCs/>
          <w:sz w:val="28"/>
          <w:szCs w:val="28"/>
        </w:rPr>
        <w:t>.М</w:t>
      </w:r>
      <w:proofErr w:type="gramEnd"/>
      <w:r w:rsidR="0021743A" w:rsidRPr="0021743A">
        <w:rPr>
          <w:rFonts w:ascii="Times New Roman" w:hAnsi="Times New Roman"/>
          <w:bCs/>
          <w:sz w:val="28"/>
          <w:szCs w:val="28"/>
        </w:rPr>
        <w:t>осква</w:t>
      </w:r>
      <w:proofErr w:type="spellEnd"/>
      <w:r w:rsidR="0021743A" w:rsidRPr="0021743A">
        <w:rPr>
          <w:rFonts w:ascii="Times New Roman" w:hAnsi="Times New Roman"/>
          <w:bCs/>
          <w:sz w:val="28"/>
          <w:szCs w:val="28"/>
        </w:rPr>
        <w:t>, 2012г;</w:t>
      </w:r>
    </w:p>
    <w:p w:rsidR="00513BEF" w:rsidRDefault="000423B8" w:rsidP="0021743A">
      <w:pPr>
        <w:rPr>
          <w:rFonts w:ascii="Times New Roman" w:hAnsi="Times New Roman"/>
          <w:bCs/>
          <w:sz w:val="28"/>
          <w:szCs w:val="28"/>
        </w:rPr>
      </w:pPr>
      <w:r>
        <w:rPr>
          <w:rFonts w:ascii="Times New Roman" w:hAnsi="Times New Roman"/>
          <w:bCs/>
          <w:sz w:val="28"/>
          <w:szCs w:val="28"/>
        </w:rPr>
        <w:t>4</w:t>
      </w:r>
      <w:r w:rsidR="0021743A" w:rsidRPr="0021743A">
        <w:rPr>
          <w:rFonts w:ascii="Times New Roman" w:hAnsi="Times New Roman"/>
          <w:bCs/>
          <w:sz w:val="28"/>
          <w:szCs w:val="28"/>
        </w:rPr>
        <w:t xml:space="preserve">)Дидактические материалы Чесноков А.С., </w:t>
      </w:r>
      <w:proofErr w:type="spellStart"/>
      <w:r w:rsidR="0021743A" w:rsidRPr="0021743A">
        <w:rPr>
          <w:rFonts w:ascii="Times New Roman" w:hAnsi="Times New Roman"/>
          <w:bCs/>
          <w:sz w:val="28"/>
          <w:szCs w:val="28"/>
        </w:rPr>
        <w:t>Нешков</w:t>
      </w:r>
      <w:proofErr w:type="spellEnd"/>
      <w:r w:rsidR="0021743A" w:rsidRPr="0021743A">
        <w:rPr>
          <w:rFonts w:ascii="Times New Roman" w:hAnsi="Times New Roman"/>
          <w:bCs/>
          <w:sz w:val="28"/>
          <w:szCs w:val="28"/>
        </w:rPr>
        <w:t xml:space="preserve"> К. И. 2008.</w:t>
      </w:r>
    </w:p>
    <w:p w:rsidR="00513BEF" w:rsidRPr="0021743A" w:rsidRDefault="00513BEF" w:rsidP="00513BEF">
      <w:pPr>
        <w:rPr>
          <w:rFonts w:ascii="Times New Roman" w:hAnsi="Times New Roman"/>
          <w:b/>
          <w:bCs/>
          <w:i/>
          <w:sz w:val="28"/>
          <w:szCs w:val="28"/>
        </w:rPr>
      </w:pPr>
      <w:r w:rsidRPr="0021743A">
        <w:rPr>
          <w:rFonts w:ascii="Times New Roman" w:hAnsi="Times New Roman"/>
          <w:b/>
          <w:bCs/>
          <w:i/>
          <w:sz w:val="28"/>
          <w:szCs w:val="28"/>
        </w:rPr>
        <w:t>Цели: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формирование представлений о математике как универсальном языке;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развитие логического мышления, пространственного воображения, алгоритмической культуры;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воспитание средствами математики культуры личности;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понимание значимости математики для научно-технического прогресса;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отношение к математике как к части общечеловеческой культуры через знакомство с историей её развития.</w:t>
      </w:r>
    </w:p>
    <w:p w:rsidR="00513BEF" w:rsidRPr="0021743A" w:rsidRDefault="00513BEF" w:rsidP="00513BEF">
      <w:pPr>
        <w:rPr>
          <w:rFonts w:ascii="Times New Roman" w:hAnsi="Times New Roman"/>
          <w:b/>
          <w:bCs/>
          <w:i/>
          <w:sz w:val="28"/>
          <w:szCs w:val="28"/>
        </w:rPr>
      </w:pPr>
      <w:r w:rsidRPr="0021743A">
        <w:rPr>
          <w:rFonts w:ascii="Times New Roman" w:hAnsi="Times New Roman"/>
          <w:b/>
          <w:bCs/>
          <w:i/>
          <w:sz w:val="28"/>
          <w:szCs w:val="28"/>
        </w:rPr>
        <w:t>Задачи: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сохранить теоретические и </w:t>
      </w:r>
      <w:proofErr w:type="gramStart"/>
      <w:r w:rsidRPr="00513BEF">
        <w:rPr>
          <w:rFonts w:ascii="Times New Roman" w:hAnsi="Times New Roman"/>
          <w:bCs/>
          <w:sz w:val="28"/>
          <w:szCs w:val="28"/>
        </w:rPr>
        <w:t>методические подходы</w:t>
      </w:r>
      <w:proofErr w:type="gramEnd"/>
      <w:r w:rsidRPr="00513BEF">
        <w:rPr>
          <w:rFonts w:ascii="Times New Roman" w:hAnsi="Times New Roman"/>
          <w:bCs/>
          <w:sz w:val="28"/>
          <w:szCs w:val="28"/>
        </w:rPr>
        <w:t>, оправдавшие себя в практике преподавания в начальной школе;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lastRenderedPageBreak/>
        <w:t>обеспечить уровневую дифференциацию в ходе обучения;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обеспечить базу математических знаний, достаточную для изучения алгебры и геометрии, а также для продолжения образования;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сформировать устойчивый интерес учащихся к предмету;</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выявить и развить математические и творческие способности;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развивать навыки вычислений с натуральными числами;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учить выполнять сложение и вычитание обыкновенных дробей с одинаковыми знаменателями, действия с десятичными дробями;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дать начальные представления об использование букв для записи выражений и свойств;</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учить составлять по условию текстовой задачи, несложные линейные уравнения;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продолжить знакомство с геометрическими понятиями;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развивать навыки построения геометрических фигур и измерения геометрических величин.</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513BEF" w:rsidRPr="0021743A" w:rsidRDefault="00513BEF" w:rsidP="00513BEF">
      <w:pPr>
        <w:rPr>
          <w:rFonts w:ascii="Times New Roman" w:hAnsi="Times New Roman"/>
          <w:bCs/>
          <w:i/>
          <w:sz w:val="28"/>
          <w:szCs w:val="28"/>
        </w:rPr>
      </w:pPr>
      <w:r w:rsidRPr="0021743A">
        <w:rPr>
          <w:rFonts w:ascii="Times New Roman" w:hAnsi="Times New Roman"/>
          <w:bCs/>
          <w:i/>
          <w:sz w:val="28"/>
          <w:szCs w:val="28"/>
        </w:rPr>
        <w:t>Основные типы учебных занятий: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урок изучения нового учебного материала;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урок закрепления и применения знаний;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урок обобщающего повторения и систематизации знаний;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урок контроля знаний и умений.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Основным типом урока является </w:t>
      </w:r>
      <w:proofErr w:type="gramStart"/>
      <w:r w:rsidRPr="00513BEF">
        <w:rPr>
          <w:rFonts w:ascii="Times New Roman" w:hAnsi="Times New Roman"/>
          <w:bCs/>
          <w:sz w:val="28"/>
          <w:szCs w:val="28"/>
        </w:rPr>
        <w:t>комбинированный</w:t>
      </w:r>
      <w:proofErr w:type="gramEnd"/>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На уроках используются такие </w:t>
      </w:r>
      <w:r w:rsidRPr="0021743A">
        <w:rPr>
          <w:rFonts w:ascii="Times New Roman" w:hAnsi="Times New Roman"/>
          <w:bCs/>
          <w:i/>
          <w:sz w:val="28"/>
          <w:szCs w:val="28"/>
        </w:rPr>
        <w:t>формы занятий</w:t>
      </w:r>
      <w:r w:rsidRPr="00513BEF">
        <w:rPr>
          <w:rFonts w:ascii="Times New Roman" w:hAnsi="Times New Roman"/>
          <w:bCs/>
          <w:sz w:val="28"/>
          <w:szCs w:val="28"/>
        </w:rPr>
        <w:t xml:space="preserve"> как:</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практические занятия;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тренинг;</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консультация;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Формы контроля: </w:t>
      </w:r>
      <w:proofErr w:type="gramStart"/>
      <w:r w:rsidRPr="00513BEF">
        <w:rPr>
          <w:rFonts w:ascii="Times New Roman" w:hAnsi="Times New Roman"/>
          <w:bCs/>
          <w:sz w:val="28"/>
          <w:szCs w:val="28"/>
        </w:rPr>
        <w:t>текущий</w:t>
      </w:r>
      <w:proofErr w:type="gramEnd"/>
      <w:r w:rsidRPr="00513BEF">
        <w:rPr>
          <w:rFonts w:ascii="Times New Roman" w:hAnsi="Times New Roman"/>
          <w:bCs/>
          <w:sz w:val="28"/>
          <w:szCs w:val="28"/>
        </w:rPr>
        <w:t xml:space="preserve"> и итоговый. Проводится в форме контрольных работ, рассчитанных на 45 минут, тестов и самостоятельных работ на 15 – 20 минут с </w:t>
      </w:r>
      <w:r w:rsidRPr="00513BEF">
        <w:rPr>
          <w:rFonts w:ascii="Times New Roman" w:hAnsi="Times New Roman"/>
          <w:bCs/>
          <w:sz w:val="28"/>
          <w:szCs w:val="28"/>
        </w:rPr>
        <w:lastRenderedPageBreak/>
        <w:t>дифференцированным оцениванием 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 Итоговые контрольные работы проводятся: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после изучения наиболее значимых тем программы,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в конце учебной четверти.  </w:t>
      </w:r>
    </w:p>
    <w:p w:rsidR="00513BEF" w:rsidRPr="00513BEF" w:rsidRDefault="00513BEF" w:rsidP="00513BEF">
      <w:pPr>
        <w:rPr>
          <w:rFonts w:ascii="Times New Roman" w:hAnsi="Times New Roman"/>
          <w:bCs/>
          <w:sz w:val="28"/>
          <w:szCs w:val="28"/>
        </w:rPr>
      </w:pPr>
      <w:r w:rsidRPr="0021743A">
        <w:rPr>
          <w:rFonts w:ascii="Times New Roman" w:hAnsi="Times New Roman"/>
          <w:b/>
          <w:bCs/>
          <w:sz w:val="28"/>
          <w:szCs w:val="28"/>
        </w:rPr>
        <w:t>Общая характеристика учебного предмета</w:t>
      </w:r>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Курс математики 5 класса включает основные содержательные линии: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Арифметика;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Элементы алгебры;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Элементы геометрии;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Вероятность и статистика;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Математика в историческом развитии.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«Арифметика» служит фундаментом для дальнейшего изучения математики и смежных дисциплин, способствует развитию вычислительных навыков, логического мышления, умения планировать и осуществлять практическую деятельность, необходимую в повседневной жизни.</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«Элементы алгебры» показывают применение букв для обозначения чисел, для нахождения неизвестных компонентов арифметических действий, свойств арифметических действий, систематизируют знания о математическом языке.</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«Элементы геометрии» способствуют формированию у учащихся первичных о геометрических абстракциях реального мира, закладывают основы формирования правильной геометрической речи.</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«Вероятность и статистика» способствуют формированию у учащихся функциональной грамотности, умения воспринимать и критически анализировать информацию, понимать вероятностный характер многих реальных зависимостей, обогащается представление о современной картине мира.</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«Математика в историческом развитии» способствует созданию общекультурного, гуманитарного фона изучения математики.</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Вероятность и статистика, «Множества», «Математика в историческом развитии» изучаются сквозным курсом, отдельно на их изучение уроки не выделяются.</w:t>
      </w:r>
    </w:p>
    <w:p w:rsidR="00126585" w:rsidRPr="00126585" w:rsidRDefault="00126585" w:rsidP="00126585">
      <w:pPr>
        <w:rPr>
          <w:rFonts w:ascii="Times New Roman" w:hAnsi="Times New Roman"/>
          <w:bCs/>
          <w:sz w:val="28"/>
          <w:szCs w:val="28"/>
        </w:rPr>
      </w:pPr>
      <w:r w:rsidRPr="00126585">
        <w:rPr>
          <w:rFonts w:ascii="Times New Roman" w:hAnsi="Times New Roman"/>
          <w:bCs/>
          <w:sz w:val="28"/>
          <w:szCs w:val="28"/>
        </w:rPr>
        <w:t>Базисный учебный план на изучение математики в 5 классе основной школы отводит 5 часов в неделю</w:t>
      </w:r>
      <w:proofErr w:type="gramStart"/>
      <w:r w:rsidRPr="00126585">
        <w:rPr>
          <w:rFonts w:ascii="Times New Roman" w:hAnsi="Times New Roman"/>
          <w:bCs/>
          <w:sz w:val="28"/>
          <w:szCs w:val="28"/>
        </w:rPr>
        <w:t xml:space="preserve"> ,</w:t>
      </w:r>
      <w:proofErr w:type="gramEnd"/>
      <w:r w:rsidRPr="00126585">
        <w:rPr>
          <w:rFonts w:ascii="Times New Roman" w:hAnsi="Times New Roman"/>
          <w:bCs/>
          <w:sz w:val="28"/>
          <w:szCs w:val="28"/>
        </w:rPr>
        <w:t xml:space="preserve"> всего 170 уроков.  Всего:14 контрольных работ.</w:t>
      </w:r>
    </w:p>
    <w:p w:rsidR="00126585" w:rsidRPr="00126585" w:rsidRDefault="00126585" w:rsidP="00126585">
      <w:pPr>
        <w:rPr>
          <w:rFonts w:ascii="Times New Roman" w:hAnsi="Times New Roman"/>
          <w:bCs/>
          <w:sz w:val="28"/>
          <w:szCs w:val="28"/>
        </w:rPr>
      </w:pPr>
      <w:r w:rsidRPr="00126585">
        <w:rPr>
          <w:rFonts w:ascii="Times New Roman" w:hAnsi="Times New Roman"/>
          <w:bCs/>
          <w:sz w:val="28"/>
          <w:szCs w:val="28"/>
        </w:rPr>
        <w:t xml:space="preserve">В связи с тем, что темы «Обыкновенные дроби», «Сложение и вычитание десятичных  дробей» трудны  и </w:t>
      </w:r>
      <w:r w:rsidR="003B4A12">
        <w:rPr>
          <w:rFonts w:ascii="Times New Roman" w:hAnsi="Times New Roman"/>
          <w:bCs/>
          <w:sz w:val="28"/>
          <w:szCs w:val="28"/>
        </w:rPr>
        <w:t xml:space="preserve"> </w:t>
      </w:r>
      <w:r w:rsidRPr="00126585">
        <w:rPr>
          <w:rFonts w:ascii="Times New Roman" w:hAnsi="Times New Roman"/>
          <w:bCs/>
          <w:sz w:val="28"/>
          <w:szCs w:val="28"/>
        </w:rPr>
        <w:t xml:space="preserve">являются принципиально новыми для учащихся, на их изучение добавлено 3 часа за счет уменьшения часов на изучение темы «Умножение и деление десятичных дробей» (на данную тему выделено достаточно много часов). </w:t>
      </w:r>
    </w:p>
    <w:tbl>
      <w:tblPr>
        <w:tblStyle w:val="a4"/>
        <w:tblW w:w="0" w:type="auto"/>
        <w:tblLook w:val="04A0" w:firstRow="1" w:lastRow="0" w:firstColumn="1" w:lastColumn="0" w:noHBand="0" w:noVBand="1"/>
      </w:tblPr>
      <w:tblGrid>
        <w:gridCol w:w="501"/>
        <w:gridCol w:w="3500"/>
        <w:gridCol w:w="2062"/>
        <w:gridCol w:w="2645"/>
        <w:gridCol w:w="1603"/>
      </w:tblGrid>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w:t>
            </w:r>
          </w:p>
        </w:tc>
        <w:tc>
          <w:tcPr>
            <w:tcW w:w="5380" w:type="dxa"/>
          </w:tcPr>
          <w:p w:rsidR="00126585" w:rsidRDefault="00126585" w:rsidP="00126585">
            <w:pPr>
              <w:rPr>
                <w:rFonts w:ascii="Times New Roman" w:hAnsi="Times New Roman"/>
                <w:bCs/>
                <w:sz w:val="28"/>
                <w:szCs w:val="28"/>
              </w:rPr>
            </w:pPr>
            <w:r>
              <w:rPr>
                <w:rFonts w:ascii="Times New Roman" w:hAnsi="Times New Roman"/>
                <w:bCs/>
                <w:sz w:val="28"/>
                <w:szCs w:val="28"/>
              </w:rPr>
              <w:t>Тема</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Количество часов по программе</w:t>
            </w:r>
          </w:p>
        </w:tc>
        <w:tc>
          <w:tcPr>
            <w:tcW w:w="2957"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Добавлен</w:t>
            </w:r>
            <w:proofErr w:type="gramStart"/>
            <w:r w:rsidRPr="00126585">
              <w:rPr>
                <w:rFonts w:ascii="Times New Roman" w:hAnsi="Times New Roman"/>
                <w:bCs/>
                <w:sz w:val="28"/>
                <w:szCs w:val="28"/>
              </w:rPr>
              <w:t>о(</w:t>
            </w:r>
            <w:proofErr w:type="gramEnd"/>
            <w:r w:rsidRPr="00126585">
              <w:rPr>
                <w:rFonts w:ascii="Times New Roman" w:hAnsi="Times New Roman"/>
                <w:bCs/>
                <w:sz w:val="28"/>
                <w:szCs w:val="28"/>
              </w:rPr>
              <w:t>отнято) часов</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Стало часов</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1</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Натуральные числа и шкалы</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16</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0</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16</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2</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Сложение и вычитание натуральных чисел</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21</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0</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21</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3</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Умножение и деление натуральных чисел</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23</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0</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23</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4</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Площади и объемы</w:t>
            </w:r>
            <w:r w:rsidRPr="00126585">
              <w:rPr>
                <w:rFonts w:ascii="Times New Roman" w:hAnsi="Times New Roman"/>
                <w:bCs/>
                <w:sz w:val="28"/>
                <w:szCs w:val="28"/>
              </w:rPr>
              <w:tab/>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13</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0</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13</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5</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Обыкновенные дроби</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22</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2</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24</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6</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Сложение и вычитание десятичных дробей</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15</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16</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7</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Умножение и деление десятичных дробей</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26</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-3</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23</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8</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ab/>
              <w:t>Инструменты для вычислений и измерений</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18</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0</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18</w:t>
            </w:r>
          </w:p>
        </w:tc>
      </w:tr>
      <w:tr w:rsidR="00126585" w:rsidTr="00126585">
        <w:tc>
          <w:tcPr>
            <w:tcW w:w="534" w:type="dxa"/>
          </w:tcPr>
          <w:p w:rsidR="00126585" w:rsidRDefault="00126585" w:rsidP="00126585">
            <w:pPr>
              <w:rPr>
                <w:rFonts w:ascii="Times New Roman" w:hAnsi="Times New Roman"/>
                <w:bCs/>
                <w:sz w:val="28"/>
                <w:szCs w:val="28"/>
              </w:rPr>
            </w:pPr>
            <w:r>
              <w:rPr>
                <w:rFonts w:ascii="Times New Roman" w:hAnsi="Times New Roman"/>
                <w:bCs/>
                <w:sz w:val="28"/>
                <w:szCs w:val="28"/>
              </w:rPr>
              <w:t>9</w:t>
            </w: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Итоговое повторение курса математики 5 класса</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16</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0</w:t>
            </w: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16</w:t>
            </w:r>
          </w:p>
        </w:tc>
      </w:tr>
      <w:tr w:rsidR="00126585" w:rsidTr="00126585">
        <w:tc>
          <w:tcPr>
            <w:tcW w:w="534" w:type="dxa"/>
          </w:tcPr>
          <w:p w:rsidR="00126585" w:rsidRDefault="00126585" w:rsidP="00126585">
            <w:pPr>
              <w:rPr>
                <w:rFonts w:ascii="Times New Roman" w:hAnsi="Times New Roman"/>
                <w:bCs/>
                <w:sz w:val="28"/>
                <w:szCs w:val="28"/>
              </w:rPr>
            </w:pPr>
          </w:p>
        </w:tc>
        <w:tc>
          <w:tcPr>
            <w:tcW w:w="5380" w:type="dxa"/>
          </w:tcPr>
          <w:p w:rsidR="00126585" w:rsidRDefault="00126585" w:rsidP="00126585">
            <w:pPr>
              <w:rPr>
                <w:rFonts w:ascii="Times New Roman" w:hAnsi="Times New Roman"/>
                <w:bCs/>
                <w:sz w:val="28"/>
                <w:szCs w:val="28"/>
              </w:rPr>
            </w:pPr>
            <w:r w:rsidRPr="00126585">
              <w:rPr>
                <w:rFonts w:ascii="Times New Roman" w:hAnsi="Times New Roman"/>
                <w:bCs/>
                <w:sz w:val="28"/>
                <w:szCs w:val="28"/>
              </w:rPr>
              <w:t>Общее количество часов</w:t>
            </w:r>
          </w:p>
        </w:tc>
        <w:tc>
          <w:tcPr>
            <w:tcW w:w="2957" w:type="dxa"/>
          </w:tcPr>
          <w:p w:rsidR="00126585" w:rsidRDefault="00126585" w:rsidP="00126585">
            <w:pPr>
              <w:rPr>
                <w:rFonts w:ascii="Times New Roman" w:hAnsi="Times New Roman"/>
                <w:bCs/>
                <w:sz w:val="28"/>
                <w:szCs w:val="28"/>
              </w:rPr>
            </w:pPr>
            <w:r>
              <w:rPr>
                <w:rFonts w:ascii="Times New Roman" w:hAnsi="Times New Roman"/>
                <w:bCs/>
                <w:sz w:val="28"/>
                <w:szCs w:val="28"/>
              </w:rPr>
              <w:t>170</w:t>
            </w:r>
          </w:p>
        </w:tc>
        <w:tc>
          <w:tcPr>
            <w:tcW w:w="2957" w:type="dxa"/>
          </w:tcPr>
          <w:p w:rsidR="00126585" w:rsidRDefault="00126585" w:rsidP="00126585">
            <w:pPr>
              <w:rPr>
                <w:rFonts w:ascii="Times New Roman" w:hAnsi="Times New Roman"/>
                <w:bCs/>
                <w:sz w:val="28"/>
                <w:szCs w:val="28"/>
              </w:rPr>
            </w:pPr>
          </w:p>
        </w:tc>
        <w:tc>
          <w:tcPr>
            <w:tcW w:w="2958" w:type="dxa"/>
          </w:tcPr>
          <w:p w:rsidR="00126585" w:rsidRDefault="00126585" w:rsidP="00126585">
            <w:pPr>
              <w:rPr>
                <w:rFonts w:ascii="Times New Roman" w:hAnsi="Times New Roman"/>
                <w:bCs/>
                <w:sz w:val="28"/>
                <w:szCs w:val="28"/>
              </w:rPr>
            </w:pPr>
            <w:r>
              <w:rPr>
                <w:rFonts w:ascii="Times New Roman" w:hAnsi="Times New Roman"/>
                <w:bCs/>
                <w:sz w:val="28"/>
                <w:szCs w:val="28"/>
              </w:rPr>
              <w:t>170</w:t>
            </w:r>
          </w:p>
        </w:tc>
      </w:tr>
    </w:tbl>
    <w:p w:rsidR="000423B8" w:rsidRDefault="000423B8" w:rsidP="00513BEF">
      <w:pPr>
        <w:rPr>
          <w:rFonts w:ascii="Times New Roman" w:hAnsi="Times New Roman"/>
          <w:b/>
          <w:bCs/>
          <w:sz w:val="28"/>
          <w:szCs w:val="28"/>
        </w:rPr>
      </w:pPr>
    </w:p>
    <w:p w:rsidR="00513BEF" w:rsidRPr="00513BEF" w:rsidRDefault="00513BEF" w:rsidP="00513BEF">
      <w:pPr>
        <w:rPr>
          <w:rFonts w:ascii="Times New Roman" w:hAnsi="Times New Roman"/>
          <w:bCs/>
          <w:sz w:val="28"/>
          <w:szCs w:val="28"/>
        </w:rPr>
      </w:pPr>
      <w:r w:rsidRPr="0021743A">
        <w:rPr>
          <w:rFonts w:ascii="Times New Roman" w:hAnsi="Times New Roman"/>
          <w:b/>
          <w:bCs/>
          <w:sz w:val="28"/>
          <w:szCs w:val="28"/>
        </w:rPr>
        <w:t xml:space="preserve">Личностные, </w:t>
      </w:r>
      <w:proofErr w:type="spellStart"/>
      <w:r w:rsidRPr="0021743A">
        <w:rPr>
          <w:rFonts w:ascii="Times New Roman" w:hAnsi="Times New Roman"/>
          <w:b/>
          <w:bCs/>
          <w:sz w:val="28"/>
          <w:szCs w:val="28"/>
        </w:rPr>
        <w:t>метапредметные</w:t>
      </w:r>
      <w:proofErr w:type="spellEnd"/>
      <w:r w:rsidRPr="0021743A">
        <w:rPr>
          <w:rFonts w:ascii="Times New Roman" w:hAnsi="Times New Roman"/>
          <w:b/>
          <w:bCs/>
          <w:sz w:val="28"/>
          <w:szCs w:val="28"/>
        </w:rPr>
        <w:t xml:space="preserve"> и предметные результаты освоения содержания курса</w:t>
      </w:r>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Программа позволяет добиваться следующих результатов освоения образовательной программы основного общего образования:</w:t>
      </w:r>
    </w:p>
    <w:p w:rsidR="00513BEF" w:rsidRPr="0021743A" w:rsidRDefault="00513BEF" w:rsidP="00513BEF">
      <w:pPr>
        <w:rPr>
          <w:rFonts w:ascii="Times New Roman" w:hAnsi="Times New Roman"/>
          <w:bCs/>
          <w:i/>
          <w:sz w:val="28"/>
          <w:szCs w:val="28"/>
          <w:u w:val="single"/>
        </w:rPr>
      </w:pPr>
      <w:r w:rsidRPr="0021743A">
        <w:rPr>
          <w:rFonts w:ascii="Times New Roman" w:hAnsi="Times New Roman"/>
          <w:bCs/>
          <w:i/>
          <w:sz w:val="28"/>
          <w:szCs w:val="28"/>
          <w:u w:val="single"/>
        </w:rPr>
        <w:lastRenderedPageBreak/>
        <w:t>личностные: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ответственного отношения к учению, готовности и </w:t>
      </w:r>
      <w:proofErr w:type="gramStart"/>
      <w:r w:rsidRPr="00513BEF">
        <w:rPr>
          <w:rFonts w:ascii="Times New Roman" w:hAnsi="Times New Roman"/>
          <w:bCs/>
          <w:sz w:val="28"/>
          <w:szCs w:val="28"/>
        </w:rPr>
        <w:t>спо­собности</w:t>
      </w:r>
      <w:proofErr w:type="gramEnd"/>
      <w:r w:rsidRPr="00513BEF">
        <w:rPr>
          <w:rFonts w:ascii="Times New Roman" w:hAnsi="Times New Roman"/>
          <w:bCs/>
          <w:sz w:val="28"/>
          <w:szCs w:val="28"/>
        </w:rPr>
        <w:t xml:space="preserve"> обучающихся к саморазвитию и самообразованию на основе мотивации к обучению и познанию;</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формирования коммуникативной компетентности в </w:t>
      </w:r>
      <w:proofErr w:type="gramStart"/>
      <w:r w:rsidRPr="00513BEF">
        <w:rPr>
          <w:rFonts w:ascii="Times New Roman" w:hAnsi="Times New Roman"/>
          <w:bCs/>
          <w:sz w:val="28"/>
          <w:szCs w:val="28"/>
        </w:rPr>
        <w:t>об­щении</w:t>
      </w:r>
      <w:proofErr w:type="gramEnd"/>
      <w:r w:rsidRPr="00513BEF">
        <w:rPr>
          <w:rFonts w:ascii="Times New Roman" w:hAnsi="Times New Roman"/>
          <w:bCs/>
          <w:sz w:val="28"/>
          <w:szCs w:val="28"/>
        </w:rPr>
        <w:t xml:space="preserve"> и сотрудничестве со сверстниками, старшими и млад­шими в образовательной, учебно-исследовательской, творче­ской и других видах деятельности;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13BEF">
        <w:rPr>
          <w:rFonts w:ascii="Times New Roman" w:hAnsi="Times New Roman"/>
          <w:bCs/>
          <w:sz w:val="28"/>
          <w:szCs w:val="28"/>
        </w:rPr>
        <w:t>контрпримеры</w:t>
      </w:r>
      <w:proofErr w:type="spellEnd"/>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критичности мышления, умения распознавать логически некорректные высказывания, отличать гипотезу от факта;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креативности мышления, инициативы, находчивости, активности при решении арифметических задач;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умения контролировать процесс и результат учебной ма­тематической деятельности;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формирования способности к эмоциональному </w:t>
      </w:r>
      <w:proofErr w:type="gramStart"/>
      <w:r w:rsidRPr="00513BEF">
        <w:rPr>
          <w:rFonts w:ascii="Times New Roman" w:hAnsi="Times New Roman"/>
          <w:bCs/>
          <w:sz w:val="28"/>
          <w:szCs w:val="28"/>
        </w:rPr>
        <w:t>вос­приятию</w:t>
      </w:r>
      <w:proofErr w:type="gramEnd"/>
      <w:r w:rsidRPr="00513BEF">
        <w:rPr>
          <w:rFonts w:ascii="Times New Roman" w:hAnsi="Times New Roman"/>
          <w:bCs/>
          <w:sz w:val="28"/>
          <w:szCs w:val="28"/>
        </w:rPr>
        <w:t xml:space="preserve"> математических объектов, задач, решений, рассуж­дений;</w:t>
      </w:r>
    </w:p>
    <w:p w:rsidR="00513BEF" w:rsidRPr="0021743A" w:rsidRDefault="00513BEF" w:rsidP="00513BEF">
      <w:pPr>
        <w:rPr>
          <w:rFonts w:ascii="Times New Roman" w:hAnsi="Times New Roman"/>
          <w:bCs/>
          <w:i/>
          <w:sz w:val="28"/>
          <w:szCs w:val="28"/>
          <w:u w:val="single"/>
        </w:rPr>
      </w:pPr>
      <w:proofErr w:type="spellStart"/>
      <w:r w:rsidRPr="0021743A">
        <w:rPr>
          <w:rFonts w:ascii="Times New Roman" w:hAnsi="Times New Roman"/>
          <w:bCs/>
          <w:i/>
          <w:sz w:val="28"/>
          <w:szCs w:val="28"/>
          <w:u w:val="single"/>
        </w:rPr>
        <w:t>метапредметные</w:t>
      </w:r>
      <w:proofErr w:type="spellEnd"/>
      <w:r w:rsidRPr="0021743A">
        <w:rPr>
          <w:rFonts w:ascii="Times New Roman" w:hAnsi="Times New Roman"/>
          <w:bCs/>
          <w:i/>
          <w:sz w:val="28"/>
          <w:szCs w:val="28"/>
          <w:u w:val="single"/>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способности самостоятельно планировать </w:t>
      </w:r>
      <w:proofErr w:type="gramStart"/>
      <w:r w:rsidRPr="00513BEF">
        <w:rPr>
          <w:rFonts w:ascii="Times New Roman" w:hAnsi="Times New Roman"/>
          <w:bCs/>
          <w:sz w:val="28"/>
          <w:szCs w:val="28"/>
        </w:rPr>
        <w:t>альтернатив­ные</w:t>
      </w:r>
      <w:proofErr w:type="gramEnd"/>
      <w:r w:rsidRPr="00513BEF">
        <w:rPr>
          <w:rFonts w:ascii="Times New Roman" w:hAnsi="Times New Roman"/>
          <w:bCs/>
          <w:sz w:val="28"/>
          <w:szCs w:val="28"/>
        </w:rPr>
        <w:t xml:space="preserve"> пути достижения целей, осознанно выбирать наиболее эффективные способы решения учебных и познавательных задач;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умения осуществлять контроль по образцу и вносить не­обходимые коррективы;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умения устанавливать причинно-следственные связи; строить логические рассуждения, умозаключения (</w:t>
      </w:r>
      <w:proofErr w:type="gramStart"/>
      <w:r w:rsidRPr="00513BEF">
        <w:rPr>
          <w:rFonts w:ascii="Times New Roman" w:hAnsi="Times New Roman"/>
          <w:bCs/>
          <w:sz w:val="28"/>
          <w:szCs w:val="28"/>
        </w:rPr>
        <w:t>индуктив­ные</w:t>
      </w:r>
      <w:proofErr w:type="gramEnd"/>
      <w:r w:rsidRPr="00513BEF">
        <w:rPr>
          <w:rFonts w:ascii="Times New Roman" w:hAnsi="Times New Roman"/>
          <w:bCs/>
          <w:sz w:val="28"/>
          <w:szCs w:val="28"/>
        </w:rPr>
        <w:t>, дедуктивные и по аналогии) и выводы;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создавать, применять и преобразовывать </w:t>
      </w:r>
      <w:proofErr w:type="spellStart"/>
      <w:r w:rsidRPr="00513BEF">
        <w:rPr>
          <w:rFonts w:ascii="Times New Roman" w:hAnsi="Times New Roman"/>
          <w:bCs/>
          <w:sz w:val="28"/>
          <w:szCs w:val="28"/>
        </w:rPr>
        <w:t>зн</w:t>
      </w:r>
      <w:proofErr w:type="gramStart"/>
      <w:r w:rsidRPr="00513BEF">
        <w:rPr>
          <w:rFonts w:ascii="Times New Roman" w:hAnsi="Times New Roman"/>
          <w:bCs/>
          <w:sz w:val="28"/>
          <w:szCs w:val="28"/>
        </w:rPr>
        <w:t>а</w:t>
      </w:r>
      <w:proofErr w:type="spellEnd"/>
      <w:r w:rsidRPr="00513BEF">
        <w:rPr>
          <w:rFonts w:ascii="Times New Roman" w:hAnsi="Times New Roman"/>
          <w:bCs/>
          <w:sz w:val="28"/>
          <w:szCs w:val="28"/>
        </w:rPr>
        <w:t>-</w:t>
      </w:r>
      <w:proofErr w:type="gramEnd"/>
      <w:r w:rsidRPr="00513BEF">
        <w:rPr>
          <w:rFonts w:ascii="Times New Roman" w:hAnsi="Times New Roman"/>
          <w:bCs/>
          <w:sz w:val="28"/>
          <w:szCs w:val="28"/>
        </w:rPr>
        <w:t xml:space="preserve"> </w:t>
      </w:r>
      <w:proofErr w:type="spellStart"/>
      <w:r w:rsidRPr="00513BEF">
        <w:rPr>
          <w:rFonts w:ascii="Times New Roman" w:hAnsi="Times New Roman"/>
          <w:bCs/>
          <w:sz w:val="28"/>
          <w:szCs w:val="28"/>
        </w:rPr>
        <w:t>ково</w:t>
      </w:r>
      <w:proofErr w:type="spellEnd"/>
      <w:r w:rsidRPr="00513BEF">
        <w:rPr>
          <w:rFonts w:ascii="Times New Roman" w:hAnsi="Times New Roman"/>
          <w:bCs/>
          <w:sz w:val="28"/>
          <w:szCs w:val="28"/>
        </w:rPr>
        <w:t>-символические средства, модели и схемы для решения учебных и познавательных задач;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lastRenderedPageBreak/>
        <w:t xml:space="preserve">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w:t>
      </w:r>
      <w:proofErr w:type="spellStart"/>
      <w:r w:rsidRPr="00513BEF">
        <w:rPr>
          <w:rFonts w:ascii="Times New Roman" w:hAnsi="Times New Roman"/>
          <w:bCs/>
          <w:sz w:val="28"/>
          <w:szCs w:val="28"/>
        </w:rPr>
        <w:t>учас</w:t>
      </w:r>
      <w:proofErr w:type="gramStart"/>
      <w:r w:rsidRPr="00513BEF">
        <w:rPr>
          <w:rFonts w:ascii="Times New Roman" w:hAnsi="Times New Roman"/>
          <w:bCs/>
          <w:sz w:val="28"/>
          <w:szCs w:val="28"/>
        </w:rPr>
        <w:t>т</w:t>
      </w:r>
      <w:proofErr w:type="spellEnd"/>
      <w:r w:rsidRPr="00513BEF">
        <w:rPr>
          <w:rFonts w:ascii="Times New Roman" w:hAnsi="Times New Roman"/>
          <w:bCs/>
          <w:sz w:val="28"/>
          <w:szCs w:val="28"/>
        </w:rPr>
        <w:t>-</w:t>
      </w:r>
      <w:proofErr w:type="gramEnd"/>
      <w:r w:rsidRPr="00513BEF">
        <w:rPr>
          <w:rFonts w:ascii="Times New Roman" w:hAnsi="Times New Roman"/>
          <w:bCs/>
          <w:sz w:val="28"/>
          <w:szCs w:val="28"/>
        </w:rPr>
        <w:t xml:space="preserve">. </w:t>
      </w:r>
      <w:proofErr w:type="spellStart"/>
      <w:r w:rsidRPr="00513BEF">
        <w:rPr>
          <w:rFonts w:ascii="Times New Roman" w:hAnsi="Times New Roman"/>
          <w:bCs/>
          <w:sz w:val="28"/>
          <w:szCs w:val="28"/>
        </w:rPr>
        <w:t>ников</w:t>
      </w:r>
      <w:proofErr w:type="spellEnd"/>
      <w:r w:rsidRPr="00513BEF">
        <w:rPr>
          <w:rFonts w:ascii="Times New Roman" w:hAnsi="Times New Roman"/>
          <w:bCs/>
          <w:sz w:val="28"/>
          <w:szCs w:val="28"/>
        </w:rPr>
        <w:t>,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формирования учебной и </w:t>
      </w:r>
      <w:proofErr w:type="spellStart"/>
      <w:r w:rsidRPr="00513BEF">
        <w:rPr>
          <w:rFonts w:ascii="Times New Roman" w:hAnsi="Times New Roman"/>
          <w:bCs/>
          <w:sz w:val="28"/>
          <w:szCs w:val="28"/>
        </w:rPr>
        <w:t>общепользовательской</w:t>
      </w:r>
      <w:proofErr w:type="spellEnd"/>
      <w:r w:rsidRPr="00513BEF">
        <w:rPr>
          <w:rFonts w:ascii="Times New Roman" w:hAnsi="Times New Roman"/>
          <w:bCs/>
          <w:sz w:val="28"/>
          <w:szCs w:val="28"/>
        </w:rPr>
        <w:t xml:space="preserve"> </w:t>
      </w:r>
      <w:proofErr w:type="gramStart"/>
      <w:r w:rsidRPr="00513BEF">
        <w:rPr>
          <w:rFonts w:ascii="Times New Roman" w:hAnsi="Times New Roman"/>
          <w:bCs/>
          <w:sz w:val="28"/>
          <w:szCs w:val="28"/>
        </w:rPr>
        <w:t>компе­тентности</w:t>
      </w:r>
      <w:proofErr w:type="gramEnd"/>
      <w:r w:rsidRPr="00513BEF">
        <w:rPr>
          <w:rFonts w:ascii="Times New Roman" w:hAnsi="Times New Roman"/>
          <w:bCs/>
          <w:sz w:val="28"/>
          <w:szCs w:val="28"/>
        </w:rPr>
        <w:t xml:space="preserve"> в области использования информационно-комму­никационных технологий (ИКТ-</w:t>
      </w:r>
      <w:proofErr w:type="spellStart"/>
      <w:r w:rsidRPr="00513BEF">
        <w:rPr>
          <w:rFonts w:ascii="Times New Roman" w:hAnsi="Times New Roman"/>
          <w:bCs/>
          <w:sz w:val="28"/>
          <w:szCs w:val="28"/>
        </w:rPr>
        <w:t>компетентностй</w:t>
      </w:r>
      <w:proofErr w:type="spellEnd"/>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первоначального представления об идеях и о методах математики как об универсальном языке науки и техники;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развития способности видеть математическую задачу в других дисциплинах, в окружающей жизни;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находить в различных источниках </w:t>
      </w:r>
      <w:proofErr w:type="gramStart"/>
      <w:r w:rsidRPr="00513BEF">
        <w:rPr>
          <w:rFonts w:ascii="Times New Roman" w:hAnsi="Times New Roman"/>
          <w:bCs/>
          <w:sz w:val="28"/>
          <w:szCs w:val="28"/>
        </w:rPr>
        <w:t>информа­цию</w:t>
      </w:r>
      <w:proofErr w:type="gramEnd"/>
      <w:r w:rsidRPr="00513BEF">
        <w:rPr>
          <w:rFonts w:ascii="Times New Roman" w:hAnsi="Times New Roman"/>
          <w:bCs/>
          <w:sz w:val="28"/>
          <w:szCs w:val="28"/>
        </w:rPr>
        <w:t>,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понимать и использовать математические </w:t>
      </w:r>
      <w:proofErr w:type="gramStart"/>
      <w:r w:rsidRPr="00513BEF">
        <w:rPr>
          <w:rFonts w:ascii="Times New Roman" w:hAnsi="Times New Roman"/>
          <w:bCs/>
          <w:sz w:val="28"/>
          <w:szCs w:val="28"/>
        </w:rPr>
        <w:t>сред­ства</w:t>
      </w:r>
      <w:proofErr w:type="gramEnd"/>
      <w:r w:rsidRPr="00513BEF">
        <w:rPr>
          <w:rFonts w:ascii="Times New Roman" w:hAnsi="Times New Roman"/>
          <w:bCs/>
          <w:sz w:val="28"/>
          <w:szCs w:val="28"/>
        </w:rPr>
        <w:t xml:space="preserve"> наглядности (рисунки, чертежи, схемы и др.) для иллю­страции, интерпретации, аргументации;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умения выдвигать гипотезы при решении учебных задач и понимания необходимости их проверки;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понимания сущности алгоритмических предписаний и умения действовать в соответствии с предложенным </w:t>
      </w:r>
      <w:proofErr w:type="gramStart"/>
      <w:r w:rsidRPr="00513BEF">
        <w:rPr>
          <w:rFonts w:ascii="Times New Roman" w:hAnsi="Times New Roman"/>
          <w:bCs/>
          <w:sz w:val="28"/>
          <w:szCs w:val="28"/>
        </w:rPr>
        <w:t>ал­горитмом</w:t>
      </w:r>
      <w:proofErr w:type="gramEnd"/>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самостоятельно ставить цели, выбирать и </w:t>
      </w:r>
      <w:proofErr w:type="gramStart"/>
      <w:r w:rsidRPr="00513BEF">
        <w:rPr>
          <w:rFonts w:ascii="Times New Roman" w:hAnsi="Times New Roman"/>
          <w:bCs/>
          <w:sz w:val="28"/>
          <w:szCs w:val="28"/>
        </w:rPr>
        <w:t>соз­давать</w:t>
      </w:r>
      <w:proofErr w:type="gramEnd"/>
      <w:r w:rsidRPr="00513BEF">
        <w:rPr>
          <w:rFonts w:ascii="Times New Roman" w:hAnsi="Times New Roman"/>
          <w:bCs/>
          <w:sz w:val="28"/>
          <w:szCs w:val="28"/>
        </w:rPr>
        <w:t xml:space="preserve"> алгоритмы для </w:t>
      </w:r>
      <w:proofErr w:type="spellStart"/>
      <w:r w:rsidRPr="00513BEF">
        <w:rPr>
          <w:rFonts w:ascii="Times New Roman" w:hAnsi="Times New Roman"/>
          <w:bCs/>
          <w:sz w:val="28"/>
          <w:szCs w:val="28"/>
        </w:rPr>
        <w:t>рещения</w:t>
      </w:r>
      <w:proofErr w:type="spellEnd"/>
      <w:r w:rsidRPr="00513BEF">
        <w:rPr>
          <w:rFonts w:ascii="Times New Roman" w:hAnsi="Times New Roman"/>
          <w:bCs/>
          <w:sz w:val="28"/>
          <w:szCs w:val="28"/>
        </w:rPr>
        <w:t xml:space="preserve"> учебных математических про­блем;</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способности планировать и осуществлять деятельность, направленную на решение задач исследовательского характера;</w:t>
      </w:r>
    </w:p>
    <w:p w:rsidR="00513BEF" w:rsidRPr="0021743A" w:rsidRDefault="00513BEF" w:rsidP="00513BEF">
      <w:pPr>
        <w:rPr>
          <w:rFonts w:ascii="Times New Roman" w:hAnsi="Times New Roman"/>
          <w:bCs/>
          <w:sz w:val="28"/>
          <w:szCs w:val="28"/>
          <w:u w:val="single"/>
        </w:rPr>
      </w:pPr>
      <w:r w:rsidRPr="0021743A">
        <w:rPr>
          <w:rFonts w:ascii="Times New Roman" w:hAnsi="Times New Roman"/>
          <w:bCs/>
          <w:sz w:val="28"/>
          <w:szCs w:val="28"/>
          <w:u w:val="single"/>
        </w:rPr>
        <w:t>предметные: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умения работать с математическим текстом (</w:t>
      </w:r>
      <w:proofErr w:type="gramStart"/>
      <w:r w:rsidRPr="00513BEF">
        <w:rPr>
          <w:rFonts w:ascii="Times New Roman" w:hAnsi="Times New Roman"/>
          <w:bCs/>
          <w:sz w:val="28"/>
          <w:szCs w:val="28"/>
        </w:rPr>
        <w:t>структу­рирование</w:t>
      </w:r>
      <w:proofErr w:type="gramEnd"/>
      <w:r w:rsidRPr="00513BEF">
        <w:rPr>
          <w:rFonts w:ascii="Times New Roman" w:hAnsi="Times New Roman"/>
          <w:bCs/>
          <w:sz w:val="28"/>
          <w:szCs w:val="28"/>
        </w:rPr>
        <w:t>,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lastRenderedPageBreak/>
        <w:t xml:space="preserve">владения базовым понятийным аппаратом: иметь представление о числе, дроби, процентах, об основных </w:t>
      </w:r>
      <w:proofErr w:type="gramStart"/>
      <w:r w:rsidRPr="00513BEF">
        <w:rPr>
          <w:rFonts w:ascii="Times New Roman" w:hAnsi="Times New Roman"/>
          <w:bCs/>
          <w:sz w:val="28"/>
          <w:szCs w:val="28"/>
        </w:rPr>
        <w:t>гео­метрических</w:t>
      </w:r>
      <w:proofErr w:type="gramEnd"/>
      <w:r w:rsidRPr="00513BEF">
        <w:rPr>
          <w:rFonts w:ascii="Times New Roman" w:hAnsi="Times New Roman"/>
          <w:bCs/>
          <w:sz w:val="28"/>
          <w:szCs w:val="28"/>
        </w:rPr>
        <w:t xml:space="preserve">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выполнять арифметические преобразования </w:t>
      </w:r>
      <w:proofErr w:type="gramStart"/>
      <w:r w:rsidRPr="00513BEF">
        <w:rPr>
          <w:rFonts w:ascii="Times New Roman" w:hAnsi="Times New Roman"/>
          <w:bCs/>
          <w:sz w:val="28"/>
          <w:szCs w:val="28"/>
        </w:rPr>
        <w:t>ра­циональных</w:t>
      </w:r>
      <w:proofErr w:type="gramEnd"/>
      <w:r w:rsidRPr="00513BEF">
        <w:rPr>
          <w:rFonts w:ascii="Times New Roman" w:hAnsi="Times New Roman"/>
          <w:bCs/>
          <w:sz w:val="28"/>
          <w:szCs w:val="28"/>
        </w:rPr>
        <w:t xml:space="preserve"> выражений, применять их для решения учебных математических задач и задач, возникающих в смежных учеб­ных предметах;</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умения пользоваться изученными математическими формулами</w:t>
      </w:r>
      <w:proofErr w:type="gramStart"/>
      <w:r w:rsidRPr="00513BEF">
        <w:rPr>
          <w:rFonts w:ascii="Times New Roman" w:hAnsi="Times New Roman"/>
          <w:bCs/>
          <w:sz w:val="28"/>
          <w:szCs w:val="28"/>
        </w:rPr>
        <w:t>,"</w:t>
      </w:r>
      <w:proofErr w:type="gramEnd"/>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знания основных способов представления и анализа </w:t>
      </w:r>
      <w:proofErr w:type="gramStart"/>
      <w:r w:rsidRPr="00513BEF">
        <w:rPr>
          <w:rFonts w:ascii="Times New Roman" w:hAnsi="Times New Roman"/>
          <w:bCs/>
          <w:sz w:val="28"/>
          <w:szCs w:val="28"/>
        </w:rPr>
        <w:t>ста­тистических</w:t>
      </w:r>
      <w:proofErr w:type="gramEnd"/>
      <w:r w:rsidRPr="00513BEF">
        <w:rPr>
          <w:rFonts w:ascii="Times New Roman" w:hAnsi="Times New Roman"/>
          <w:bCs/>
          <w:sz w:val="28"/>
          <w:szCs w:val="28"/>
        </w:rPr>
        <w:t xml:space="preserve"> данных; умения решать задачи с помощью пере­бора всех возможных вариантов;</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умения применять изученные понятия, результаты и </w:t>
      </w:r>
      <w:proofErr w:type="gramStart"/>
      <w:r w:rsidRPr="00513BEF">
        <w:rPr>
          <w:rFonts w:ascii="Times New Roman" w:hAnsi="Times New Roman"/>
          <w:bCs/>
          <w:sz w:val="28"/>
          <w:szCs w:val="28"/>
        </w:rPr>
        <w:t>ме­тоды</w:t>
      </w:r>
      <w:proofErr w:type="gramEnd"/>
      <w:r w:rsidRPr="00513BEF">
        <w:rPr>
          <w:rFonts w:ascii="Times New Roman" w:hAnsi="Times New Roman"/>
          <w:bCs/>
          <w:sz w:val="28"/>
          <w:szCs w:val="28"/>
        </w:rPr>
        <w:t xml:space="preserve"> при решении задач из различных разделов курса, в том числе задач, не сводящихся к непосредственному применению известных алгоритмов.</w:t>
      </w:r>
    </w:p>
    <w:p w:rsidR="00513BEF" w:rsidRPr="0021743A" w:rsidRDefault="00513BEF" w:rsidP="00513BEF">
      <w:pPr>
        <w:rPr>
          <w:rFonts w:ascii="Times New Roman" w:hAnsi="Times New Roman"/>
          <w:b/>
          <w:bCs/>
          <w:sz w:val="28"/>
          <w:szCs w:val="28"/>
        </w:rPr>
      </w:pPr>
      <w:r w:rsidRPr="0021743A">
        <w:rPr>
          <w:rFonts w:ascii="Times New Roman" w:hAnsi="Times New Roman"/>
          <w:b/>
          <w:bCs/>
          <w:sz w:val="28"/>
          <w:szCs w:val="28"/>
        </w:rPr>
        <w:t>Содержание учебного предмета.</w:t>
      </w: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1. Натуральные числа и шкалы</w:t>
      </w:r>
      <w:r w:rsidR="00A65FA2" w:rsidRPr="00A65FA2">
        <w:rPr>
          <w:rFonts w:ascii="Times New Roman" w:hAnsi="Times New Roman"/>
          <w:bCs/>
          <w:i/>
          <w:sz w:val="28"/>
          <w:szCs w:val="28"/>
        </w:rPr>
        <w:t xml:space="preserve"> (16 ч)</w:t>
      </w:r>
      <w:r w:rsidRPr="00A65FA2">
        <w:rPr>
          <w:rFonts w:ascii="Times New Roman" w:hAnsi="Times New Roman"/>
          <w:bCs/>
          <w:i/>
          <w:sz w:val="28"/>
          <w:szCs w:val="28"/>
        </w:rPr>
        <w:t xml:space="preserve">.                               </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Обозначение натуральных чисел. Отрезок, длина отрезка. Треугольник. Плоскость, прямая, луч. Шкалы и координаты. Меньше или больше.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Основная цель – систематизировать и обобщить сведения о натуральных числах, полученные в начальной школе; закрепить навыки построения и измерения отрезков</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2.Сложение и вычитание натуральных чисел</w:t>
      </w:r>
      <w:r w:rsidR="00A65FA2" w:rsidRPr="00A65FA2">
        <w:rPr>
          <w:rFonts w:ascii="Times New Roman" w:hAnsi="Times New Roman"/>
          <w:bCs/>
          <w:i/>
          <w:sz w:val="28"/>
          <w:szCs w:val="28"/>
        </w:rPr>
        <w:t xml:space="preserve"> (21ч)</w:t>
      </w:r>
      <w:r w:rsidRPr="00A65FA2">
        <w:rPr>
          <w:rFonts w:ascii="Times New Roman" w:hAnsi="Times New Roman"/>
          <w:bCs/>
          <w:i/>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Сложение натуральных чисел и его свойства. Вычитание. Решение текстовых задач. Числовые и буквенные выражения. Буквенная запись свой</w:t>
      </w:r>
      <w:proofErr w:type="gramStart"/>
      <w:r w:rsidRPr="00513BEF">
        <w:rPr>
          <w:rFonts w:ascii="Times New Roman" w:hAnsi="Times New Roman"/>
          <w:bCs/>
          <w:sz w:val="28"/>
          <w:szCs w:val="28"/>
        </w:rPr>
        <w:t>ств сл</w:t>
      </w:r>
      <w:proofErr w:type="gramEnd"/>
      <w:r w:rsidRPr="00513BEF">
        <w:rPr>
          <w:rFonts w:ascii="Times New Roman" w:hAnsi="Times New Roman"/>
          <w:bCs/>
          <w:sz w:val="28"/>
          <w:szCs w:val="28"/>
        </w:rPr>
        <w:t>ожения и вычитания. Уравнение.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Основная цель – закрепить и развить навыки сложения и вычитания натуральных чисел.</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3. Умножение и деление натуральных чисел</w:t>
      </w:r>
      <w:r w:rsidR="00A65FA2" w:rsidRPr="00A65FA2">
        <w:rPr>
          <w:rFonts w:ascii="Times New Roman" w:hAnsi="Times New Roman"/>
          <w:bCs/>
          <w:i/>
          <w:sz w:val="28"/>
          <w:szCs w:val="28"/>
        </w:rPr>
        <w:t xml:space="preserve"> (23ч)</w:t>
      </w:r>
      <w:r w:rsidRPr="00A65FA2">
        <w:rPr>
          <w:rFonts w:ascii="Times New Roman" w:hAnsi="Times New Roman"/>
          <w:bCs/>
          <w:i/>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lastRenderedPageBreak/>
        <w:t>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Основная цель – закрепить и развить навыки арифметических действий с натуральными числами</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4. Площади и объемы</w:t>
      </w:r>
      <w:r w:rsidR="00A65FA2" w:rsidRPr="00A65FA2">
        <w:rPr>
          <w:rFonts w:ascii="Times New Roman" w:hAnsi="Times New Roman"/>
          <w:bCs/>
          <w:i/>
          <w:sz w:val="28"/>
          <w:szCs w:val="28"/>
        </w:rPr>
        <w:t xml:space="preserve"> (13ч).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Формулы. Площадь. Формула площади прямоугольника. Единицы измерения площадей. Прямоугольный параллелепипед. Объемы. Объем прямоугольного параллелепипеда.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Основная цель – расширить представление учащихся об измерении геометрических величин на примере вычисления площадей и объемов, систематизировать известные им сведения </w:t>
      </w:r>
      <w:proofErr w:type="gramStart"/>
      <w:r w:rsidRPr="00513BEF">
        <w:rPr>
          <w:rFonts w:ascii="Times New Roman" w:hAnsi="Times New Roman"/>
          <w:bCs/>
          <w:sz w:val="28"/>
          <w:szCs w:val="28"/>
        </w:rPr>
        <w:t>об</w:t>
      </w:r>
      <w:proofErr w:type="gramEnd"/>
      <w:r w:rsidRPr="00513BEF">
        <w:rPr>
          <w:rFonts w:ascii="Times New Roman" w:hAnsi="Times New Roman"/>
          <w:bCs/>
          <w:sz w:val="28"/>
          <w:szCs w:val="28"/>
        </w:rPr>
        <w:t xml:space="preserve"> единице измерения.</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5. Обыкновенные дроби</w:t>
      </w:r>
      <w:r w:rsidR="00A65FA2" w:rsidRPr="00A65FA2">
        <w:rPr>
          <w:rFonts w:ascii="Times New Roman" w:hAnsi="Times New Roman"/>
          <w:bCs/>
          <w:i/>
          <w:sz w:val="28"/>
          <w:szCs w:val="28"/>
        </w:rPr>
        <w:t xml:space="preserve"> (24ч).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Окружность и круг. Доли. Обыкновенные дроби. Сравнение дробей. Правильные и неправильные дроби. Сложение и вычитание дробей с одинаковыми знаменателями</w:t>
      </w:r>
      <w:proofErr w:type="gramStart"/>
      <w:r w:rsidRPr="00513BEF">
        <w:rPr>
          <w:rFonts w:ascii="Times New Roman" w:hAnsi="Times New Roman"/>
          <w:bCs/>
          <w:sz w:val="28"/>
          <w:szCs w:val="28"/>
        </w:rPr>
        <w:t xml:space="preserve"> .</w:t>
      </w:r>
      <w:proofErr w:type="gramEnd"/>
      <w:r w:rsidRPr="00513BEF">
        <w:rPr>
          <w:rFonts w:ascii="Times New Roman" w:hAnsi="Times New Roman"/>
          <w:bCs/>
          <w:sz w:val="28"/>
          <w:szCs w:val="28"/>
        </w:rPr>
        <w:t>Деление и дроби. Смешанные числа. Сложение и вычитание смешанных чисел.</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Основная цель – познакомить учащихся с понятием дроби в объеме, достаточном для введения десятичных дробей.</w:t>
      </w: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6. Десятичные дроби. Сложение и вычитание десятичных дробей</w:t>
      </w:r>
      <w:r w:rsidR="00A65FA2" w:rsidRPr="00A65FA2">
        <w:rPr>
          <w:rFonts w:ascii="Times New Roman" w:hAnsi="Times New Roman"/>
          <w:bCs/>
          <w:i/>
          <w:sz w:val="28"/>
          <w:szCs w:val="28"/>
        </w:rPr>
        <w:t xml:space="preserve"> (16ч).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Десятичная запись дробных чисел. Сравнение десятичных дробей. Сложение и вычитание десятичных дробей. Приближённые значения чисел. Округление чисел.</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Основная цель – выработать умение читать, записывать, сравнивать, округлять десятичные дроби, выполнять сложение и вычитание десятичных дробей.</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7. Умножение и деление десятичных дробей</w:t>
      </w:r>
      <w:r w:rsidR="00A65FA2" w:rsidRPr="00A65FA2">
        <w:rPr>
          <w:rFonts w:ascii="Times New Roman" w:hAnsi="Times New Roman"/>
          <w:bCs/>
          <w:i/>
          <w:sz w:val="28"/>
          <w:szCs w:val="28"/>
        </w:rPr>
        <w:t xml:space="preserve"> (23ч)</w:t>
      </w:r>
      <w:r w:rsidRPr="00A65FA2">
        <w:rPr>
          <w:rFonts w:ascii="Times New Roman" w:hAnsi="Times New Roman"/>
          <w:bCs/>
          <w:i/>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lastRenderedPageBreak/>
        <w:t>Основная цель – выработать умение умножать и делить десятичные дроби, выполнять задания на все действия с натуральными числами и десятичными дробями</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8. Инструменты для вычислений и измерений</w:t>
      </w:r>
      <w:r w:rsidR="00A65FA2" w:rsidRPr="00A65FA2">
        <w:rPr>
          <w:rFonts w:ascii="Times New Roman" w:hAnsi="Times New Roman"/>
          <w:bCs/>
          <w:i/>
          <w:sz w:val="28"/>
          <w:szCs w:val="28"/>
        </w:rPr>
        <w:t xml:space="preserve"> (18ч)</w:t>
      </w:r>
      <w:r w:rsidRPr="00A65FA2">
        <w:rPr>
          <w:rFonts w:ascii="Times New Roman" w:hAnsi="Times New Roman"/>
          <w:bCs/>
          <w:i/>
          <w:sz w:val="28"/>
          <w:szCs w:val="28"/>
        </w:rPr>
        <w:t>.</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Микрокалькулятор. Проценты. Угол. Прямой и развернутый угол. Чертёжный треугольник. Измерение углов. Транспортир. Круговые диаграммы.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Основная цель – сформировать умения решать простейшие задачи на проценты, выполнять измерение и построение углов.</w:t>
      </w:r>
    </w:p>
    <w:p w:rsidR="00513BEF" w:rsidRPr="00513BEF" w:rsidRDefault="00513BEF" w:rsidP="00513BEF">
      <w:pPr>
        <w:rPr>
          <w:rFonts w:ascii="Times New Roman" w:hAnsi="Times New Roman"/>
          <w:bCs/>
          <w:sz w:val="28"/>
          <w:szCs w:val="28"/>
        </w:rPr>
      </w:pPr>
    </w:p>
    <w:p w:rsidR="00513BEF" w:rsidRPr="00A65FA2" w:rsidRDefault="00513BEF" w:rsidP="00513BEF">
      <w:pPr>
        <w:rPr>
          <w:rFonts w:ascii="Times New Roman" w:hAnsi="Times New Roman"/>
          <w:bCs/>
          <w:i/>
          <w:sz w:val="28"/>
          <w:szCs w:val="28"/>
        </w:rPr>
      </w:pPr>
      <w:r w:rsidRPr="00A65FA2">
        <w:rPr>
          <w:rFonts w:ascii="Times New Roman" w:hAnsi="Times New Roman"/>
          <w:bCs/>
          <w:i/>
          <w:sz w:val="28"/>
          <w:szCs w:val="28"/>
        </w:rPr>
        <w:t>9. Повторение</w:t>
      </w:r>
      <w:r w:rsidR="00A65FA2" w:rsidRPr="00A65FA2">
        <w:rPr>
          <w:rFonts w:ascii="Times New Roman" w:hAnsi="Times New Roman"/>
          <w:bCs/>
          <w:i/>
          <w:sz w:val="28"/>
          <w:szCs w:val="28"/>
        </w:rPr>
        <w:t xml:space="preserve"> (16ч)</w:t>
      </w:r>
      <w:r w:rsidRPr="00A65FA2">
        <w:rPr>
          <w:rFonts w:ascii="Times New Roman" w:hAnsi="Times New Roman"/>
          <w:bCs/>
          <w:i/>
          <w:sz w:val="28"/>
          <w:szCs w:val="28"/>
        </w:rPr>
        <w:t>.</w:t>
      </w:r>
    </w:p>
    <w:p w:rsidR="00513BEF" w:rsidRPr="00513BEF" w:rsidRDefault="00513BEF" w:rsidP="00513BEF">
      <w:pPr>
        <w:rPr>
          <w:rFonts w:ascii="Times New Roman" w:hAnsi="Times New Roman"/>
          <w:bCs/>
          <w:sz w:val="28"/>
          <w:szCs w:val="28"/>
        </w:rPr>
      </w:pPr>
    </w:p>
    <w:p w:rsidR="00513BEF" w:rsidRPr="00A65FA2" w:rsidRDefault="00A65FA2" w:rsidP="00513BEF">
      <w:pPr>
        <w:rPr>
          <w:rFonts w:ascii="Times New Roman" w:hAnsi="Times New Roman"/>
          <w:b/>
          <w:bCs/>
          <w:sz w:val="28"/>
          <w:szCs w:val="28"/>
        </w:rPr>
      </w:pPr>
      <w:r w:rsidRPr="00A65FA2">
        <w:rPr>
          <w:rFonts w:ascii="Times New Roman" w:hAnsi="Times New Roman"/>
          <w:b/>
          <w:bCs/>
          <w:sz w:val="28"/>
          <w:szCs w:val="28"/>
        </w:rPr>
        <w:t xml:space="preserve">ПЛАНИРУЕМЫЕ РЕЗУЛЬТАТЫ ИЗУЧЕНИЯ КУРСА МАТЕМАТИКИ </w:t>
      </w:r>
      <w:r w:rsidRPr="00A65FA2">
        <w:rPr>
          <w:rFonts w:ascii="Times New Roman" w:hAnsi="Times New Roman"/>
          <w:b/>
          <w:bCs/>
          <w:sz w:val="36"/>
          <w:szCs w:val="36"/>
        </w:rPr>
        <w:t>в 5 классе</w:t>
      </w:r>
      <w:r w:rsidRPr="00A65FA2">
        <w:rPr>
          <w:rFonts w:ascii="Times New Roman" w:hAnsi="Times New Roman"/>
          <w:b/>
          <w:bCs/>
          <w:sz w:val="28"/>
          <w:szCs w:val="28"/>
        </w:rPr>
        <w:t>.</w:t>
      </w:r>
    </w:p>
    <w:p w:rsidR="00513BEF" w:rsidRPr="00513BEF" w:rsidRDefault="00513BEF" w:rsidP="00513BEF">
      <w:pPr>
        <w:rPr>
          <w:rFonts w:ascii="Times New Roman" w:hAnsi="Times New Roman"/>
          <w:bCs/>
          <w:sz w:val="28"/>
          <w:szCs w:val="28"/>
        </w:rPr>
      </w:pPr>
      <w:r w:rsidRPr="00A65FA2">
        <w:rPr>
          <w:rFonts w:ascii="Times New Roman" w:hAnsi="Times New Roman"/>
          <w:bCs/>
          <w:i/>
          <w:sz w:val="28"/>
          <w:szCs w:val="28"/>
          <w:u w:val="single"/>
        </w:rPr>
        <w:t>должны знать/понимать</w:t>
      </w:r>
      <w:r w:rsidRPr="00513BEF">
        <w:rPr>
          <w:rFonts w:ascii="Times New Roman" w:hAnsi="Times New Roman"/>
          <w:bCs/>
          <w:sz w:val="28"/>
          <w:szCs w:val="28"/>
        </w:rPr>
        <w:t>:</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сущность понятия алгоритма, приводить примеры алгоритмов;</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как используются математические формулы и уравнения, примеры их применения для решения математических и практических задач;</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как потребности практики привели математическую науку к необходимости расширения понятия числа;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понятия десятичной и обыкновенной дробей, правила выполнения действий с десятичными дробями, обыкновенными дробями с одинаковыми знаменателями, понятие процента;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понятия «уравнение» и «решение уравнения»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смысл алгоритма округления десятичных дробей;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переместительный, распределительный и сочетательный законы;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понятие среднего арифметического;</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понятие натуральной степени числа,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lastRenderedPageBreak/>
        <w:t>определение прямоугольного параллелепипеда и куба, формулы для вычисления длины окружности и площади круга;</w:t>
      </w:r>
    </w:p>
    <w:p w:rsidR="00513BEF" w:rsidRPr="00A65FA2" w:rsidRDefault="00513BEF" w:rsidP="00513BEF">
      <w:pPr>
        <w:rPr>
          <w:rFonts w:ascii="Times New Roman" w:hAnsi="Times New Roman"/>
          <w:bCs/>
          <w:i/>
          <w:sz w:val="28"/>
          <w:szCs w:val="28"/>
          <w:u w:val="single"/>
        </w:rPr>
      </w:pPr>
      <w:r w:rsidRPr="00A65FA2">
        <w:rPr>
          <w:rFonts w:ascii="Times New Roman" w:hAnsi="Times New Roman"/>
          <w:bCs/>
          <w:i/>
          <w:sz w:val="28"/>
          <w:szCs w:val="28"/>
          <w:u w:val="single"/>
        </w:rPr>
        <w:t>должны уметь:</w:t>
      </w:r>
    </w:p>
    <w:p w:rsidR="00513BEF" w:rsidRPr="00513BEF" w:rsidRDefault="00513BEF" w:rsidP="00513BEF">
      <w:pPr>
        <w:rPr>
          <w:rFonts w:ascii="Times New Roman" w:hAnsi="Times New Roman"/>
          <w:bCs/>
          <w:sz w:val="28"/>
          <w:szCs w:val="28"/>
        </w:rPr>
      </w:pP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выполнять арифметические действия с десятичными дробями (в том числе устное сложение и вычитание десятичных дробей с двумя знаками);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выполнять сложение и вычитание обыкновенных дробей, имеющих общий знаменатель;</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переходить из одной формы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округлять целые числа и десятичные дроби;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выполнять прикидку и оценку значений числовых выражений;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выполнять действия с числами разного знака;</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пользоваться основными единицами длины, массы, времени, площади, выражать более крупные единицы </w:t>
      </w:r>
      <w:proofErr w:type="gramStart"/>
      <w:r w:rsidRPr="00513BEF">
        <w:rPr>
          <w:rFonts w:ascii="Times New Roman" w:hAnsi="Times New Roman"/>
          <w:bCs/>
          <w:sz w:val="28"/>
          <w:szCs w:val="28"/>
        </w:rPr>
        <w:t>через</w:t>
      </w:r>
      <w:proofErr w:type="gramEnd"/>
      <w:r w:rsidRPr="00513BEF">
        <w:rPr>
          <w:rFonts w:ascii="Times New Roman" w:hAnsi="Times New Roman"/>
          <w:bCs/>
          <w:sz w:val="28"/>
          <w:szCs w:val="28"/>
        </w:rPr>
        <w:t xml:space="preserve"> мелкие и наоборот;</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находить значения степеней с натуральными показателями;</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решать линейные уравнения;</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 xml:space="preserve">изображать числа точками </w:t>
      </w:r>
      <w:proofErr w:type="gramStart"/>
      <w:r w:rsidRPr="00513BEF">
        <w:rPr>
          <w:rFonts w:ascii="Times New Roman" w:hAnsi="Times New Roman"/>
          <w:bCs/>
          <w:sz w:val="28"/>
          <w:szCs w:val="28"/>
        </w:rPr>
        <w:t>на</w:t>
      </w:r>
      <w:proofErr w:type="gramEnd"/>
      <w:r w:rsidRPr="00513BEF">
        <w:rPr>
          <w:rFonts w:ascii="Times New Roman" w:hAnsi="Times New Roman"/>
          <w:bCs/>
          <w:sz w:val="28"/>
          <w:szCs w:val="28"/>
        </w:rPr>
        <w:t xml:space="preserve"> координатной прямой;</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решать текстовые задачи на дроби и проценты;</w:t>
      </w:r>
    </w:p>
    <w:p w:rsidR="00513BEF" w:rsidRPr="00513BEF" w:rsidRDefault="00513BEF" w:rsidP="00513BEF">
      <w:pPr>
        <w:rPr>
          <w:rFonts w:ascii="Times New Roman" w:hAnsi="Times New Roman"/>
          <w:bCs/>
          <w:sz w:val="28"/>
          <w:szCs w:val="28"/>
        </w:rPr>
      </w:pPr>
      <w:r w:rsidRPr="00513BEF">
        <w:rPr>
          <w:rFonts w:ascii="Times New Roman" w:hAnsi="Times New Roman"/>
          <w:bCs/>
          <w:sz w:val="28"/>
          <w:szCs w:val="28"/>
        </w:rPr>
        <w:t>вычислять объемы прямоугольного параллелепипеда и куба, находить длину окружности и площадь круга.</w:t>
      </w:r>
    </w:p>
    <w:p w:rsidR="00513BEF" w:rsidRPr="00513BEF" w:rsidRDefault="00513BEF" w:rsidP="00513BEF">
      <w:pPr>
        <w:rPr>
          <w:rFonts w:ascii="Times New Roman" w:hAnsi="Times New Roman"/>
          <w:bCs/>
          <w:sz w:val="28"/>
          <w:szCs w:val="28"/>
        </w:rPr>
      </w:pPr>
    </w:p>
    <w:p w:rsidR="00513BEF" w:rsidRDefault="00513BEF" w:rsidP="00513BEF">
      <w:r>
        <w:rPr>
          <w:rFonts w:ascii="Times New Roman" w:hAnsi="Times New Roman"/>
          <w:b/>
          <w:bCs/>
          <w:sz w:val="28"/>
          <w:szCs w:val="28"/>
        </w:rPr>
        <w:t xml:space="preserve">                                                               Календарно-тематический план.</w:t>
      </w:r>
    </w:p>
    <w:p w:rsidR="00E8355F" w:rsidRDefault="00E8355F" w:rsidP="00E8355F">
      <w:pPr>
        <w:autoSpaceDE w:val="0"/>
        <w:autoSpaceDN w:val="0"/>
        <w:adjustRightInd w:val="0"/>
        <w:spacing w:after="0" w:line="240" w:lineRule="auto"/>
        <w:jc w:val="center"/>
        <w:rPr>
          <w:rFonts w:ascii="Times New Roman" w:hAnsi="Times New Roman"/>
          <w:b/>
          <w:bCs/>
          <w:sz w:val="28"/>
          <w:szCs w:val="28"/>
        </w:rPr>
      </w:pPr>
    </w:p>
    <w:p w:rsidR="00E8355F" w:rsidRDefault="00E8355F" w:rsidP="00E8355F">
      <w:pPr>
        <w:autoSpaceDE w:val="0"/>
        <w:autoSpaceDN w:val="0"/>
        <w:adjustRightInd w:val="0"/>
        <w:spacing w:after="0" w:line="240" w:lineRule="auto"/>
        <w:jc w:val="center"/>
        <w:rPr>
          <w:rFonts w:ascii="Times New Roman" w:hAnsi="Times New Roman"/>
          <w:b/>
          <w:bCs/>
        </w:rPr>
      </w:pPr>
    </w:p>
    <w:tbl>
      <w:tblPr>
        <w:tblW w:w="49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7"/>
        <w:gridCol w:w="213"/>
        <w:gridCol w:w="1415"/>
        <w:gridCol w:w="1348"/>
        <w:gridCol w:w="1107"/>
        <w:gridCol w:w="1317"/>
        <w:gridCol w:w="1239"/>
        <w:gridCol w:w="1126"/>
        <w:gridCol w:w="1159"/>
        <w:gridCol w:w="94"/>
        <w:gridCol w:w="88"/>
        <w:gridCol w:w="732"/>
      </w:tblGrid>
      <w:tr w:rsidR="003B4A12" w:rsidTr="003B4A12">
        <w:trPr>
          <w:tblHeade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proofErr w:type="gramStart"/>
            <w:r>
              <w:rPr>
                <w:rFonts w:ascii="Times New Roman" w:hAnsi="Times New Roman"/>
                <w:b/>
                <w:bCs/>
              </w:rPr>
              <w:t>п</w:t>
            </w:r>
            <w:proofErr w:type="gramEnd"/>
            <w:r>
              <w:rPr>
                <w:rFonts w:ascii="Times New Roman" w:hAnsi="Times New Roman"/>
                <w:b/>
                <w:bCs/>
              </w:rPr>
              <w:t>/п</w:t>
            </w: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Тема урока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Основное содержание темы, термины и понятия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Тип урока/Формы работы</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Предметный результат</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Познавательные УУД</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Регулятивные УУД</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Коммуникативные УУД</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autoSpaceDE w:val="0"/>
              <w:autoSpaceDN w:val="0"/>
              <w:adjustRightInd w:val="0"/>
              <w:spacing w:after="0" w:line="240" w:lineRule="auto"/>
              <w:jc w:val="center"/>
              <w:rPr>
                <w:rFonts w:ascii="Times New Roman" w:hAnsi="Times New Roman"/>
                <w:b/>
                <w:bCs/>
              </w:rPr>
            </w:pPr>
            <w:r>
              <w:rPr>
                <w:rFonts w:ascii="Times New Roman" w:hAnsi="Times New Roman"/>
                <w:b/>
                <w:bCs/>
              </w:rPr>
              <w:t>Календарные сроки/ по факту</w:t>
            </w:r>
          </w:p>
        </w:tc>
      </w:tr>
      <w:tr w:rsidR="003B4A12" w:rsidTr="003B4A12">
        <w:trPr>
          <w:gridAfter w:val="1"/>
          <w:wAfter w:w="368" w:type="pct"/>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rPr>
                <w:rFonts w:ascii="Times New Roman" w:hAnsi="Times New Roman"/>
                <w:sz w:val="24"/>
                <w:szCs w:val="24"/>
              </w:rPr>
            </w:pPr>
          </w:p>
        </w:tc>
        <w:tc>
          <w:tcPr>
            <w:tcW w:w="4494" w:type="pct"/>
            <w:gridSpan w:val="10"/>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b/>
                <w:bCs/>
                <w:sz w:val="24"/>
                <w:szCs w:val="24"/>
              </w:rPr>
            </w:pPr>
            <w:r>
              <w:rPr>
                <w:b/>
              </w:rPr>
              <w:t>Натуральные числа и шкалы</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Обозначение натуральных </w:t>
            </w:r>
            <w:r>
              <w:lastRenderedPageBreak/>
              <w:t>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Цифры и числа. </w:t>
            </w:r>
            <w:r w:rsidRPr="00866325">
              <w:rPr>
                <w:rFonts w:ascii="Times New Roman" w:hAnsi="Times New Roman"/>
              </w:rPr>
              <w:lastRenderedPageBreak/>
              <w:t>Множество натуральных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изучения и </w:t>
            </w:r>
            <w:r w:rsidRPr="00866325">
              <w:rPr>
                <w:rFonts w:ascii="Times New Roman" w:hAnsi="Times New Roman"/>
              </w:rPr>
              <w:lastRenderedPageBreak/>
              <w:t>первич</w:t>
            </w:r>
            <w:r>
              <w:rPr>
                <w:rFonts w:ascii="Times New Roman" w:hAnsi="Times New Roman"/>
              </w:rPr>
              <w:t xml:space="preserve">ного </w:t>
            </w:r>
            <w:proofErr w:type="gramStart"/>
            <w:r>
              <w:rPr>
                <w:rFonts w:ascii="Times New Roman" w:hAnsi="Times New Roman"/>
              </w:rPr>
              <w:t>закрепления</w:t>
            </w:r>
            <w:proofErr w:type="gramEnd"/>
            <w:r>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Описывают свойства </w:t>
            </w:r>
            <w:r w:rsidRPr="00866325">
              <w:rPr>
                <w:rFonts w:ascii="Times New Roman" w:hAnsi="Times New Roman"/>
              </w:rPr>
              <w:lastRenderedPageBreak/>
              <w:t>натурального ряда.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Выделяют и формулиру</w:t>
            </w:r>
            <w:r w:rsidRPr="00866325">
              <w:rPr>
                <w:rFonts w:ascii="Times New Roman" w:hAnsi="Times New Roman"/>
              </w:rPr>
              <w:lastRenderedPageBreak/>
              <w:t>ют познавательную цель.</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Предвосхищают </w:t>
            </w:r>
            <w:r w:rsidRPr="00866325">
              <w:rPr>
                <w:rFonts w:ascii="Times New Roman" w:hAnsi="Times New Roman"/>
              </w:rPr>
              <w:lastRenderedPageBreak/>
              <w:t>результат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Планируют общие </w:t>
            </w:r>
            <w:r w:rsidRPr="00866325">
              <w:rPr>
                <w:rFonts w:ascii="Times New Roman" w:hAnsi="Times New Roman"/>
              </w:rPr>
              <w:lastRenderedPageBreak/>
              <w:t>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Обозначение</w:t>
            </w:r>
            <w:proofErr w:type="spellEnd"/>
            <w:r>
              <w:t xml:space="preserve"> натуральных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Классы и разряды. Большие числа.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Эвристическая беседа</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Читают и записывают натуральные числа, сравнивают и упорядочивают их.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объект, выделяя существенные и несущественные признаки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Предвосхищают результат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Pr="00866325" w:rsidRDefault="003B4A12" w:rsidP="00012AE0">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Умеют </w:t>
            </w:r>
          </w:p>
          <w:p w:rsidR="003B4A12" w:rsidRDefault="003B4A12" w:rsidP="00012AE0">
            <w:pPr>
              <w:keepLines/>
              <w:autoSpaceDE w:val="0"/>
              <w:autoSpaceDN w:val="0"/>
              <w:adjustRightInd w:val="0"/>
              <w:spacing w:after="0" w:line="240" w:lineRule="auto"/>
              <w:rPr>
                <w:rFonts w:ascii="Times New Roman" w:hAnsi="Times New Roman"/>
              </w:rPr>
            </w:pPr>
            <w:r w:rsidRPr="00866325">
              <w:rPr>
                <w:rFonts w:ascii="Times New Roman" w:hAnsi="Times New Roman"/>
              </w:rPr>
              <w:t>(или 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Обозначение натуральных </w:t>
            </w:r>
            <w:proofErr w:type="spellStart"/>
            <w:r>
              <w:t>чисел</w:t>
            </w:r>
            <w:proofErr w:type="gramStart"/>
            <w:r>
              <w:t>.Р</w:t>
            </w:r>
            <w:proofErr w:type="gramEnd"/>
            <w:r>
              <w:t>ешение</w:t>
            </w:r>
            <w:proofErr w:type="spellEnd"/>
            <w:r>
              <w:t xml:space="preserve"> комбинаторных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Порядок действий. Составление выражений при решении задач.</w:t>
            </w:r>
            <w:r>
              <w:rPr>
                <w:rFonts w:ascii="Times New Roman" w:hAnsi="Times New Roman"/>
              </w:rPr>
              <w:t xml:space="preserve"> Выстраивать в простейших задачах дерево возможных </w:t>
            </w:r>
            <w:proofErr w:type="spellStart"/>
            <w:r>
              <w:rPr>
                <w:rFonts w:ascii="Times New Roman" w:hAnsi="Times New Roman"/>
              </w:rPr>
              <w:t>ваиантов</w:t>
            </w:r>
            <w:proofErr w:type="spellEnd"/>
            <w:r>
              <w:rPr>
                <w:rFonts w:ascii="Times New Roman" w:hAnsi="Times New Roman"/>
              </w:rPr>
              <w:t xml:space="preserve"> с подсчетом их количества.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Эвристическая беседа</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и располагают элементы в соответствии с заданными условиями.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объект, выделяя существенные и несущественные признаки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Предвосхищают результат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Pr="00866325" w:rsidRDefault="003B4A12" w:rsidP="00012AE0">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Умеют </w:t>
            </w:r>
          </w:p>
          <w:p w:rsidR="003B4A12" w:rsidRDefault="003B4A12" w:rsidP="00012AE0">
            <w:pPr>
              <w:keepLines/>
              <w:autoSpaceDE w:val="0"/>
              <w:autoSpaceDN w:val="0"/>
              <w:adjustRightInd w:val="0"/>
              <w:spacing w:after="0" w:line="240" w:lineRule="auto"/>
              <w:rPr>
                <w:rFonts w:ascii="Times New Roman" w:hAnsi="Times New Roman"/>
              </w:rPr>
            </w:pPr>
            <w:r w:rsidRPr="00866325">
              <w:rPr>
                <w:rFonts w:ascii="Times New Roman" w:hAnsi="Times New Roman"/>
              </w:rPr>
              <w:t>(или 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Отрезок. Длина отрезка. </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Отрезок. Обозначение отрезков. Измерение длин. Треугольник. Многоугольник. Точки. Расположение точек по отношению к геометрическим фигурам. Сравнение длин отрезков, нахождение/построение отрезков, равных данным</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изучения и первич</w:t>
            </w:r>
            <w:r>
              <w:rPr>
                <w:rFonts w:ascii="Times New Roman" w:hAnsi="Times New Roman"/>
              </w:rPr>
              <w:t xml:space="preserve">ного </w:t>
            </w:r>
            <w:proofErr w:type="gramStart"/>
            <w:r>
              <w:rPr>
                <w:rFonts w:ascii="Times New Roman" w:hAnsi="Times New Roman"/>
              </w:rPr>
              <w:t>закрепления</w:t>
            </w:r>
            <w:proofErr w:type="gramEnd"/>
            <w:r>
              <w:rPr>
                <w:rFonts w:ascii="Times New Roman" w:hAnsi="Times New Roman"/>
              </w:rPr>
              <w:t xml:space="preserve"> новых ЗУН, СУД.</w:t>
            </w:r>
            <w:r w:rsidRPr="00866325">
              <w:rPr>
                <w:rFonts w:ascii="Times New Roman" w:hAnsi="Times New Roman"/>
              </w:rPr>
              <w:t xml:space="preserve"> Эвристическая беседа</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Распознают на чертежах, рисунках, в окружающем мире геометрические фигуры, конфигурации фигур (плоские и пространственные). Измеряют с помощью инструментов и сравнивают длины отрезков и величины углов.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12AE0">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 Выбирают основания и критерии для сравнения, классификации объектов</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Отрезок. </w:t>
            </w:r>
            <w:r>
              <w:lastRenderedPageBreak/>
              <w:t>Длина отрезка. Треугольник.</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Построение отрезков, </w:t>
            </w:r>
            <w:r w:rsidRPr="00866325">
              <w:rPr>
                <w:rFonts w:ascii="Times New Roman" w:hAnsi="Times New Roman"/>
              </w:rPr>
              <w:lastRenderedPageBreak/>
              <w:t>треугольников и многоугольников в соответствии с заданными условиями.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Урок закреплен</w:t>
            </w:r>
            <w:r>
              <w:rPr>
                <w:rFonts w:ascii="Times New Roman" w:hAnsi="Times New Roman"/>
              </w:rPr>
              <w:t>и</w:t>
            </w:r>
            <w:r>
              <w:rPr>
                <w:rFonts w:ascii="Times New Roman" w:hAnsi="Times New Roman"/>
              </w:rPr>
              <w:lastRenderedPageBreak/>
              <w:t>я и совершенствования ЗУН, СУД.</w:t>
            </w:r>
            <w:r w:rsidRPr="00866325">
              <w:rPr>
                <w:rFonts w:ascii="Times New Roman" w:hAnsi="Times New Roman"/>
              </w:rPr>
              <w:t xml:space="preserve"> 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Приводят примеры </w:t>
            </w:r>
            <w:r w:rsidRPr="00866325">
              <w:rPr>
                <w:rFonts w:ascii="Times New Roman" w:hAnsi="Times New Roman"/>
              </w:rPr>
              <w:lastRenderedPageBreak/>
              <w:t>аналогов геометрических фигур в окружающем мире. Изображают геометрические фигуры на клетчатой бумаге.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A511B">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Выдвигают и </w:t>
            </w:r>
            <w:r w:rsidRPr="00866325">
              <w:rPr>
                <w:rFonts w:ascii="Times New Roman" w:hAnsi="Times New Roman"/>
              </w:rPr>
              <w:lastRenderedPageBreak/>
              <w:t xml:space="preserve">обосновывают гипотезы, предлагают способы их проверки.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Вносят корректив</w:t>
            </w:r>
            <w:r w:rsidRPr="00866325">
              <w:rPr>
                <w:rFonts w:ascii="Times New Roman" w:hAnsi="Times New Roman"/>
              </w:rPr>
              <w:lastRenderedPageBreak/>
              <w:t>ы и дополнения в способ своих действий в случае расхождения эталона, реального действия и его продукта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 Решение упражнений и задач по </w:t>
            </w:r>
            <w:proofErr w:type="spellStart"/>
            <w:r>
              <w:rPr>
                <w:rFonts w:ascii="Times New Roman" w:hAnsi="Times New Roman"/>
              </w:rPr>
              <w:t>теме</w:t>
            </w:r>
            <w:proofErr w:type="gramStart"/>
            <w:r>
              <w:rPr>
                <w:rFonts w:ascii="Times New Roman" w:hAnsi="Times New Roman"/>
              </w:rPr>
              <w:t>:»</w:t>
            </w:r>
            <w:proofErr w:type="gramEnd"/>
            <w:r>
              <w:t>Отрезок</w:t>
            </w:r>
            <w:proofErr w:type="spellEnd"/>
            <w:r>
              <w:t>. Длина отрезка. Треугольник»</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Измерение длин сторон. Составление геометрических фигур из заданных отрезков.</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 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Решают задачи на нахождение длин отрезков, периметров многоугольников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 в случае расхождения эталона, реального действия и его продукта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Адекватно используют речевые средства для аргументации своей позиции. Умеют слушать и слышать друг друга</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Плоскость. Прямая. Луч.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Плоскость. </w:t>
            </w:r>
            <w:proofErr w:type="gramStart"/>
            <w:r w:rsidRPr="00866325">
              <w:rPr>
                <w:rFonts w:ascii="Times New Roman" w:hAnsi="Times New Roman"/>
              </w:rPr>
              <w:t>Прямая</w:t>
            </w:r>
            <w:proofErr w:type="gramEnd"/>
            <w:r w:rsidRPr="00866325">
              <w:rPr>
                <w:rFonts w:ascii="Times New Roman" w:hAnsi="Times New Roman"/>
              </w:rPr>
              <w:t xml:space="preserve">, как результат пересечения двух плоскостей. Единственность прямой, проведенной через две точки. Пересечение </w:t>
            </w:r>
            <w:proofErr w:type="gramStart"/>
            <w:r w:rsidRPr="00866325">
              <w:rPr>
                <w:rFonts w:ascii="Times New Roman" w:hAnsi="Times New Roman"/>
              </w:rPr>
              <w:t>прямых</w:t>
            </w:r>
            <w:proofErr w:type="gramEnd"/>
            <w:r w:rsidRPr="00866325">
              <w:rPr>
                <w:rFonts w:ascii="Times New Roman" w:hAnsi="Times New Roman"/>
              </w:rPr>
              <w:t>. Луч. Начало луча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 Эвристическая беседа</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геометрические о</w:t>
            </w:r>
            <w:r>
              <w:rPr>
                <w:rFonts w:ascii="Times New Roman" w:hAnsi="Times New Roman"/>
              </w:rPr>
              <w:t>бъекты, используя бумагу, пласти</w:t>
            </w:r>
            <w:r w:rsidRPr="00866325">
              <w:rPr>
                <w:rFonts w:ascii="Times New Roman" w:hAnsi="Times New Roman"/>
              </w:rPr>
              <w:t>лин, проволоку и др. Изображают геометрические фигуры и их конфигурации от руки и с использованием чертежных инструментов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объекты и процессы с точки зрения целого и частей. Выбирают вид графической модели, адекватной выделенным смысловым единицам</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Плоскость</w:t>
            </w:r>
            <w:proofErr w:type="spellEnd"/>
            <w:r>
              <w:t>. Прямая. Луч</w:t>
            </w:r>
            <w:proofErr w:type="gramStart"/>
            <w:r>
              <w:t>.»</w:t>
            </w:r>
            <w:proofErr w:type="gramEnd"/>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Взаимное расположение точек, прямых, плоскостей. Возможные комбинации расположени</w:t>
            </w:r>
            <w:r w:rsidRPr="00866325">
              <w:rPr>
                <w:rFonts w:ascii="Times New Roman" w:hAnsi="Times New Roman"/>
              </w:rPr>
              <w:lastRenderedPageBreak/>
              <w:t>я, пересечение и объединение множеств точек</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Урок закрепления и совершенствования ЗУН, СУД/ 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Распознают на чертежах, рисунках, в окружающем мире геометрические фигуры, конфигураци</w:t>
            </w:r>
            <w:r w:rsidRPr="00866325">
              <w:rPr>
                <w:rFonts w:ascii="Times New Roman" w:hAnsi="Times New Roman"/>
              </w:rPr>
              <w:lastRenderedPageBreak/>
              <w:t>и фигур (плоские и пространственные)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Выражают смысл ситуации различными средствами (рисунки, символы, схемы, </w:t>
            </w:r>
            <w:r w:rsidRPr="00866325">
              <w:rPr>
                <w:rFonts w:ascii="Times New Roman" w:hAnsi="Times New Roman"/>
              </w:rPr>
              <w:lastRenderedPageBreak/>
              <w:t>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Работают в группе. Используют адекватные языковые средства для отображения своих </w:t>
            </w:r>
            <w:r w:rsidRPr="00866325">
              <w:rPr>
                <w:rFonts w:ascii="Times New Roman" w:hAnsi="Times New Roman"/>
              </w:rPr>
              <w:lastRenderedPageBreak/>
              <w:t>мыслей и побуждений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Шкалы и координаты.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Измерение различных величин. Измерительные инструменты. Шкалы. Деления, цена деления.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 Эвристическая беседа</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Измеряют с помощью инструментов и сравнивают длины отрезков. Выражают одни единицы измерения длин через другие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количественные характеристики объектов, заданные словами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Шкалы</w:t>
            </w:r>
            <w:proofErr w:type="spellEnd"/>
            <w:r>
              <w:t xml:space="preserve"> и координаты».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Координаты. Координатный луч.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 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Изображают координатный луч</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Работа в группах.</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Шкалы и координаты. Линейные диаграммы.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Измерение расстояний между точками с помощью координатного луча. Сравнение длин отрезков</w:t>
            </w:r>
            <w:r>
              <w:rPr>
                <w:rFonts w:ascii="Times New Roman" w:hAnsi="Times New Roman"/>
              </w:rPr>
              <w:t>. Линейные диаграммы.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 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Изображают координатный луч, находят координаты изображенных на нем точек и изображают точки с заданными координатами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выбирать обобщенные стратегии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Обмениваются знаниями между членами группы для принятия эффективных совместных решений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Меньше или больше.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Сравнение чисел с одинаковым количеством знаков. Сравнение чисел по расположению на </w:t>
            </w:r>
            <w:proofErr w:type="gramStart"/>
            <w:r w:rsidRPr="00866325">
              <w:rPr>
                <w:rFonts w:ascii="Times New Roman" w:hAnsi="Times New Roman"/>
              </w:rPr>
              <w:t>координатной</w:t>
            </w:r>
            <w:proofErr w:type="gramEnd"/>
            <w:r w:rsidRPr="00866325">
              <w:rPr>
                <w:rFonts w:ascii="Times New Roman" w:hAnsi="Times New Roman"/>
              </w:rPr>
              <w:t xml:space="preserve"> прямой. Двойные неравенства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 Эвристическая беседа</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Сравнивают натуральные числа. Записывают результаты сравнения. Отмечают на координатном луче числа, заданные буквенными неравенствами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Вступают в диалог, учатся владеть разными формами речи в соответствии с грамматическими и синтаксическими нормами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13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упражнений по теме: «Меньше или больше».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Сортировка по возрастанию и убыванию. Текстовые задачи, содержащие условия "меньше </w:t>
            </w:r>
            <w:proofErr w:type="gramStart"/>
            <w:r w:rsidRPr="00866325">
              <w:rPr>
                <w:rFonts w:ascii="Times New Roman" w:hAnsi="Times New Roman"/>
              </w:rPr>
              <w:t>на</w:t>
            </w:r>
            <w:proofErr w:type="gramEnd"/>
            <w:r w:rsidRPr="00866325">
              <w:rPr>
                <w:rFonts w:ascii="Times New Roman" w:hAnsi="Times New Roman"/>
              </w:rPr>
              <w:t>.." или "больше на...".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 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Решают задачи с использованием неравенств.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цели и функции участников, учатся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Урок повторения и обобщения по теме: «Натуральные числа и шкалы»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Основные </w:t>
            </w:r>
            <w:proofErr w:type="spellStart"/>
            <w:r>
              <w:rPr>
                <w:rFonts w:ascii="Times New Roman" w:hAnsi="Times New Roman"/>
              </w:rPr>
              <w:t>пгнятия</w:t>
            </w:r>
            <w:proofErr w:type="spellEnd"/>
            <w:r>
              <w:rPr>
                <w:rFonts w:ascii="Times New Roman" w:hAnsi="Times New Roman"/>
              </w:rPr>
              <w:t xml:space="preserve"> по </w:t>
            </w:r>
            <w:proofErr w:type="spellStart"/>
            <w:r>
              <w:rPr>
                <w:rFonts w:ascii="Times New Roman" w:hAnsi="Times New Roman"/>
              </w:rPr>
              <w:t>теме</w:t>
            </w:r>
            <w:proofErr w:type="gramStart"/>
            <w:r>
              <w:rPr>
                <w:rFonts w:ascii="Times New Roman" w:hAnsi="Times New Roman"/>
              </w:rPr>
              <w:t>:»</w:t>
            </w:r>
            <w:proofErr w:type="gramEnd"/>
            <w:r>
              <w:rPr>
                <w:rFonts w:ascii="Times New Roman" w:hAnsi="Times New Roman"/>
              </w:rPr>
              <w:t>Натуральные</w:t>
            </w:r>
            <w:proofErr w:type="spellEnd"/>
            <w:r>
              <w:rPr>
                <w:rFonts w:ascii="Times New Roman" w:hAnsi="Times New Roman"/>
              </w:rPr>
              <w:t xml:space="preserve"> числа и шкалы»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Урок обобщения и систематизации знаний</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sidRPr="006852D5">
              <w:rPr>
                <w:rFonts w:ascii="Times New Roman" w:hAnsi="Times New Roman"/>
              </w:rPr>
              <w:t>Научиться воспроизводить приобретенные знания, навыки в конкретной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1F7E02" w:rsidRDefault="003B4A12" w:rsidP="001F7E02">
            <w:pPr>
              <w:rPr>
                <w:rFonts w:ascii="Times New Roman" w:hAnsi="Times New Roman"/>
              </w:rPr>
            </w:pPr>
            <w:r w:rsidRPr="006852D5">
              <w:rPr>
                <w:rFonts w:ascii="Times New Roman" w:hAnsi="Times New Roman"/>
              </w:rPr>
              <w:t>Выбирать наиболее эффективные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sidRPr="006852D5">
              <w:rPr>
                <w:rFonts w:ascii="Times New Roman" w:hAnsi="Times New Roman"/>
              </w:rPr>
              <w:t>Сличают способ и результат своих действий с заданным эталоном, обнаруживают отклонения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sidRPr="006852D5">
              <w:rPr>
                <w:rFonts w:ascii="Times New Roman" w:hAnsi="Times New Roman"/>
              </w:rPr>
              <w:t>Управлять своим поведение</w:t>
            </w:r>
            <w:proofErr w:type="gramStart"/>
            <w:r w:rsidRPr="006852D5">
              <w:rPr>
                <w:rFonts w:ascii="Times New Roman" w:hAnsi="Times New Roman"/>
              </w:rPr>
              <w:t>м(</w:t>
            </w:r>
            <w:proofErr w:type="gramEnd"/>
            <w:r w:rsidRPr="006852D5">
              <w:rPr>
                <w:rFonts w:ascii="Times New Roman" w:hAnsi="Times New Roman"/>
              </w:rPr>
              <w:t xml:space="preserve">контроль, </w:t>
            </w:r>
            <w:proofErr w:type="spellStart"/>
            <w:r w:rsidRPr="006852D5">
              <w:rPr>
                <w:rFonts w:ascii="Times New Roman" w:hAnsi="Times New Roman"/>
              </w:rPr>
              <w:t>самокоррекция</w:t>
            </w:r>
            <w:proofErr w:type="spellEnd"/>
            <w:r w:rsidRPr="006852D5">
              <w:rPr>
                <w:rFonts w:ascii="Times New Roman" w:hAnsi="Times New Roman"/>
              </w:rPr>
              <w:t>, оценка своего результата).</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b/>
                <w:i/>
              </w:rPr>
              <w:t xml:space="preserve">Контрольная работа №1 по </w:t>
            </w:r>
            <w:proofErr w:type="spellStart"/>
            <w:r>
              <w:rPr>
                <w:b/>
                <w:i/>
              </w:rPr>
              <w:t>теме</w:t>
            </w:r>
            <w:proofErr w:type="gramStart"/>
            <w:r>
              <w:rPr>
                <w:b/>
                <w:i/>
              </w:rPr>
              <w:t>:»</w:t>
            </w:r>
            <w:proofErr w:type="gramEnd"/>
            <w:r>
              <w:rPr>
                <w:b/>
                <w:i/>
              </w:rPr>
              <w:t>Натуральные</w:t>
            </w:r>
            <w:proofErr w:type="spellEnd"/>
            <w:r>
              <w:rPr>
                <w:b/>
                <w:i/>
              </w:rPr>
              <w:t xml:space="preserve"> числа и шкалы».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Проверка знаний по </w:t>
            </w:r>
            <w:proofErr w:type="spellStart"/>
            <w:r>
              <w:rPr>
                <w:rFonts w:ascii="Times New Roman" w:hAnsi="Times New Roman"/>
              </w:rPr>
              <w:t>теме</w:t>
            </w:r>
            <w:proofErr w:type="gramStart"/>
            <w:r>
              <w:rPr>
                <w:rFonts w:ascii="Times New Roman" w:hAnsi="Times New Roman"/>
              </w:rPr>
              <w:t>:»</w:t>
            </w:r>
            <w:proofErr w:type="gramEnd"/>
            <w:r>
              <w:rPr>
                <w:rFonts w:ascii="Times New Roman" w:hAnsi="Times New Roman"/>
              </w:rPr>
              <w:t>Натуральные</w:t>
            </w:r>
            <w:proofErr w:type="spellEnd"/>
            <w:r>
              <w:rPr>
                <w:rFonts w:ascii="Times New Roman" w:hAnsi="Times New Roman"/>
              </w:rPr>
              <w:t xml:space="preserve"> числа и шкалы».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Урок проверки, оценки и коррекции знаний.</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Научиться воспроизводить приобретенные знания, навыки в конкретной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Выбирать наиболее эффективные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Формировать способность к мобилизации сил и энергии, способность к волевому усилию в преодолении препятствий.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Управлять своим поведение</w:t>
            </w:r>
            <w:proofErr w:type="gramStart"/>
            <w:r>
              <w:rPr>
                <w:rFonts w:ascii="Times New Roman" w:hAnsi="Times New Roman"/>
              </w:rPr>
              <w:t>м(</w:t>
            </w:r>
            <w:proofErr w:type="gramEnd"/>
            <w:r>
              <w:rPr>
                <w:rFonts w:ascii="Times New Roman" w:hAnsi="Times New Roman"/>
              </w:rPr>
              <w:t xml:space="preserve">контроль, </w:t>
            </w:r>
            <w:proofErr w:type="spellStart"/>
            <w:r>
              <w:rPr>
                <w:rFonts w:ascii="Times New Roman" w:hAnsi="Times New Roman"/>
              </w:rPr>
              <w:t>самокоррекция</w:t>
            </w:r>
            <w:proofErr w:type="spellEnd"/>
            <w:r>
              <w:rPr>
                <w:rFonts w:ascii="Times New Roman" w:hAnsi="Times New Roman"/>
              </w:rPr>
              <w:t>, оценка своего результата).</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102525" w:rsidRDefault="003B4A12">
            <w:pPr>
              <w:keepLines/>
              <w:autoSpaceDE w:val="0"/>
              <w:autoSpaceDN w:val="0"/>
              <w:adjustRightInd w:val="0"/>
              <w:spacing w:after="0" w:line="240" w:lineRule="auto"/>
            </w:pPr>
            <w:r>
              <w:rPr>
                <w:b/>
                <w:i/>
              </w:rPr>
              <w:t xml:space="preserve">Анализ </w:t>
            </w:r>
            <w:proofErr w:type="gramStart"/>
            <w:r>
              <w:rPr>
                <w:b/>
                <w:i/>
              </w:rPr>
              <w:t>КР</w:t>
            </w:r>
            <w:proofErr w:type="gramEnd"/>
            <w:r>
              <w:rPr>
                <w:b/>
                <w:i/>
              </w:rP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Применение знаний о шкалах и координатах </w:t>
            </w:r>
            <w:proofErr w:type="gramStart"/>
            <w:r>
              <w:rPr>
                <w:rFonts w:ascii="Times New Roman" w:hAnsi="Times New Roman"/>
              </w:rPr>
              <w:t>для</w:t>
            </w:r>
            <w:proofErr w:type="gramEnd"/>
            <w:r>
              <w:rPr>
                <w:rFonts w:ascii="Times New Roman" w:hAnsi="Times New Roman"/>
              </w:rPr>
              <w:t xml:space="preserve"> </w:t>
            </w:r>
            <w:proofErr w:type="gramStart"/>
            <w:r>
              <w:rPr>
                <w:rFonts w:ascii="Times New Roman" w:hAnsi="Times New Roman"/>
              </w:rPr>
              <w:t>решение</w:t>
            </w:r>
            <w:proofErr w:type="gramEnd"/>
            <w:r>
              <w:rPr>
                <w:rFonts w:ascii="Times New Roman" w:hAnsi="Times New Roman"/>
              </w:rPr>
              <w:t xml:space="preserve">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Урок </w:t>
            </w:r>
            <w:proofErr w:type="gramStart"/>
            <w:r>
              <w:rPr>
                <w:rFonts w:ascii="Times New Roman" w:hAnsi="Times New Roman"/>
              </w:rPr>
              <w:t>-п</w:t>
            </w:r>
            <w:proofErr w:type="gramEnd"/>
            <w:r>
              <w:rPr>
                <w:rFonts w:ascii="Times New Roman" w:hAnsi="Times New Roman"/>
              </w:rPr>
              <w:t xml:space="preserve">рактикум. Анализ ошибок, допущенных в </w:t>
            </w:r>
            <w:proofErr w:type="gramStart"/>
            <w:r>
              <w:rPr>
                <w:rFonts w:ascii="Times New Roman" w:hAnsi="Times New Roman"/>
              </w:rPr>
              <w:t>КР</w:t>
            </w:r>
            <w:proofErr w:type="gramEnd"/>
            <w:r>
              <w:rPr>
                <w:rFonts w:ascii="Times New Roman" w:hAnsi="Times New Roman"/>
              </w:rPr>
              <w:t>, фронтальная работа по решению задач.</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Расширяет представления о практическом применении математики.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Применяют схемы, модели для получения информации, устанавливают причинно-следственные связи.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2651F9">
              <w:rPr>
                <w:rFonts w:ascii="Times New Roman" w:hAnsi="Times New Roman"/>
              </w:rPr>
              <w:t>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Воспринимают текст с учетом поставленной учебной задачи, находят в тексте информацию, необходимую для решения задачи.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6395C">
            <w:pPr>
              <w:keepLines/>
              <w:autoSpaceDE w:val="0"/>
              <w:autoSpaceDN w:val="0"/>
              <w:adjustRightInd w:val="0"/>
              <w:spacing w:after="0" w:line="240" w:lineRule="auto"/>
              <w:jc w:val="center"/>
              <w:rPr>
                <w:rFonts w:ascii="Times New Roman" w:hAnsi="Times New Roman"/>
              </w:rPr>
            </w:pPr>
            <w:r>
              <w:rPr>
                <w:b/>
              </w:rPr>
              <w:t>Сложение и вычитание натуральных чисел</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Сложение </w:t>
            </w:r>
            <w:r>
              <w:lastRenderedPageBreak/>
              <w:t>натуральных чисел и его свойства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Переместител</w:t>
            </w:r>
            <w:r w:rsidRPr="00866325">
              <w:rPr>
                <w:rFonts w:ascii="Times New Roman" w:hAnsi="Times New Roman"/>
              </w:rPr>
              <w:lastRenderedPageBreak/>
              <w:t>ьное и сочетательное свойства сложения. Демонстрация свой</w:t>
            </w:r>
            <w:proofErr w:type="gramStart"/>
            <w:r w:rsidRPr="00866325">
              <w:rPr>
                <w:rFonts w:ascii="Times New Roman" w:hAnsi="Times New Roman"/>
              </w:rPr>
              <w:t>ств сл</w:t>
            </w:r>
            <w:proofErr w:type="gramEnd"/>
            <w:r w:rsidRPr="00866325">
              <w:rPr>
                <w:rFonts w:ascii="Times New Roman" w:hAnsi="Times New Roman"/>
              </w:rPr>
              <w:t>ожения с помощью координатного луча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w:t>
            </w:r>
            <w:r w:rsidRPr="00866325">
              <w:rPr>
                <w:rFonts w:ascii="Times New Roman" w:hAnsi="Times New Roman"/>
              </w:rPr>
              <w:lastRenderedPageBreak/>
              <w:t>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lastRenderedPageBreak/>
              <w:t>Формулирую</w:t>
            </w:r>
            <w:r>
              <w:rPr>
                <w:rFonts w:ascii="Times New Roman" w:hAnsi="Times New Roman"/>
              </w:rPr>
              <w:lastRenderedPageBreak/>
              <w:t>т свойства арифме</w:t>
            </w:r>
            <w:r w:rsidRPr="00866325">
              <w:rPr>
                <w:rFonts w:ascii="Times New Roman" w:hAnsi="Times New Roman"/>
              </w:rPr>
              <w:t>тических действий;  преобразовывают на их основе числовые выражения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Выбирают </w:t>
            </w:r>
            <w:r w:rsidRPr="00866325">
              <w:rPr>
                <w:rFonts w:ascii="Times New Roman" w:hAnsi="Times New Roman"/>
              </w:rPr>
              <w:lastRenderedPageBreak/>
              <w:t>знаково-символические средства для построения модели. 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Ставят </w:t>
            </w:r>
            <w:r w:rsidRPr="00866325">
              <w:rPr>
                <w:rFonts w:ascii="Times New Roman" w:hAnsi="Times New Roman"/>
              </w:rPr>
              <w:lastRenderedPageBreak/>
              <w:t>учебную задачу на основе соотнесения того, что уже усвоено, и того, что еще неизвестно</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 </w:t>
            </w:r>
            <w:r w:rsidRPr="00866325">
              <w:rPr>
                <w:rFonts w:ascii="Times New Roman" w:hAnsi="Times New Roman"/>
              </w:rPr>
              <w:lastRenderedPageBreak/>
              <w:t>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18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Сложение</w:t>
            </w:r>
            <w:proofErr w:type="spellEnd"/>
            <w:r>
              <w:t xml:space="preserve"> натуральных чисел и его свойства».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Решение текстовых задач, задач на сложение временных отрезков, длин, объемов, площадей и масс</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и осмысливают текст задачи, переформулируют условие, извлекают необходимую информацию</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Критически оценивают полученный ответ, осуществляют самоконтроль, проверяя ответ на соответствие условию</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Сложение</w:t>
            </w:r>
            <w:proofErr w:type="spellEnd"/>
            <w:r>
              <w:t xml:space="preserve"> натуральных чисел и его свойства»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Сложение и вычитание натуральных чисел. Способы вычисления площадей заданных фигур. Сложение и вычитание с помощью координатного луча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Формулируют свойства арифме</w:t>
            </w:r>
            <w:r w:rsidRPr="00866325">
              <w:rPr>
                <w:rFonts w:ascii="Times New Roman" w:hAnsi="Times New Roman"/>
              </w:rPr>
              <w:t>тических действий;  преобразовывают на их основе числовые выражения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 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Ставят учебную задачу на основе соотнесения того, что уже усвоено, и того, что еще неизвестно</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упражнений и задач по теме: «Сложение натуральных чисел и его свойства»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Применение свой</w:t>
            </w:r>
            <w:proofErr w:type="gramStart"/>
            <w:r w:rsidRPr="00866325">
              <w:rPr>
                <w:rFonts w:ascii="Times New Roman" w:hAnsi="Times New Roman"/>
              </w:rPr>
              <w:t>ств сл</w:t>
            </w:r>
            <w:proofErr w:type="gramEnd"/>
            <w:r w:rsidRPr="00866325">
              <w:rPr>
                <w:rFonts w:ascii="Times New Roman" w:hAnsi="Times New Roman"/>
              </w:rPr>
              <w:t>ожения и вычитания при нахождении значений выражений и решении текстовых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и осмысливают текст задачи, переформулируют условие, извлекают необходимую информацию</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Критически оценивают полученный ответ, осуществляют самоконтроль, проверяя ответ на соответствие условию</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21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Вычитание.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Разность, вычитаемое и уменьшаемое. Свойство вычитания суммы из числа. Свойство вычитания числа из суммы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Формулируют свойства арифме</w:t>
            </w:r>
            <w:r w:rsidRPr="00866325">
              <w:rPr>
                <w:rFonts w:ascii="Times New Roman" w:hAnsi="Times New Roman"/>
              </w:rPr>
              <w:t>тических действий;  преобразовывают на их основе числовые выражения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Учатся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Вычитание</w:t>
            </w:r>
            <w:proofErr w:type="spellEnd"/>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Вычитание на координатном луче. Решение текстовых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и осмысливают текст задачи, переформулируют условие, извлекают необходимую информацию</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Критически оценивают полученный ответ, проверяют его на соответствие условию</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 Учатся аргументировать и отстаивать свою точку зрения.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Вычитание. Решение комбинаторных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Сложение и вычитание натуральных чисел. Способы вычисления площадей заданных фигур. Сложение и вычитание с помощью координатного луча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обобщения и систематизации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вычисления, применяя свойства арифметических действий. Выражают одни единицы измерения площади в других единицах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Структурируют знания. Осознанно и произвольно строят речевые высказывания в устной и письменной форме. Строят логические цепи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Числовые и буквенные выражения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Числовые и буквенные выражения. Значения букв, значение выражения. Составление буквенных выражений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Читают и записывают буквенные выражения, составляют буквенные выражения по условиям задач</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формулируют познавательную цель и строят действия в соответствии с ней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Решение упражнений по теме: </w:t>
            </w:r>
            <w:r>
              <w:lastRenderedPageBreak/>
              <w:t>«Числовые и буквенные выражения»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E7D0E">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Составление числовых и буквенных выражений.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w:t>
            </w:r>
            <w:r w:rsidRPr="00866325">
              <w:rPr>
                <w:rFonts w:ascii="Times New Roman" w:hAnsi="Times New Roman"/>
              </w:rPr>
              <w:lastRenderedPageBreak/>
              <w:t>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E7D0E">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Читают и записывают буквенные выражения, </w:t>
            </w:r>
            <w:r w:rsidRPr="00866325">
              <w:rPr>
                <w:rFonts w:ascii="Times New Roman" w:hAnsi="Times New Roman"/>
              </w:rPr>
              <w:lastRenderedPageBreak/>
              <w:t xml:space="preserve">составляют буквенные выражения по условиям задач.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E3088">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Выполняют операции со знаками и символами.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Сличают способ и результат своих </w:t>
            </w:r>
            <w:r w:rsidRPr="00866325">
              <w:rPr>
                <w:rFonts w:ascii="Times New Roman" w:hAnsi="Times New Roman"/>
              </w:rPr>
              <w:lastRenderedPageBreak/>
              <w:t>действий с заданным эталоном, обнаруживают отклонения и отличия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E3088">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Обмениваются</w:t>
            </w:r>
            <w:r>
              <w:rPr>
                <w:rFonts w:ascii="Times New Roman" w:hAnsi="Times New Roman"/>
              </w:rPr>
              <w:t xml:space="preserve"> знаниями между членами </w:t>
            </w:r>
            <w:r>
              <w:rPr>
                <w:rFonts w:ascii="Times New Roman" w:hAnsi="Times New Roman"/>
              </w:rPr>
              <w:lastRenderedPageBreak/>
              <w:t>группы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26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упражнений и задач по теме: «Числовые и буквенные выражения»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Изображение на координатном луче точек, координаты которых заданы буквенными выражениями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Вычисляют числовое значение буквенного выражения при заданных значениях букв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У</w:t>
            </w:r>
            <w:r w:rsidRPr="00866325">
              <w:rPr>
                <w:rFonts w:ascii="Times New Roman" w:hAnsi="Times New Roman"/>
              </w:rPr>
              <w:t>чатся эффективно сотрудничать и способствовать продуктивной кооперации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Буквенная запись свой</w:t>
            </w:r>
            <w:proofErr w:type="gramStart"/>
            <w:r>
              <w:t>ств сл</w:t>
            </w:r>
            <w:proofErr w:type="gramEnd"/>
            <w:r>
              <w:t>ожения и вычитания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Переместительное и сочетательное свойства сложения. Свойство вычитания суммы из числа и числа из суммы. Свойства нуля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Упрощают буквенные выражения, используя свойства сложения и вычитания, свойства нуля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 Составляют целое из частей, самостоятельно достраивая, восполняя недостающие компоненты</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умение интегрироваться в группу сверстников и строить продуктивное взаимодействие со сверстниками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упражнений по теме: «Буквенная запись свой</w:t>
            </w:r>
            <w:proofErr w:type="gramStart"/>
            <w:r>
              <w:t>ств сл</w:t>
            </w:r>
            <w:proofErr w:type="gramEnd"/>
            <w:r>
              <w:t>ожения и вычитания»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Упрощение буквенных выражений.</w:t>
            </w:r>
            <w:r>
              <w:t xml:space="preserve"> </w:t>
            </w:r>
            <w:r w:rsidRPr="000769F6">
              <w:rPr>
                <w:rFonts w:ascii="Times New Roman" w:hAnsi="Times New Roman"/>
              </w:rPr>
              <w:t>Составление двойных неравенств. Решение текстовых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Упрощают буквенные выражения, используя свойства сложения и вычитания, составляют двойные неравенства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обобщенный смысл и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Урок повторения и обобщения по теме: «Сложение и вычитание натуральных </w:t>
            </w:r>
            <w:r>
              <w:lastRenderedPageBreak/>
              <w:t>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6852D5">
              <w:rPr>
                <w:rFonts w:ascii="Times New Roman" w:hAnsi="Times New Roman"/>
              </w:rPr>
              <w:lastRenderedPageBreak/>
              <w:t xml:space="preserve">Проверка знаний учащихся по </w:t>
            </w:r>
            <w:proofErr w:type="spellStart"/>
            <w:r w:rsidRPr="006852D5">
              <w:rPr>
                <w:rFonts w:ascii="Times New Roman" w:hAnsi="Times New Roman"/>
              </w:rPr>
              <w:t>теме</w:t>
            </w:r>
            <w:proofErr w:type="gramStart"/>
            <w:r w:rsidRPr="006852D5">
              <w:rPr>
                <w:rFonts w:ascii="Times New Roman" w:hAnsi="Times New Roman"/>
              </w:rPr>
              <w:t>:»</w:t>
            </w:r>
            <w:proofErr w:type="gramEnd"/>
            <w:r w:rsidRPr="006852D5">
              <w:rPr>
                <w:rFonts w:ascii="Times New Roman" w:hAnsi="Times New Roman"/>
              </w:rPr>
              <w:t>Сложение</w:t>
            </w:r>
            <w:proofErr w:type="spellEnd"/>
            <w:r w:rsidRPr="006852D5">
              <w:rPr>
                <w:rFonts w:ascii="Times New Roman" w:hAnsi="Times New Roman"/>
              </w:rPr>
              <w:t xml:space="preserve"> и вычитание натуральных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6852D5">
              <w:rPr>
                <w:rFonts w:ascii="Times New Roman" w:hAnsi="Times New Roman"/>
              </w:rPr>
              <w:t>Научиться применять приобретенные знания</w:t>
            </w:r>
            <w:proofErr w:type="gramStart"/>
            <w:r w:rsidRPr="006852D5">
              <w:rPr>
                <w:rFonts w:ascii="Times New Roman" w:hAnsi="Times New Roman"/>
              </w:rPr>
              <w:t xml:space="preserve"> ,</w:t>
            </w:r>
            <w:proofErr w:type="gramEnd"/>
            <w:r w:rsidRPr="006852D5">
              <w:rPr>
                <w:rFonts w:ascii="Times New Roman" w:hAnsi="Times New Roman"/>
              </w:rPr>
              <w:t xml:space="preserve"> умения и навыки в конкретной деятельности</w:t>
            </w:r>
            <w:r w:rsidRPr="006852D5">
              <w:rPr>
                <w:rFonts w:ascii="Times New Roman" w:hAnsi="Times New Roman"/>
              </w:rPr>
              <w:lastRenderedPageBreak/>
              <w:t>.</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lastRenderedPageBreak/>
              <w:t>Воспроизводят приобретенные ЗУН</w:t>
            </w:r>
            <w:proofErr w:type="gramStart"/>
            <w:r>
              <w:rPr>
                <w:rFonts w:ascii="Times New Roman" w:hAnsi="Times New Roman"/>
              </w:rPr>
              <w:t xml:space="preserve"> .</w:t>
            </w:r>
            <w:proofErr w:type="gramEnd"/>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30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F95C85">
            <w:pPr>
              <w:autoSpaceDE w:val="0"/>
              <w:autoSpaceDN w:val="0"/>
              <w:adjustRightInd w:val="0"/>
              <w:spacing w:after="0" w:line="240" w:lineRule="auto"/>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pPr>
            <w:r>
              <w:t xml:space="preserve">Контрольная работа №2 по </w:t>
            </w:r>
            <w:proofErr w:type="spellStart"/>
            <w:r>
              <w:t>теме</w:t>
            </w:r>
            <w:proofErr w:type="gramStart"/>
            <w:r>
              <w:t>:»</w:t>
            </w:r>
            <w:proofErr w:type="gramEnd"/>
            <w:r>
              <w:t>Сложение</w:t>
            </w:r>
            <w:proofErr w:type="spellEnd"/>
            <w:r>
              <w:t xml:space="preserve"> и вычитание натуральных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Проверка знаний учащихся по </w:t>
            </w:r>
            <w:proofErr w:type="spellStart"/>
            <w:r>
              <w:rPr>
                <w:rFonts w:ascii="Times New Roman" w:hAnsi="Times New Roman"/>
              </w:rPr>
              <w:t>теме</w:t>
            </w:r>
            <w:proofErr w:type="gramStart"/>
            <w:r>
              <w:rPr>
                <w:rFonts w:ascii="Times New Roman" w:hAnsi="Times New Roman"/>
              </w:rPr>
              <w:t>:»</w:t>
            </w:r>
            <w:proofErr w:type="gramEnd"/>
            <w:r>
              <w:rPr>
                <w:rFonts w:ascii="Times New Roman" w:hAnsi="Times New Roman"/>
              </w:rPr>
              <w:t>Сложение</w:t>
            </w:r>
            <w:proofErr w:type="spellEnd"/>
            <w:r>
              <w:rPr>
                <w:rFonts w:ascii="Times New Roman" w:hAnsi="Times New Roman"/>
              </w:rPr>
              <w:t xml:space="preserve"> и вычитание натуральных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Урок проверки, оценки и коррекции знаний.</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Научиться применять приобретенные знания</w:t>
            </w:r>
            <w:proofErr w:type="gramStart"/>
            <w:r>
              <w:rPr>
                <w:rFonts w:ascii="Times New Roman" w:hAnsi="Times New Roman"/>
              </w:rPr>
              <w:t xml:space="preserve"> ,</w:t>
            </w:r>
            <w:proofErr w:type="gramEnd"/>
            <w:r>
              <w:rPr>
                <w:rFonts w:ascii="Times New Roman" w:hAnsi="Times New Roman"/>
              </w:rPr>
              <w:t xml:space="preserve"> умения и навыки в конкретной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Ориентируются на разнообразии способов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Осознают уровень и качество усвоения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 xml:space="preserve">Управляют своим поведением (контроль, </w:t>
            </w:r>
            <w:proofErr w:type="spellStart"/>
            <w:r>
              <w:rPr>
                <w:rFonts w:ascii="Times New Roman" w:hAnsi="Times New Roman"/>
              </w:rPr>
              <w:t>самокоррекция</w:t>
            </w:r>
            <w:proofErr w:type="spellEnd"/>
            <w:r>
              <w:rPr>
                <w:rFonts w:ascii="Times New Roman" w:hAnsi="Times New Roman"/>
              </w:rPr>
              <w:t xml:space="preserve"> самооценки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Pr>
                <w:rFonts w:ascii="Times New Roman" w:hAnsi="Times New Roman"/>
              </w:rPr>
              <w:t>Применение знаний по теме для решения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 xml:space="preserve">Урок </w:t>
            </w:r>
            <w:proofErr w:type="gramStart"/>
            <w:r w:rsidRPr="00CB52EE">
              <w:rPr>
                <w:rFonts w:ascii="Times New Roman" w:hAnsi="Times New Roman"/>
              </w:rPr>
              <w:t>-п</w:t>
            </w:r>
            <w:proofErr w:type="gramEnd"/>
            <w:r w:rsidRPr="00CB52EE">
              <w:rPr>
                <w:rFonts w:ascii="Times New Roman" w:hAnsi="Times New Roman"/>
              </w:rPr>
              <w:t xml:space="preserve">рактикум. Анализ ошибок, допущенных в </w:t>
            </w:r>
            <w:proofErr w:type="gramStart"/>
            <w:r w:rsidRPr="00CB52EE">
              <w:rPr>
                <w:rFonts w:ascii="Times New Roman" w:hAnsi="Times New Roman"/>
              </w:rPr>
              <w:t>КР</w:t>
            </w:r>
            <w:proofErr w:type="gramEnd"/>
            <w:r w:rsidRPr="00CB52EE">
              <w:rPr>
                <w:rFonts w:ascii="Times New Roman" w:hAnsi="Times New Roman"/>
              </w:rPr>
              <w:t>, фронтальная работа по решению задач.</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Расширяет представления о практическом применении математики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Применяют схемы, модели для получения информации, устанавливают причинно-следственные связи.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Осознают ур</w:t>
            </w:r>
            <w:r>
              <w:rPr>
                <w:rFonts w:ascii="Times New Roman" w:hAnsi="Times New Roman"/>
              </w:rPr>
              <w:t>о</w:t>
            </w:r>
            <w:r w:rsidRPr="00CB52EE">
              <w:rPr>
                <w:rFonts w:ascii="Times New Roman" w:hAnsi="Times New Roman"/>
              </w:rPr>
              <w:t>вень и качество усвоения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Воспринимают текст с учетом поставленной учебной задачи, находят в тексте информацию, необходимую для решения задачи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Уравнение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Уравнение. Корень уравнения. Запись уравнений. Решение уравнений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формальную структуру задачи. Анализируют условия и требования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последовательность промежуточных целей с учетом конечного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представлять конкретное содержание и сообщать его в письменной и устной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уравнений.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Составление уравнений при решении текстовых задач. Решение уравнений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уравнения по условиям задач. Решают простейшие уравнения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структуру задачи разными средствами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задач с помощью уравнений.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Составление уравнений по тексту, по рисунку, по схеме</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уравнения по условиям задач.</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Выбирают знаково-символические средства для построения </w:t>
            </w:r>
            <w:r w:rsidRPr="00866325">
              <w:rPr>
                <w:rFonts w:ascii="Times New Roman" w:hAnsi="Times New Roman"/>
              </w:rPr>
              <w:lastRenderedPageBreak/>
              <w:t>модели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Вносят коррективы и дополнения в способ своих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35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 xml:space="preserve">Урок повторения и </w:t>
            </w:r>
            <w:proofErr w:type="spellStart"/>
            <w:r>
              <w:t>обощения</w:t>
            </w:r>
            <w:proofErr w:type="spellEnd"/>
            <w:r>
              <w:t xml:space="preserve"> по теме: «Уравнения»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Pr>
                <w:rFonts w:ascii="Times New Roman" w:hAnsi="Times New Roman"/>
              </w:rPr>
              <w:t>С</w:t>
            </w:r>
            <w:r w:rsidRPr="00866325">
              <w:rPr>
                <w:rFonts w:ascii="Times New Roman" w:hAnsi="Times New Roman"/>
              </w:rPr>
              <w:t>оставление текстов, схем и рисунков для уравнений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sidRPr="00866325">
              <w:rPr>
                <w:rFonts w:ascii="Times New Roman" w:hAnsi="Times New Roman"/>
              </w:rPr>
              <w:t>Составляют задачи, решением которых могут быть заданные уравнения. Решают простейшие уравнения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b/>
                <w:i/>
              </w:rPr>
              <w:t xml:space="preserve">Контрольная работа №3 по </w:t>
            </w:r>
            <w:proofErr w:type="spellStart"/>
            <w:r>
              <w:rPr>
                <w:b/>
                <w:i/>
              </w:rPr>
              <w:t>теме</w:t>
            </w:r>
            <w:proofErr w:type="gramStart"/>
            <w:r>
              <w:rPr>
                <w:b/>
                <w:i/>
              </w:rPr>
              <w:t>:»</w:t>
            </w:r>
            <w:proofErr w:type="gramEnd"/>
            <w:r>
              <w:rPr>
                <w:b/>
                <w:i/>
              </w:rPr>
              <w:t>Выражения</w:t>
            </w:r>
            <w:proofErr w:type="spellEnd"/>
            <w:r>
              <w:rPr>
                <w:b/>
                <w:i/>
              </w:rPr>
              <w:t xml:space="preserve"> и уравнения»</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Pr>
                <w:rFonts w:ascii="Times New Roman" w:hAnsi="Times New Roman"/>
              </w:rPr>
              <w:t>Умения составлять уравнения к задаче и решать их, применение  свой</w:t>
            </w:r>
            <w:proofErr w:type="gramStart"/>
            <w:r>
              <w:rPr>
                <w:rFonts w:ascii="Times New Roman" w:hAnsi="Times New Roman"/>
              </w:rPr>
              <w:t>ств сл</w:t>
            </w:r>
            <w:proofErr w:type="gramEnd"/>
            <w:r>
              <w:rPr>
                <w:rFonts w:ascii="Times New Roman" w:hAnsi="Times New Roman"/>
              </w:rPr>
              <w:t>ожения и вычитания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rsidP="00E932D9">
            <w:pPr>
              <w:spacing w:after="0" w:line="240" w:lineRule="auto"/>
              <w:rPr>
                <w:rFonts w:ascii="Times New Roman" w:hAnsi="Times New Roman"/>
              </w:rPr>
            </w:pPr>
            <w:r w:rsidRPr="00866325">
              <w:rPr>
                <w:rFonts w:ascii="Times New Roman" w:hAnsi="Times New Roman"/>
              </w:rPr>
              <w:t>Дем</w:t>
            </w:r>
            <w:r>
              <w:rPr>
                <w:rFonts w:ascii="Times New Roman" w:hAnsi="Times New Roman"/>
              </w:rPr>
              <w:t>онстрируют умение решать задачи с помощью уравнения.</w:t>
            </w:r>
            <w:r w:rsidRPr="00866325">
              <w:rPr>
                <w:rFonts w:ascii="Times New Roman" w:hAnsi="Times New Roman"/>
              </w:rPr>
              <w:t xml:space="preserve">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задачи в зависимости от конкретных условий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представлять конкретное содержание и сообщать его в письменной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CB52EE" w:rsidRDefault="003B4A12">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3B4A12" w:rsidRDefault="003B4A12">
            <w:pPr>
              <w:spacing w:after="0" w:line="240" w:lineRule="auto"/>
              <w:rPr>
                <w:rFonts w:ascii="Times New Roman" w:hAnsi="Times New Roman"/>
              </w:rPr>
            </w:pPr>
            <w:r>
              <w:rPr>
                <w:rFonts w:ascii="Times New Roman" w:hAnsi="Times New Roman"/>
              </w:rPr>
              <w:t>Применение знаний по теме для решения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 xml:space="preserve">Урок </w:t>
            </w:r>
            <w:proofErr w:type="gramStart"/>
            <w:r w:rsidRPr="00CB52EE">
              <w:rPr>
                <w:rFonts w:ascii="Times New Roman" w:hAnsi="Times New Roman"/>
              </w:rPr>
              <w:t>-п</w:t>
            </w:r>
            <w:proofErr w:type="gramEnd"/>
            <w:r w:rsidRPr="00CB52EE">
              <w:rPr>
                <w:rFonts w:ascii="Times New Roman" w:hAnsi="Times New Roman"/>
              </w:rPr>
              <w:t xml:space="preserve">рактикум. Анализ ошибок, допущенных в </w:t>
            </w:r>
            <w:proofErr w:type="gramStart"/>
            <w:r w:rsidRPr="00CB52EE">
              <w:rPr>
                <w:rFonts w:ascii="Times New Roman" w:hAnsi="Times New Roman"/>
              </w:rPr>
              <w:t>КР</w:t>
            </w:r>
            <w:proofErr w:type="gramEnd"/>
            <w:r w:rsidRPr="00CB52EE">
              <w:rPr>
                <w:rFonts w:ascii="Times New Roman" w:hAnsi="Times New Roman"/>
              </w:rPr>
              <w:t>, фронтальная работа по решению задач.</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3B4A12" w:rsidRPr="00866325" w:rsidRDefault="003B4A12" w:rsidP="00E932D9">
            <w:pPr>
              <w:spacing w:after="0" w:line="240" w:lineRule="auto"/>
              <w:rPr>
                <w:rFonts w:ascii="Times New Roman" w:hAnsi="Times New Roman"/>
              </w:rPr>
            </w:pPr>
            <w:r w:rsidRPr="00CB52EE">
              <w:rPr>
                <w:rFonts w:ascii="Times New Roman" w:hAnsi="Times New Roman"/>
              </w:rPr>
              <w:t>Расширяет представления о практическом применении математики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3B4A12" w:rsidRPr="00866325" w:rsidRDefault="003B4A12">
            <w:pPr>
              <w:spacing w:after="0" w:line="240" w:lineRule="auto"/>
              <w:rPr>
                <w:rFonts w:ascii="Times New Roman" w:hAnsi="Times New Roman"/>
              </w:rPr>
            </w:pPr>
            <w:r w:rsidRPr="00CB52EE">
              <w:rPr>
                <w:rFonts w:ascii="Times New Roman" w:hAnsi="Times New Roman"/>
              </w:rPr>
              <w:t>Применяют схемы, модели для получения информации, устанавливают причинно-следственные связи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 xml:space="preserve">Осознают </w:t>
            </w:r>
            <w:proofErr w:type="spellStart"/>
            <w:r w:rsidRPr="00CB52EE">
              <w:rPr>
                <w:rFonts w:ascii="Times New Roman" w:hAnsi="Times New Roman"/>
              </w:rPr>
              <w:t>урвень</w:t>
            </w:r>
            <w:proofErr w:type="spellEnd"/>
            <w:r w:rsidRPr="00CB52EE">
              <w:rPr>
                <w:rFonts w:ascii="Times New Roman" w:hAnsi="Times New Roman"/>
              </w:rPr>
              <w:t xml:space="preserve"> и качество усвоения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pPr>
              <w:keepLines/>
              <w:autoSpaceDE w:val="0"/>
              <w:autoSpaceDN w:val="0"/>
              <w:adjustRightInd w:val="0"/>
              <w:spacing w:after="0" w:line="240" w:lineRule="auto"/>
              <w:rPr>
                <w:rFonts w:ascii="Times New Roman" w:hAnsi="Times New Roman"/>
              </w:rPr>
            </w:pPr>
            <w:r w:rsidRPr="00CB52EE">
              <w:rPr>
                <w:rFonts w:ascii="Times New Roman" w:hAnsi="Times New Roman"/>
              </w:rPr>
              <w:t>Воспринимают текст с учетом поставленной учебной задачи, находят в тексте информацию, необходимую для решения задачи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17140">
            <w:pPr>
              <w:keepLines/>
              <w:autoSpaceDE w:val="0"/>
              <w:autoSpaceDN w:val="0"/>
              <w:adjustRightInd w:val="0"/>
              <w:spacing w:after="0" w:line="240" w:lineRule="auto"/>
              <w:jc w:val="center"/>
              <w:rPr>
                <w:rFonts w:ascii="Times New Roman" w:hAnsi="Times New Roman"/>
              </w:rPr>
            </w:pPr>
            <w:r>
              <w:rPr>
                <w:b/>
              </w:rPr>
              <w:t>Умножение и деление натуральных чисел</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Умножение натуральных чисел и его свойства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sidRPr="00866325">
              <w:rPr>
                <w:rFonts w:ascii="Times New Roman" w:hAnsi="Times New Roman"/>
              </w:rPr>
              <w:t>Смысл умножения. Компоненты умножения.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rsidP="00916B46">
            <w:pPr>
              <w:spacing w:after="0" w:line="240" w:lineRule="auto"/>
              <w:rPr>
                <w:rFonts w:ascii="Times New Roman" w:hAnsi="Times New Roman"/>
              </w:rPr>
            </w:pPr>
            <w:r w:rsidRPr="00866325">
              <w:rPr>
                <w:rFonts w:ascii="Times New Roman" w:hAnsi="Times New Roman"/>
              </w:rPr>
              <w:t>Формулируют свойства умножени</w:t>
            </w:r>
            <w:r>
              <w:rPr>
                <w:rFonts w:ascii="Times New Roman" w:hAnsi="Times New Roman"/>
              </w:rPr>
              <w:t>я; записывают их с помощью букв</w:t>
            </w:r>
            <w:r w:rsidRPr="00866325">
              <w:rPr>
                <w:rFonts w:ascii="Times New Roman" w:hAnsi="Times New Roman"/>
              </w:rPr>
              <w:t xml:space="preserve">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rsidP="00916B46">
            <w:pPr>
              <w:spacing w:after="0" w:line="240" w:lineRule="auto"/>
              <w:rPr>
                <w:rFonts w:ascii="Times New Roman" w:hAnsi="Times New Roman"/>
              </w:rPr>
            </w:pPr>
            <w:r w:rsidRPr="00866325">
              <w:rPr>
                <w:rFonts w:ascii="Times New Roman" w:hAnsi="Times New Roman"/>
              </w:rPr>
              <w:t xml:space="preserve">Выделяют и формулируют познавательную цель.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916B46">
            <w:pPr>
              <w:keepLines/>
              <w:autoSpaceDE w:val="0"/>
              <w:autoSpaceDN w:val="0"/>
              <w:adjustRightInd w:val="0"/>
              <w:spacing w:after="0" w:line="240" w:lineRule="auto"/>
              <w:rPr>
                <w:rFonts w:ascii="Times New Roman" w:hAnsi="Times New Roman"/>
              </w:rPr>
            </w:pPr>
            <w:r>
              <w:rPr>
                <w:rFonts w:ascii="Times New Roman" w:hAnsi="Times New Roman"/>
              </w:rPr>
              <w:t>Устанавливают рабочие отношения</w:t>
            </w:r>
            <w:r w:rsidRPr="00866325">
              <w:rPr>
                <w:rFonts w:ascii="Times New Roman" w:hAnsi="Times New Roman"/>
              </w:rPr>
              <w:t xml:space="preserve"> </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t>39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Решение упражнений и задач по теме: «Умножение натуральных чисел и его свойства»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sidRPr="00866325">
              <w:rPr>
                <w:rFonts w:ascii="Times New Roman" w:hAnsi="Times New Roman"/>
              </w:rPr>
              <w:t>Буквенная запись свойств умножения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Pr>
                <w:rFonts w:ascii="Times New Roman" w:hAnsi="Times New Roman"/>
              </w:rPr>
              <w:t>П</w:t>
            </w:r>
            <w:r w:rsidRPr="00866325">
              <w:rPr>
                <w:rFonts w:ascii="Times New Roman" w:hAnsi="Times New Roman"/>
              </w:rPr>
              <w:t>реобразовывают на их основе числовые выражения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3B4A12" w:rsidRDefault="003B4A12">
            <w:pPr>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Pr>
                <w:rFonts w:ascii="Times New Roman" w:hAnsi="Times New Roman"/>
              </w:rPr>
              <w:t>У</w:t>
            </w:r>
            <w:r w:rsidRPr="00866325">
              <w:rPr>
                <w:rFonts w:ascii="Times New Roman" w:hAnsi="Times New Roman"/>
              </w:rPr>
              <w:t>чатся эффективно сотрудничать и способствовать продуктивной кооперации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r>
              <w:rPr>
                <w:rFonts w:ascii="Times New Roman" w:hAnsi="Times New Roman"/>
              </w:rPr>
              <w:lastRenderedPageBreak/>
              <w:t>40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t>Умножение натуральных чисел и его свойства. Систематизация и подсчет имеющихся данных в виде частотных таблиц и диаграмм.</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Упрощение буквенных выражений с использованием свойств умножения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916B46">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несложн</w:t>
            </w:r>
            <w:r>
              <w:rPr>
                <w:rFonts w:ascii="Times New Roman" w:hAnsi="Times New Roman"/>
              </w:rPr>
              <w:t>ые зависимости с помощью формул</w:t>
            </w:r>
            <w:r w:rsidRPr="00866325">
              <w:rPr>
                <w:rFonts w:ascii="Times New Roman" w:hAnsi="Times New Roman"/>
              </w:rPr>
              <w:t xml:space="preserve">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Деление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Компоненты деления. Свойства деления.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A443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Формулируют определения </w:t>
            </w:r>
            <w:r>
              <w:rPr>
                <w:rFonts w:ascii="Times New Roman" w:hAnsi="Times New Roman"/>
              </w:rPr>
              <w:t xml:space="preserve">делимого, </w:t>
            </w:r>
            <w:r w:rsidRPr="00866325">
              <w:rPr>
                <w:rFonts w:ascii="Times New Roman" w:hAnsi="Times New Roman"/>
              </w:rPr>
              <w:t>делителя</w:t>
            </w:r>
            <w:r>
              <w:rPr>
                <w:rFonts w:ascii="Times New Roman" w:hAnsi="Times New Roman"/>
              </w:rPr>
              <w:t>, частного</w:t>
            </w:r>
            <w:r w:rsidRPr="00866325">
              <w:rPr>
                <w:rFonts w:ascii="Times New Roman" w:hAnsi="Times New Roman"/>
              </w:rPr>
              <w:t xml:space="preserve">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42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Деление. Решение упражнений по теме: «Деление»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Алгоритм проверки правильности решения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A4439">
            <w:pPr>
              <w:keepLines/>
              <w:autoSpaceDE w:val="0"/>
              <w:autoSpaceDN w:val="0"/>
              <w:adjustRightInd w:val="0"/>
              <w:spacing w:after="0" w:line="240" w:lineRule="auto"/>
              <w:rPr>
                <w:rFonts w:ascii="Times New Roman" w:hAnsi="Times New Roman"/>
              </w:rPr>
            </w:pPr>
            <w:r>
              <w:rPr>
                <w:rFonts w:ascii="Times New Roman" w:hAnsi="Times New Roman"/>
              </w:rPr>
              <w:t>Чётко отрабатывают определения компонентов деления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создают алгоритмы деятельности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A443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Составляют </w:t>
            </w:r>
            <w:r>
              <w:rPr>
                <w:rFonts w:ascii="Times New Roman" w:hAnsi="Times New Roman"/>
              </w:rPr>
              <w:t>собственную логическую цепочку рассуждений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43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Решение уравнений и задач по теме: «Деление»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Деление "уголком". Упрощение буквенных выражений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Находят неизвестные компоненты действий</w:t>
            </w:r>
            <w:r>
              <w:rPr>
                <w:rFonts w:ascii="Times New Roman" w:hAnsi="Times New Roman"/>
              </w:rPr>
              <w:t xml:space="preserve"> деления и умножения</w:t>
            </w:r>
            <w:r w:rsidRPr="00866325">
              <w:rPr>
                <w:rFonts w:ascii="Times New Roman" w:hAnsi="Times New Roman"/>
              </w:rPr>
              <w:t xml:space="preserve"> делят многозначные числа методом "уголка"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Выборка способа  выражения структуры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A443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Умеют представлять конкретное содержание </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44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Решение упражнений и задач по теме: «Деление»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w:t>
            </w:r>
            <w:r w:rsidRPr="00866325">
              <w:rPr>
                <w:rFonts w:ascii="Times New Roman" w:hAnsi="Times New Roman"/>
              </w:rPr>
              <w:t>ешение уравнений, содержащих действие деления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Находят неизвестные компоненты действий</w:t>
            </w:r>
            <w:r>
              <w:rPr>
                <w:rFonts w:ascii="Times New Roman" w:hAnsi="Times New Roman"/>
              </w:rPr>
              <w:t xml:space="preserve"> деления и умножения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структуру задачи разными средствами.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Сообщение содержания </w:t>
            </w:r>
            <w:r w:rsidRPr="00866325">
              <w:rPr>
                <w:rFonts w:ascii="Times New Roman" w:hAnsi="Times New Roman"/>
              </w:rPr>
              <w:t xml:space="preserve"> в письменной и устной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45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Деление с остатком</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Компоненты действия деления с остатком: делимое, делитель, частное, остаток</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Выполняют деление с остатком. Находят делимое по неполному частному, делителю </w:t>
            </w:r>
            <w:proofErr w:type="spellStart"/>
            <w:r w:rsidRPr="00866325">
              <w:rPr>
                <w:rFonts w:ascii="Times New Roman" w:hAnsi="Times New Roman"/>
              </w:rPr>
              <w:t>иостатку</w:t>
            </w:r>
            <w:proofErr w:type="spellEnd"/>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и формулируют познавательную цель</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46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Решение упражнений по теме: «Деление с остатком»</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Нахождение неизвестных компонентов деления с остатком.</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В</w:t>
            </w:r>
            <w:r w:rsidRPr="00866325">
              <w:rPr>
                <w:rFonts w:ascii="Times New Roman" w:hAnsi="Times New Roman"/>
              </w:rPr>
              <w:t>ыполняют деление с остатком.</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 в группах, ответственность за выполнения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Урок повторения и обобщения по теме: «Умножение и деление натуральных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Решение текстовых задач</w:t>
            </w:r>
            <w:r>
              <w:rPr>
                <w:rFonts w:ascii="Times New Roman" w:hAnsi="Times New Roman"/>
              </w:rPr>
              <w:t>, примеров и уравнений по теме.</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Применяют ЗУН в конкретной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Проявляют готовность оказывать помощь и эмоциональную поддержку партнерам</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№4 по </w:t>
            </w:r>
            <w:proofErr w:type="spellStart"/>
            <w:r>
              <w:rPr>
                <w:b/>
                <w:i/>
              </w:rPr>
              <w:t>теме</w:t>
            </w:r>
            <w:proofErr w:type="gramStart"/>
            <w:r>
              <w:rPr>
                <w:b/>
                <w:i/>
              </w:rPr>
              <w:t>:»</w:t>
            </w:r>
            <w:proofErr w:type="gramEnd"/>
            <w:r>
              <w:rPr>
                <w:b/>
                <w:i/>
              </w:rPr>
              <w:t>Умножение</w:t>
            </w:r>
            <w:proofErr w:type="spellEnd"/>
            <w:r>
              <w:rPr>
                <w:b/>
                <w:i/>
              </w:rPr>
              <w:t xml:space="preserve"> и деление натуральных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Pr="00736270" w:rsidRDefault="003B4A12" w:rsidP="00736270">
            <w:pPr>
              <w:rPr>
                <w:rFonts w:ascii="Times New Roman" w:hAnsi="Times New Roman"/>
              </w:rPr>
            </w:pPr>
            <w:r>
              <w:rPr>
                <w:rFonts w:ascii="Times New Roman" w:hAnsi="Times New Roman"/>
              </w:rPr>
              <w:t xml:space="preserve">Знание компонентов </w:t>
            </w:r>
            <w:r w:rsidRPr="00736270">
              <w:rPr>
                <w:rFonts w:ascii="Times New Roman" w:hAnsi="Times New Roman"/>
              </w:rPr>
              <w:t>действий умножения и деления;</w:t>
            </w:r>
            <w:r>
              <w:rPr>
                <w:rFonts w:ascii="Times New Roman" w:hAnsi="Times New Roman"/>
              </w:rPr>
              <w:t xml:space="preserve"> свойств </w:t>
            </w:r>
            <w:r w:rsidRPr="00736270">
              <w:rPr>
                <w:rFonts w:ascii="Times New Roman" w:hAnsi="Times New Roman"/>
              </w:rPr>
              <w:t>умножения;</w:t>
            </w:r>
            <w:r>
              <w:rPr>
                <w:rFonts w:ascii="Times New Roman" w:hAnsi="Times New Roman"/>
              </w:rPr>
              <w:t xml:space="preserve"> правил</w:t>
            </w:r>
            <w:r w:rsidRPr="00736270">
              <w:rPr>
                <w:rFonts w:ascii="Times New Roman" w:hAnsi="Times New Roman"/>
              </w:rPr>
              <w:t xml:space="preserve"> нахождения неизвестных при решении уравнений;</w:t>
            </w:r>
          </w:p>
          <w:p w:rsidR="003B4A12" w:rsidRPr="00736270" w:rsidRDefault="003B4A12" w:rsidP="00736270">
            <w:pPr>
              <w:rPr>
                <w:rFonts w:ascii="Times New Roman" w:hAnsi="Times New Roman"/>
              </w:rPr>
            </w:pPr>
            <w:r>
              <w:rPr>
                <w:rFonts w:ascii="Times New Roman" w:hAnsi="Times New Roman"/>
              </w:rPr>
              <w:t>-</w:t>
            </w:r>
            <w:r w:rsidRPr="00736270">
              <w:rPr>
                <w:rFonts w:ascii="Times New Roman" w:hAnsi="Times New Roman"/>
              </w:rPr>
              <w:t>порядок действий.</w:t>
            </w:r>
          </w:p>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342C2">
            <w:pPr>
              <w:rPr>
                <w:rFonts w:ascii="Times New Roman" w:hAnsi="Times New Roman"/>
              </w:rPr>
            </w:pPr>
            <w:r>
              <w:rPr>
                <w:rFonts w:ascii="Times New Roman" w:hAnsi="Times New Roman"/>
              </w:rPr>
              <w:t>Умение выполнять</w:t>
            </w:r>
            <w:r w:rsidRPr="00736270">
              <w:rPr>
                <w:rFonts w:ascii="Times New Roman" w:hAnsi="Times New Roman"/>
              </w:rPr>
              <w:t xml:space="preserve"> </w:t>
            </w:r>
            <w:r>
              <w:rPr>
                <w:rFonts w:ascii="Times New Roman" w:hAnsi="Times New Roman"/>
              </w:rPr>
              <w:t>задания</w:t>
            </w:r>
            <w:r w:rsidRPr="00736270">
              <w:rPr>
                <w:rFonts w:ascii="Times New Roman" w:hAnsi="Times New Roman"/>
              </w:rPr>
              <w:t xml:space="preserve"> на основе зависимости между компонентами </w:t>
            </w:r>
            <w:r>
              <w:rPr>
                <w:rFonts w:ascii="Times New Roman" w:hAnsi="Times New Roman"/>
              </w:rPr>
              <w:t xml:space="preserve">умножения и деления, </w:t>
            </w:r>
            <w:r w:rsidRPr="00736270">
              <w:rPr>
                <w:rFonts w:ascii="Times New Roman" w:hAnsi="Times New Roman"/>
              </w:rPr>
              <w:t>соблюдать порядок действий;</w:t>
            </w:r>
            <w:r>
              <w:rPr>
                <w:rFonts w:ascii="Times New Roman" w:hAnsi="Times New Roman"/>
              </w:rPr>
              <w:t xml:space="preserve"> </w:t>
            </w:r>
            <w:r w:rsidRPr="00736270">
              <w:rPr>
                <w:rFonts w:ascii="Times New Roman" w:hAnsi="Times New Roman"/>
              </w:rPr>
              <w:t xml:space="preserve">решать несложные расчетные задачи практического содержания.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задачи в зависимости от конкретных условий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представлять конкретное содержание и сообщать его в письменной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F95C85">
            <w:pPr>
              <w:autoSpaceDE w:val="0"/>
              <w:autoSpaceDN w:val="0"/>
              <w:adjustRightInd w:val="0"/>
              <w:spacing w:after="0" w:line="240" w:lineRule="auto"/>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4106BC"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736270">
            <w:pPr>
              <w:rPr>
                <w:rFonts w:ascii="Times New Roman" w:hAnsi="Times New Roman"/>
              </w:rPr>
            </w:pPr>
            <w:r w:rsidRPr="00C178A6">
              <w:rPr>
                <w:rFonts w:ascii="Times New Roman" w:hAnsi="Times New Roman"/>
              </w:rPr>
              <w:t>Применение знаний по теме для решения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 xml:space="preserve">Урок </w:t>
            </w:r>
            <w:proofErr w:type="gramStart"/>
            <w:r w:rsidRPr="000B09C9">
              <w:rPr>
                <w:rFonts w:ascii="Times New Roman" w:hAnsi="Times New Roman"/>
              </w:rPr>
              <w:t>-п</w:t>
            </w:r>
            <w:proofErr w:type="gramEnd"/>
            <w:r w:rsidRPr="000B09C9">
              <w:rPr>
                <w:rFonts w:ascii="Times New Roman" w:hAnsi="Times New Roman"/>
              </w:rPr>
              <w:t xml:space="preserve">рактикум. Анализ ошибок, допущенных в </w:t>
            </w:r>
            <w:proofErr w:type="gramStart"/>
            <w:r w:rsidRPr="000B09C9">
              <w:rPr>
                <w:rFonts w:ascii="Times New Roman" w:hAnsi="Times New Roman"/>
              </w:rPr>
              <w:t>КР</w:t>
            </w:r>
            <w:proofErr w:type="gramEnd"/>
            <w:r w:rsidRPr="000B09C9">
              <w:rPr>
                <w:rFonts w:ascii="Times New Roman" w:hAnsi="Times New Roman"/>
              </w:rPr>
              <w:t>, фронтальная работа по решению задач.</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B09C9">
            <w:pPr>
              <w:rPr>
                <w:rFonts w:ascii="Times New Roman" w:hAnsi="Times New Roman"/>
              </w:rPr>
            </w:pPr>
            <w:r w:rsidRPr="000B09C9">
              <w:rPr>
                <w:rFonts w:ascii="Times New Roman" w:hAnsi="Times New Roman"/>
              </w:rPr>
              <w:t>Расширяет представления о практическом применении математики</w:t>
            </w:r>
            <w:r w:rsidRPr="000B09C9">
              <w:rPr>
                <w:rFonts w:ascii="Times New Roman" w:hAnsi="Times New Roman"/>
              </w:rPr>
              <w:tab/>
            </w:r>
            <w:proofErr w:type="spellStart"/>
            <w:r w:rsidRPr="000B09C9">
              <w:rPr>
                <w:rFonts w:ascii="Times New Roman" w:hAnsi="Times New Roman"/>
              </w:rPr>
              <w:t>ачи</w:t>
            </w:r>
            <w:proofErr w:type="spellEnd"/>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Применяют схемы, модели для получения информации, устанавливают причинно-следственные связи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 xml:space="preserve">Осознают </w:t>
            </w:r>
            <w:proofErr w:type="spellStart"/>
            <w:r w:rsidRPr="000B09C9">
              <w:rPr>
                <w:rFonts w:ascii="Times New Roman" w:hAnsi="Times New Roman"/>
              </w:rPr>
              <w:t>урвень</w:t>
            </w:r>
            <w:proofErr w:type="spellEnd"/>
            <w:r w:rsidRPr="000B09C9">
              <w:rPr>
                <w:rFonts w:ascii="Times New Roman" w:hAnsi="Times New Roman"/>
              </w:rPr>
              <w:t xml:space="preserve"> и качество усвоения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Воспринимают текст с учетом поставленной учебной задачи, находят в тексте информацию, необходимую для решения задачи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52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Упрощение выражений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342C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Упрощение выражений с применением </w:t>
            </w:r>
            <w:r>
              <w:rPr>
                <w:rFonts w:ascii="Times New Roman" w:hAnsi="Times New Roman"/>
              </w:rPr>
              <w:t>перемест</w:t>
            </w:r>
            <w:r w:rsidRPr="00866325">
              <w:rPr>
                <w:rFonts w:ascii="Times New Roman" w:hAnsi="Times New Roman"/>
              </w:rPr>
              <w:t>ительного и сочетательного свойств умножения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Упрощают выражения, применяя свойства умножения.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обобщенный смысл и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Упрощение</w:t>
            </w:r>
            <w:proofErr w:type="spellEnd"/>
            <w:r>
              <w:t xml:space="preserve"> выражений».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342C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Упрощение выражений с применением распределительного </w:t>
            </w:r>
            <w:r>
              <w:rPr>
                <w:rFonts w:ascii="Times New Roman" w:hAnsi="Times New Roman"/>
              </w:rPr>
              <w:t xml:space="preserve">свойства </w:t>
            </w:r>
            <w:r w:rsidRPr="00866325">
              <w:rPr>
                <w:rFonts w:ascii="Times New Roman" w:hAnsi="Times New Roman"/>
              </w:rPr>
              <w:t>умножения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Решают уравнения, применяя его упрощение.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обобщенный смысл и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Упрощение</w:t>
            </w:r>
            <w:proofErr w:type="spellEnd"/>
            <w:r>
              <w:t xml:space="preserve"> выражений».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342C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Составление и </w:t>
            </w:r>
            <w:r>
              <w:rPr>
                <w:rFonts w:ascii="Times New Roman" w:hAnsi="Times New Roman"/>
              </w:rPr>
              <w:t>упрощение буквенных выражений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342C2">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Читают и записывают буквенные выражения,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количественные характеристики объектов, заданные словами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Упрощение выражений. Решение задач и уравнений.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Составление и решение уравнений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С</w:t>
            </w:r>
            <w:r w:rsidRPr="00866325">
              <w:rPr>
                <w:rFonts w:ascii="Times New Roman" w:hAnsi="Times New Roman"/>
              </w:rPr>
              <w:t>оставляют уравнения по условиям задач</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количественные характеристики объектов, заданные словами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Порядок выполнения действий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Действия первой и второй ступени. Порядок выполнения действий. Программа вычисления выражения, команды, схемы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и</w:t>
            </w:r>
            <w:r>
              <w:rPr>
                <w:rFonts w:ascii="Times New Roman" w:hAnsi="Times New Roman"/>
              </w:rPr>
              <w:t xml:space="preserve">зучения </w:t>
            </w:r>
            <w:r w:rsidRPr="00866325">
              <w:rPr>
                <w:rFonts w:ascii="Times New Roman" w:hAnsi="Times New Roman"/>
              </w:rPr>
              <w:t xml:space="preserve">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и указывают порядок выполнения действий в выражении.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Порядок</w:t>
            </w:r>
            <w:proofErr w:type="spellEnd"/>
            <w:r>
              <w:t xml:space="preserve"> выполнения действий».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Составление схем вычислений. Упрощение выражений</w:t>
            </w:r>
            <w:proofErr w:type="gramStart"/>
            <w:r w:rsidRPr="00866325">
              <w:rPr>
                <w:rFonts w:ascii="Times New Roman" w:hAnsi="Times New Roman"/>
              </w:rPr>
              <w:t>.</w:t>
            </w:r>
            <w:proofErr w:type="gramEnd"/>
            <w:r w:rsidRPr="00866325">
              <w:rPr>
                <w:rFonts w:ascii="Times New Roman" w:hAnsi="Times New Roman"/>
              </w:rPr>
              <w:t xml:space="preserve"> </w:t>
            </w:r>
            <w:proofErr w:type="gramStart"/>
            <w:r w:rsidRPr="00866325">
              <w:rPr>
                <w:rFonts w:ascii="Times New Roman" w:hAnsi="Times New Roman"/>
              </w:rPr>
              <w:t>р</w:t>
            </w:r>
            <w:proofErr w:type="gramEnd"/>
            <w:r w:rsidRPr="00866325">
              <w:rPr>
                <w:rFonts w:ascii="Times New Roman" w:hAnsi="Times New Roman"/>
              </w:rPr>
              <w:t>ешение уравнений.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4948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первичного закрепления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Составляют схемы вычислений. Составляют выражения для заданных схем </w:t>
            </w:r>
            <w:r w:rsidRPr="00866325">
              <w:rPr>
                <w:rFonts w:ascii="Times New Roman" w:hAnsi="Times New Roman"/>
              </w:rPr>
              <w:lastRenderedPageBreak/>
              <w:t>вычисления.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Проводят анализ способов решения задачи с точки зрения их </w:t>
            </w:r>
            <w:r w:rsidRPr="00866325">
              <w:rPr>
                <w:rFonts w:ascii="Times New Roman" w:hAnsi="Times New Roman"/>
              </w:rPr>
              <w:lastRenderedPageBreak/>
              <w:t>рациональности и экономичности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Реализация плана составленных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Развивают способность с помощью вопросов добывать недостающую </w:t>
            </w:r>
            <w:r w:rsidRPr="00866325">
              <w:rPr>
                <w:rFonts w:ascii="Times New Roman" w:hAnsi="Times New Roman"/>
              </w:rPr>
              <w:lastRenderedPageBreak/>
              <w:t>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58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Степень числа. Квадрат и куб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Степень числа, основание и показатель степени. Квадрат и куб числа. Таблицы квадратов и кубов натуральных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Представляют произведение в виде степени и степень в виде произведения. Вычисляют значения квадратов и кубов чисел.</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и формулируют познавательную цель</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Предвосхищают результат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Развивают способность</w:t>
            </w:r>
            <w:r w:rsidRPr="00866325">
              <w:rPr>
                <w:rFonts w:ascii="Times New Roman" w:hAnsi="Times New Roman"/>
              </w:rPr>
              <w:t xml:space="preserve">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59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pPr>
            <w:r>
              <w:t xml:space="preserve">Решение упражнений по </w:t>
            </w:r>
            <w:proofErr w:type="spellStart"/>
            <w:r>
              <w:t>теме</w:t>
            </w:r>
            <w:proofErr w:type="gramStart"/>
            <w:r>
              <w:t>:»</w:t>
            </w:r>
            <w:proofErr w:type="gramEnd"/>
            <w:r w:rsidRPr="00F95C85">
              <w:t>Квадрат</w:t>
            </w:r>
            <w:proofErr w:type="spellEnd"/>
            <w:r w:rsidRPr="00F95C85">
              <w:t xml:space="preserve"> и куб числа</w:t>
            </w:r>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F95C85">
              <w:rPr>
                <w:rFonts w:ascii="Times New Roman" w:hAnsi="Times New Roman"/>
              </w:rPr>
              <w:t>Вычисление выражений, содержащих квадраты и кубы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F95C8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F95C85">
              <w:rPr>
                <w:rFonts w:ascii="Times New Roman" w:hAnsi="Times New Roman"/>
              </w:rPr>
              <w:t>Упрощают числовые и буквенные выражения и решают уравнения, содержащие квадраты и кубы чисел</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F95C85">
              <w:rPr>
                <w:rFonts w:ascii="Times New Roman" w:hAnsi="Times New Roman"/>
              </w:rPr>
              <w:t>Выбирают наиболее эффективные способы решения задачи в зависимости от конкретных условий. Выделяют обобщенный смысл и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F95C85">
              <w:rPr>
                <w:rFonts w:ascii="Times New Roman" w:hAnsi="Times New Roman"/>
              </w:rPr>
              <w:t>Сличают свой способ действия с эталоном. 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F95C85">
              <w:rPr>
                <w:rFonts w:ascii="Times New Roman" w:hAnsi="Times New Roman"/>
              </w:rPr>
              <w:t>С достаточной полнотой и точностью выражают свои мысли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95C85">
            <w:pPr>
              <w:keepLines/>
              <w:autoSpaceDE w:val="0"/>
              <w:autoSpaceDN w:val="0"/>
              <w:adjustRightInd w:val="0"/>
              <w:spacing w:after="0" w:line="240" w:lineRule="auto"/>
              <w:rPr>
                <w:rFonts w:ascii="Times New Roman" w:hAnsi="Times New Roman"/>
              </w:rPr>
            </w:pPr>
            <w:r>
              <w:t xml:space="preserve"> Квадрат  и куб числа. Вычисление значений выражений, содержащих степень. </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Вычисление выражений, содержащих квадраты и кубы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Упрощают числовые и буквенные выражения и решают уравнения, содержащие квадраты и кубы чисел</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задачи в зависимости от конкретных условий</w:t>
            </w:r>
            <w:r>
              <w:rPr>
                <w:rFonts w:ascii="Times New Roman" w:hAnsi="Times New Roman"/>
              </w:rPr>
              <w:t xml:space="preserve">. </w:t>
            </w:r>
            <w:r w:rsidRPr="00866325">
              <w:rPr>
                <w:rFonts w:ascii="Times New Roman" w:hAnsi="Times New Roman"/>
              </w:rPr>
              <w:t>Выделяют обобщенный смысл и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r>
              <w:rPr>
                <w:rFonts w:ascii="Times New Roman" w:hAnsi="Times New Roman"/>
              </w:rPr>
              <w:t xml:space="preserve">. </w:t>
            </w: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точностью выражают свои мысли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№5 по </w:t>
            </w:r>
            <w:proofErr w:type="spellStart"/>
            <w:r>
              <w:rPr>
                <w:b/>
                <w:i/>
              </w:rPr>
              <w:lastRenderedPageBreak/>
              <w:t>теме</w:t>
            </w:r>
            <w:proofErr w:type="gramStart"/>
            <w:r>
              <w:rPr>
                <w:b/>
                <w:i/>
              </w:rPr>
              <w:t>:»</w:t>
            </w:r>
            <w:proofErr w:type="gramEnd"/>
            <w:r>
              <w:rPr>
                <w:b/>
                <w:i/>
              </w:rPr>
              <w:t>Арифметика</w:t>
            </w:r>
            <w:proofErr w:type="spellEnd"/>
            <w:r>
              <w:rPr>
                <w:b/>
                <w:i/>
              </w:rPr>
              <w:t xml:space="preserve"> натуральных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Упрощение выражений, порядок действий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w:t>
            </w:r>
            <w:r>
              <w:rPr>
                <w:rFonts w:ascii="Times New Roman" w:hAnsi="Times New Roman"/>
              </w:rPr>
              <w:t xml:space="preserve"> </w:t>
            </w:r>
            <w:r w:rsidRPr="00866325">
              <w:rPr>
                <w:rFonts w:ascii="Times New Roman" w:hAnsi="Times New Roman"/>
              </w:rPr>
              <w:t xml:space="preserve"> и коррекции </w:t>
            </w:r>
            <w:r w:rsidRPr="00866325">
              <w:rPr>
                <w:rFonts w:ascii="Times New Roman" w:hAnsi="Times New Roman"/>
              </w:rPr>
              <w:lastRenderedPageBreak/>
              <w:t>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Умение упрощать выражения, используя </w:t>
            </w:r>
            <w:r>
              <w:rPr>
                <w:rFonts w:ascii="Times New Roman" w:hAnsi="Times New Roman"/>
              </w:rPr>
              <w:lastRenderedPageBreak/>
              <w:t>свойства сложения и вычитания, соблюдение порядка действий в примерах.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Выбирают наиболее эффективные способы </w:t>
            </w:r>
            <w:r w:rsidRPr="00866325">
              <w:rPr>
                <w:rFonts w:ascii="Times New Roman" w:hAnsi="Times New Roman"/>
              </w:rPr>
              <w:lastRenderedPageBreak/>
              <w:t>решения задачи в зависимости от конкретных условий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Осознают качество и уровень усвоения. </w:t>
            </w:r>
            <w:r w:rsidRPr="00866325">
              <w:rPr>
                <w:rFonts w:ascii="Times New Roman" w:hAnsi="Times New Roman"/>
              </w:rPr>
              <w:lastRenderedPageBreak/>
              <w:t>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Умеют представлять конкретное </w:t>
            </w:r>
            <w:r w:rsidRPr="00866325">
              <w:rPr>
                <w:rFonts w:ascii="Times New Roman" w:hAnsi="Times New Roman"/>
              </w:rPr>
              <w:lastRenderedPageBreak/>
              <w:t>содержание и сообщать его в письменной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62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0B09C9"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C178A6">
              <w:rPr>
                <w:rFonts w:ascii="Times New Roman" w:hAnsi="Times New Roman"/>
              </w:rPr>
              <w:t>Применение знаний по теме для решения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B09C9">
            <w:pPr>
              <w:keepLines/>
              <w:autoSpaceDE w:val="0"/>
              <w:autoSpaceDN w:val="0"/>
              <w:adjustRightInd w:val="0"/>
              <w:spacing w:after="0" w:line="240" w:lineRule="auto"/>
              <w:rPr>
                <w:rFonts w:ascii="Times New Roman" w:hAnsi="Times New Roman"/>
              </w:rPr>
            </w:pPr>
            <w:r w:rsidRPr="000B09C9">
              <w:rPr>
                <w:rFonts w:ascii="Times New Roman" w:hAnsi="Times New Roman"/>
              </w:rPr>
              <w:t xml:space="preserve">Урок </w:t>
            </w:r>
            <w:proofErr w:type="gramStart"/>
            <w:r w:rsidRPr="000B09C9">
              <w:rPr>
                <w:rFonts w:ascii="Times New Roman" w:hAnsi="Times New Roman"/>
              </w:rPr>
              <w:t>-п</w:t>
            </w:r>
            <w:proofErr w:type="gramEnd"/>
            <w:r w:rsidRPr="000B09C9">
              <w:rPr>
                <w:rFonts w:ascii="Times New Roman" w:hAnsi="Times New Roman"/>
              </w:rPr>
              <w:t xml:space="preserve">рактикум. Анализ ошибок, допущенных в </w:t>
            </w:r>
            <w:proofErr w:type="gramStart"/>
            <w:r w:rsidRPr="000B09C9">
              <w:rPr>
                <w:rFonts w:ascii="Times New Roman" w:hAnsi="Times New Roman"/>
              </w:rPr>
              <w:t>КР</w:t>
            </w:r>
            <w:proofErr w:type="gramEnd"/>
            <w:r w:rsidRPr="000B09C9">
              <w:rPr>
                <w:rFonts w:ascii="Times New Roman" w:hAnsi="Times New Roman"/>
              </w:rPr>
              <w:t>, фронтальная работа по решению задач.</w:t>
            </w:r>
            <w:r w:rsidRPr="000B09C9">
              <w:rPr>
                <w:rFonts w:ascii="Times New Roman" w:hAnsi="Times New Roman"/>
              </w:rPr>
              <w:tab/>
            </w:r>
            <w:r w:rsidRPr="000B09C9">
              <w:rPr>
                <w:rFonts w:ascii="Times New Roman" w:hAnsi="Times New Roman"/>
              </w:rPr>
              <w:tab/>
            </w:r>
            <w:r w:rsidRPr="000B09C9">
              <w:rPr>
                <w:rFonts w:ascii="Times New Roman" w:hAnsi="Times New Roman"/>
              </w:rPr>
              <w:tab/>
            </w:r>
            <w:r w:rsidRPr="000B09C9">
              <w:rPr>
                <w:rFonts w:ascii="Times New Roman" w:hAnsi="Times New Roman"/>
              </w:rPr>
              <w:tab/>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Расширяет представления о практическом применении математики</w:t>
            </w:r>
            <w:r w:rsidRPr="000B09C9">
              <w:rPr>
                <w:rFonts w:ascii="Times New Roman" w:hAnsi="Times New Roman"/>
              </w:rPr>
              <w:tab/>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Применяют схемы, модели для получения информации, устанавливают причинно-следственные связи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 xml:space="preserve">Осознают </w:t>
            </w:r>
            <w:proofErr w:type="spellStart"/>
            <w:r w:rsidRPr="000B09C9">
              <w:rPr>
                <w:rFonts w:ascii="Times New Roman" w:hAnsi="Times New Roman"/>
              </w:rPr>
              <w:t>урвень</w:t>
            </w:r>
            <w:proofErr w:type="spellEnd"/>
            <w:r w:rsidRPr="000B09C9">
              <w:rPr>
                <w:rFonts w:ascii="Times New Roman" w:hAnsi="Times New Roman"/>
              </w:rPr>
              <w:t xml:space="preserve"> и качество усвоения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0B09C9">
              <w:rPr>
                <w:rFonts w:ascii="Times New Roman" w:hAnsi="Times New Roman"/>
              </w:rPr>
              <w:t>Воспринимают текст с учетом поставленной учебной задачи, находят в тексте информацию, необходимую для решения задачи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E63920">
            <w:pPr>
              <w:keepLines/>
              <w:autoSpaceDE w:val="0"/>
              <w:autoSpaceDN w:val="0"/>
              <w:adjustRightInd w:val="0"/>
              <w:spacing w:after="0" w:line="240" w:lineRule="auto"/>
              <w:jc w:val="center"/>
              <w:rPr>
                <w:rFonts w:ascii="Times New Roman" w:hAnsi="Times New Roman"/>
              </w:rPr>
            </w:pPr>
            <w:r>
              <w:rPr>
                <w:b/>
              </w:rPr>
              <w:t>Площади и объемы</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Формулы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Понятие формулы. </w:t>
            </w:r>
            <w:proofErr w:type="gramStart"/>
            <w:r w:rsidRPr="00866325">
              <w:rPr>
                <w:rFonts w:ascii="Times New Roman" w:hAnsi="Times New Roman"/>
              </w:rPr>
              <w:t>Примеры зависимостей между величинами скорость, время, расстояние; производительность, время, работа; цена, количество, стоимость и др.. Представление зависимостей в виде формул</w:t>
            </w:r>
            <w:proofErr w:type="gramEnd"/>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несложные зависимости с помощью формул; выполняют вычисления по формулам</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 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формулируют познавательную цель и строят действия в соответствии с ней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Формулы</w:t>
            </w:r>
            <w:proofErr w:type="spellEnd"/>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Представление зависимостей в виде формул. Вычисления по формулам. Выражение одной переменной </w:t>
            </w:r>
            <w:r w:rsidRPr="00866325">
              <w:rPr>
                <w:rFonts w:ascii="Times New Roman" w:hAnsi="Times New Roman"/>
              </w:rPr>
              <w:lastRenderedPageBreak/>
              <w:t>через остальные</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несложные зависимости с помощью формул; выполняют вычисления по формулам</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сопоставляют и обосновывают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Вступают в диалог, участвуют в коллективном обсуждении проблем</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65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Площадь. Формула площади прямоугольника.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Прямоугольники и квадраты. Формулы площадей прямоугольника и</w:t>
            </w:r>
            <w:r>
              <w:rPr>
                <w:rFonts w:ascii="Times New Roman" w:hAnsi="Times New Roman"/>
              </w:rPr>
              <w:t xml:space="preserve"> </w:t>
            </w:r>
            <w:r w:rsidRPr="00866325">
              <w:rPr>
                <w:rFonts w:ascii="Times New Roman" w:hAnsi="Times New Roman"/>
              </w:rPr>
              <w:t>квадрата. Равные фигуры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Решают задачи, применяя формулы площади прямоугольника и квадрата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Площадь</w:t>
            </w:r>
            <w:proofErr w:type="spellEnd"/>
            <w:r>
              <w:t>. Формула площади прямоугольника».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Разбиение фигур на простейшие части, составление сложных плоских фигур и определение их площади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Изображают равные фигуры; симметричные фигуры. Распознают на чертежах, рисунках, в окружающем мире геометрические фигуры, конфигурации фигур (плоские и пространственные)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Проводят анализ способов решения задачи с точки зрения их рациональности и экономичности. Осознанно и произвольно строят речевые высказывания</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и осознают то, что уже усвоено и что еще подлежит усвоению, 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Единицы измерения площадей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Квадратные метры, гектары и ары. Перевод внесистемных единиц измерения площади </w:t>
            </w:r>
            <w:proofErr w:type="gramStart"/>
            <w:r w:rsidRPr="00866325">
              <w:rPr>
                <w:rFonts w:ascii="Times New Roman" w:hAnsi="Times New Roman"/>
              </w:rPr>
              <w:t>в</w:t>
            </w:r>
            <w:proofErr w:type="gramEnd"/>
            <w:r w:rsidRPr="00866325">
              <w:rPr>
                <w:rFonts w:ascii="Times New Roman" w:hAnsi="Times New Roman"/>
              </w:rPr>
              <w:t xml:space="preserve"> системные. Старинные меры измерения площади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Изображают геометрические фигуры и их конфигурации от руки и с использованием чертежных инструментов. Вычисляют площади квадратов и прямоугольников, используя формулы площади квадрата и прямоугольника. Выражают одни </w:t>
            </w:r>
            <w:r w:rsidRPr="00866325">
              <w:rPr>
                <w:rFonts w:ascii="Times New Roman" w:hAnsi="Times New Roman"/>
              </w:rPr>
              <w:lastRenderedPageBreak/>
              <w:t>единицы измерения площади через другие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Составляют целое из частей, самостоятельно достраивая, восполняя недостающие компоненты.</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Единицы</w:t>
            </w:r>
            <w:proofErr w:type="spellEnd"/>
            <w:r>
              <w:t xml:space="preserve"> измерения площадей»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Решение текстовых задач с использованием формулы площади прямоугольника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объект, выделяя существенные и несущественные признаки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Учатся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69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Единицы измерения </w:t>
            </w:r>
            <w:r>
              <w:lastRenderedPageBreak/>
              <w:t>площадей. Столбчатые диаграммы.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Решение текстовых </w:t>
            </w:r>
            <w:r w:rsidRPr="00866325">
              <w:rPr>
                <w:rFonts w:ascii="Times New Roman" w:hAnsi="Times New Roman"/>
              </w:rPr>
              <w:lastRenderedPageBreak/>
              <w:t>задач с использованием формулы площади прямоугольника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Урок комплексн</w:t>
            </w:r>
            <w:r w:rsidRPr="00866325">
              <w:rPr>
                <w:rFonts w:ascii="Times New Roman" w:hAnsi="Times New Roman"/>
              </w:rPr>
              <w:lastRenderedPageBreak/>
              <w:t>ого применения ЗУН, СУД.</w:t>
            </w:r>
          </w:p>
        </w:tc>
        <w:tc>
          <w:tcPr>
            <w:tcW w:w="651"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Выбирают наиболее </w:t>
            </w:r>
            <w:r w:rsidRPr="00866325">
              <w:rPr>
                <w:rFonts w:ascii="Times New Roman" w:hAnsi="Times New Roman"/>
              </w:rPr>
              <w:lastRenderedPageBreak/>
              <w:t>эффективные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Вносят корректив</w:t>
            </w:r>
            <w:r w:rsidRPr="00866325">
              <w:rPr>
                <w:rFonts w:ascii="Times New Roman" w:hAnsi="Times New Roman"/>
              </w:rPr>
              <w:lastRenderedPageBreak/>
              <w:t>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Учатся брать на </w:t>
            </w:r>
            <w:r w:rsidRPr="00866325">
              <w:rPr>
                <w:rFonts w:ascii="Times New Roman" w:hAnsi="Times New Roman"/>
              </w:rPr>
              <w:lastRenderedPageBreak/>
              <w:t>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70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Прямоугольный параллелепипед</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564C97">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Прямоугольный параллелепипед. Грани, ребра, вершины.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вид пространственных фигур.</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количественные характеристики объектов, заданные словами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составленные планы</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71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Объемы. Объем прямоугольного параллелепипеда.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Объем прямоугольного параллелепипеда. Объем куба. Единицы объема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Вычисляют объемы куба и прямоугольного параллелепипеда, используя формулы объема куба и прямоугольного параллелепипеда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вид графической модели, адекватной выделенным смысловым единицам</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Регулируют собственную деятельность посредством речевых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72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Объемы</w:t>
            </w:r>
            <w:proofErr w:type="spellEnd"/>
            <w:r>
              <w:t>. Объем прямоугольного параллелепипеда».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Решение задач с использованием формулы объема прямоугольного параллелепипеда. Вычисление одного из измерений, если известны два других измерения и объем</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вид пространственных фигур. Вычисляют объемы куба и прямоугольного параллелепипеда, используя формулы объема куба и прямоугольного параллелепипеда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структуру задачи разными средствами. Выбирают, сопоставляют и обосновывают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w:t>
            </w:r>
            <w:r>
              <w:rPr>
                <w:rFonts w:ascii="Times New Roman" w:hAnsi="Times New Roman"/>
              </w:rPr>
              <w:t>стью выражают свои мысли в соот</w:t>
            </w:r>
            <w:r w:rsidRPr="00866325">
              <w:rPr>
                <w:rFonts w:ascii="Times New Roman" w:hAnsi="Times New Roman"/>
              </w:rPr>
              <w:t>ветствии с задачами и условиями коммуникации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73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Урок повторения и </w:t>
            </w:r>
            <w:r>
              <w:lastRenderedPageBreak/>
              <w:t xml:space="preserve">обобщения по </w:t>
            </w:r>
            <w:proofErr w:type="spellStart"/>
            <w:r>
              <w:t>теме</w:t>
            </w:r>
            <w:proofErr w:type="gramStart"/>
            <w:r>
              <w:t>:»</w:t>
            </w:r>
            <w:proofErr w:type="gramEnd"/>
            <w:r>
              <w:t>Площади</w:t>
            </w:r>
            <w:proofErr w:type="spellEnd"/>
            <w:r>
              <w:t xml:space="preserve"> и объемы».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Метрическая сист</w:t>
            </w:r>
            <w:r>
              <w:rPr>
                <w:rFonts w:ascii="Times New Roman" w:hAnsi="Times New Roman"/>
              </w:rPr>
              <w:t>е</w:t>
            </w:r>
            <w:r w:rsidRPr="00866325">
              <w:rPr>
                <w:rFonts w:ascii="Times New Roman" w:hAnsi="Times New Roman"/>
              </w:rPr>
              <w:t>ма мер. Внесистемны</w:t>
            </w:r>
            <w:r w:rsidRPr="00866325">
              <w:rPr>
                <w:rFonts w:ascii="Times New Roman" w:hAnsi="Times New Roman"/>
              </w:rPr>
              <w:lastRenderedPageBreak/>
              <w:t>е единицы измерения длины, объема и массы. Площади фигур, составленных из прямоугольников и квадратов. Решение задач с использованием формул площади и объема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обобщения и </w:t>
            </w:r>
            <w:r w:rsidRPr="00866325">
              <w:rPr>
                <w:rFonts w:ascii="Times New Roman" w:hAnsi="Times New Roman"/>
              </w:rPr>
              <w:lastRenderedPageBreak/>
              <w:t>систематизации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Pr="00866325" w:rsidRDefault="003B4A12" w:rsidP="00564C97">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Исследуют и описывают свойства </w:t>
            </w:r>
            <w:r w:rsidRPr="00866325">
              <w:rPr>
                <w:rFonts w:ascii="Times New Roman" w:hAnsi="Times New Roman"/>
              </w:rPr>
              <w:lastRenderedPageBreak/>
              <w:t xml:space="preserve">геометрических фигур </w:t>
            </w:r>
          </w:p>
          <w:p w:rsidR="003B4A12" w:rsidRDefault="003B4A12" w:rsidP="00564C97">
            <w:pPr>
              <w:keepLines/>
              <w:autoSpaceDE w:val="0"/>
              <w:autoSpaceDN w:val="0"/>
              <w:adjustRightInd w:val="0"/>
              <w:spacing w:after="0" w:line="240" w:lineRule="auto"/>
              <w:rPr>
                <w:rFonts w:ascii="Times New Roman" w:hAnsi="Times New Roman"/>
              </w:rPr>
            </w:pPr>
            <w:r w:rsidRPr="00866325">
              <w:rPr>
                <w:rFonts w:ascii="Times New Roman" w:hAnsi="Times New Roman"/>
              </w:rPr>
              <w:t>(</w:t>
            </w:r>
            <w:proofErr w:type="gramStart"/>
            <w:r w:rsidRPr="00866325">
              <w:rPr>
                <w:rFonts w:ascii="Times New Roman" w:hAnsi="Times New Roman"/>
              </w:rPr>
              <w:t>плоских</w:t>
            </w:r>
            <w:proofErr w:type="gramEnd"/>
            <w:r w:rsidRPr="00866325">
              <w:rPr>
                <w:rFonts w:ascii="Times New Roman" w:hAnsi="Times New Roman"/>
              </w:rPr>
              <w:t xml:space="preserve"> и пространственных), используя эксперимент, наблюдение, измерение, моделирование. Используют компьютерное моделирование и эксперимент для изучения свойств геометрических объектов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Структурируют знания. Выбирают </w:t>
            </w:r>
            <w:r w:rsidRPr="00866325">
              <w:rPr>
                <w:rFonts w:ascii="Times New Roman" w:hAnsi="Times New Roman"/>
              </w:rPr>
              <w:lastRenderedPageBreak/>
              <w:t>основания и критерии для сравнения, классификации объектов</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Выделяют и осознают то, что уже </w:t>
            </w:r>
            <w:r w:rsidRPr="00866325">
              <w:rPr>
                <w:rFonts w:ascii="Times New Roman" w:hAnsi="Times New Roman"/>
              </w:rPr>
              <w:lastRenderedPageBreak/>
              <w:t>усвоено и что еще подлежит усвоению, 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Обмениваются знаниями между </w:t>
            </w:r>
            <w:r w:rsidRPr="00866325">
              <w:rPr>
                <w:rFonts w:ascii="Times New Roman" w:hAnsi="Times New Roman"/>
              </w:rPr>
              <w:lastRenderedPageBreak/>
              <w:t>членами группы для принятия эффективных совместных решений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74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Контрольная работа № по теме: «Площади и объемы».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Площади и объемы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Вычисляют площади квадратов и прямоугольников. Вычисляют объемы куба и прямоугольного параллелепипеда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задачи в зависимости от конкретных условий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75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Анализ </w:t>
            </w:r>
            <w:proofErr w:type="gramStart"/>
            <w:r>
              <w:t>КР</w:t>
            </w:r>
            <w:proofErr w:type="gramEnd"/>
            <w:r>
              <w:t>, РНО. Резерв.</w:t>
            </w:r>
            <w:r w:rsidRPr="00866325">
              <w:rPr>
                <w:rFonts w:ascii="Times New Roman" w:hAnsi="Times New Roman"/>
              </w:rPr>
              <w:t xml:space="preserve"> Как возникла арифметика.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Математика Древнего Египта. Греческая математика.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развернутого оценивания</w:t>
            </w:r>
            <w:r>
              <w:rPr>
                <w:rFonts w:ascii="Times New Roman" w:hAnsi="Times New Roman"/>
              </w:rPr>
              <w:t>. Урок коррекции знаний.</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Оценивают качество усвоения темы</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Извлекают необходимую информацию из прослушанных текстов различных жанров</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261FF7">
            <w:pPr>
              <w:keepLines/>
              <w:autoSpaceDE w:val="0"/>
              <w:autoSpaceDN w:val="0"/>
              <w:adjustRightInd w:val="0"/>
              <w:spacing w:after="0" w:line="240" w:lineRule="auto"/>
              <w:jc w:val="center"/>
              <w:rPr>
                <w:rFonts w:ascii="Times New Roman" w:hAnsi="Times New Roman"/>
              </w:rPr>
            </w:pPr>
            <w:r>
              <w:rPr>
                <w:b/>
              </w:rPr>
              <w:t>Обыкновенные дроби</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76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Окружность и круг.</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Окружность. Круг. Радиус, диаметр, дуга. Циферблаты. Круговые диаграммы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Распознают на чертежах, рисунках, в окружающем мире окружность и круг. Изображают окружность от руки и с </w:t>
            </w:r>
            <w:r w:rsidRPr="00866325">
              <w:rPr>
                <w:rFonts w:ascii="Times New Roman" w:hAnsi="Times New Roman"/>
              </w:rPr>
              <w:lastRenderedPageBreak/>
              <w:t>помощью циркуля, указывают ее радиус, диаметр, выделяют дуги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формулируют познавательную цель и строят действия в соответствии с ней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77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Окружность и круг. Практическая работа по сбору, организации и подсчету данных.</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Круговые шкалы и диаграммы. Солнечные часы.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значение величин с помощью круговой шкалы.</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Предвосхищают результат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65602">
            <w:pPr>
              <w:autoSpaceDE w:val="0"/>
              <w:autoSpaceDN w:val="0"/>
              <w:adjustRightInd w:val="0"/>
              <w:spacing w:after="0" w:line="240" w:lineRule="auto"/>
              <w:rPr>
                <w:rFonts w:ascii="Times New Roman" w:hAnsi="Times New Roman"/>
              </w:rPr>
            </w:pPr>
            <w:r>
              <w:rPr>
                <w:rFonts w:ascii="Times New Roman" w:hAnsi="Times New Roman"/>
              </w:rPr>
              <w:t>78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Доли. Обыкновенные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Доли. Обыкновенная дробь. Числитель </w:t>
            </w:r>
            <w:proofErr w:type="spellStart"/>
            <w:r w:rsidRPr="00866325">
              <w:rPr>
                <w:rFonts w:ascii="Times New Roman" w:hAnsi="Times New Roman"/>
              </w:rPr>
              <w:t>изнаменатель</w:t>
            </w:r>
            <w:proofErr w:type="spellEnd"/>
            <w:r w:rsidRPr="00866325">
              <w:rPr>
                <w:rFonts w:ascii="Times New Roman" w:hAnsi="Times New Roman"/>
              </w:rPr>
              <w:t xml:space="preserve"> дроби. Изображение дробей на координатном луче</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в графической, предметной форме понятия и свойства, связанные с понятием обыкновенной дроби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Ставят учебную задачу на основе соотнесения усвоенных и незнакомых понятий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представлять конкретное содержание и сообщать его в письменной и устной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79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Доли</w:t>
            </w:r>
            <w:proofErr w:type="spellEnd"/>
            <w:r>
              <w:t>. Обыкновенные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646FF">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Чтение и запись обыкновенных дробей.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Формулируют, записывают с помощью букв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количественные характеристики объектов, заданные словами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Интересуются чужим мнением и высказывают свое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Решение задач по теме</w:t>
            </w:r>
            <w:proofErr w:type="gramStart"/>
            <w:r>
              <w:t>:»</w:t>
            </w:r>
            <w:proofErr w:type="gramEnd"/>
            <w:r>
              <w:t xml:space="preserve"> Доли. Обыкновенные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Простейшие вычисления с обыкновенными дробями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Формулируют, записывают с помощью букв</w:t>
            </w:r>
            <w:r>
              <w:rPr>
                <w:rFonts w:ascii="Times New Roman" w:hAnsi="Times New Roman"/>
              </w:rPr>
              <w:t xml:space="preserve"> правила действий с обыкновенными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эталоном, обнаруживают отклонения и отличия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E166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Учатся аргументировать свою точку зрения, спорить </w:t>
            </w:r>
            <w:r>
              <w:rPr>
                <w:rFonts w:ascii="Times New Roman" w:hAnsi="Times New Roman"/>
              </w:rPr>
              <w:t xml:space="preserve">по существу </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pPr>
            <w:r>
              <w:t xml:space="preserve">Решение упражнений и задач по </w:t>
            </w:r>
            <w:proofErr w:type="spellStart"/>
            <w:r>
              <w:t>теме</w:t>
            </w:r>
            <w:proofErr w:type="gramStart"/>
            <w:r>
              <w:t>:»</w:t>
            </w:r>
            <w:proofErr w:type="gramEnd"/>
            <w:r w:rsidRPr="0096468A">
              <w:t>Доли</w:t>
            </w:r>
            <w:proofErr w:type="spellEnd"/>
            <w:r w:rsidRPr="0096468A">
              <w:t>. Обыкновенные дроби</w:t>
            </w:r>
            <w:r>
              <w:t>»</w:t>
            </w:r>
            <w:r w:rsidRPr="0096468A">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96468A">
              <w:rPr>
                <w:rFonts w:ascii="Times New Roman" w:hAnsi="Times New Roman"/>
              </w:rPr>
              <w:t>вычисления с обыкновенными дробями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96468A">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96468A">
              <w:rPr>
                <w:rFonts w:ascii="Times New Roman" w:hAnsi="Times New Roman"/>
              </w:rPr>
              <w:t xml:space="preserve">Формулируют, записывают с помощью букв правила действий с </w:t>
            </w:r>
            <w:r w:rsidRPr="0096468A">
              <w:rPr>
                <w:rFonts w:ascii="Times New Roman" w:hAnsi="Times New Roman"/>
              </w:rPr>
              <w:lastRenderedPageBreak/>
              <w:t>обыкновенными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96468A">
              <w:rPr>
                <w:rFonts w:ascii="Times New Roman" w:hAnsi="Times New Roman"/>
              </w:rPr>
              <w:lastRenderedPageBreak/>
              <w:t>Выделяют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96468A">
              <w:rPr>
                <w:rFonts w:ascii="Times New Roman" w:hAnsi="Times New Roman"/>
              </w:rPr>
              <w:t xml:space="preserve">Сличают способ и результат своих действий с эталоном, </w:t>
            </w:r>
            <w:r w:rsidRPr="0096468A">
              <w:rPr>
                <w:rFonts w:ascii="Times New Roman" w:hAnsi="Times New Roman"/>
              </w:rPr>
              <w:lastRenderedPageBreak/>
              <w:t>обнаруживают отклонения и отличия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CE166D">
            <w:pPr>
              <w:keepLines/>
              <w:autoSpaceDE w:val="0"/>
              <w:autoSpaceDN w:val="0"/>
              <w:adjustRightInd w:val="0"/>
              <w:spacing w:after="0" w:line="240" w:lineRule="auto"/>
              <w:rPr>
                <w:rFonts w:ascii="Times New Roman" w:hAnsi="Times New Roman"/>
              </w:rPr>
            </w:pPr>
            <w:r w:rsidRPr="0096468A">
              <w:rPr>
                <w:rFonts w:ascii="Times New Roman" w:hAnsi="Times New Roman"/>
              </w:rPr>
              <w:lastRenderedPageBreak/>
              <w:t xml:space="preserve">Учатся аргументировать свою точку зрения, спорить по </w:t>
            </w:r>
            <w:r w:rsidRPr="0096468A">
              <w:rPr>
                <w:rFonts w:ascii="Times New Roman" w:hAnsi="Times New Roman"/>
              </w:rPr>
              <w:lastRenderedPageBreak/>
              <w:t>существу</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82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Сравнение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E166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Сравнение дробей с одинаковыми знаменателями.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Преобразовывают обыкновенные дроби, сравнивают и упорядочивают их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сопоставляют и обосновывают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Сравнение</w:t>
            </w:r>
            <w:proofErr w:type="spellEnd"/>
            <w:r>
              <w:t xml:space="preserve">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E166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Сравнение </w:t>
            </w:r>
            <w:r>
              <w:rPr>
                <w:rFonts w:ascii="Times New Roman" w:hAnsi="Times New Roman"/>
              </w:rPr>
              <w:t>обыкновенных дробей</w:t>
            </w:r>
            <w:r w:rsidRPr="00866325">
              <w:rPr>
                <w:rFonts w:ascii="Times New Roman" w:hAnsi="Times New Roman"/>
              </w:rPr>
              <w:t xml:space="preserve"> с одинаковыми знаменателями.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97264C">
            <w:pPr>
              <w:keepLines/>
              <w:autoSpaceDE w:val="0"/>
              <w:autoSpaceDN w:val="0"/>
              <w:adjustRightInd w:val="0"/>
              <w:spacing w:after="0" w:line="240" w:lineRule="auto"/>
              <w:rPr>
                <w:rFonts w:ascii="Times New Roman" w:hAnsi="Times New Roman"/>
              </w:rPr>
            </w:pPr>
            <w:r w:rsidRPr="00866325">
              <w:rPr>
                <w:rFonts w:ascii="Times New Roman" w:hAnsi="Times New Roman"/>
              </w:rPr>
              <w:t>Пр</w:t>
            </w:r>
            <w:r>
              <w:rPr>
                <w:rFonts w:ascii="Times New Roman" w:hAnsi="Times New Roman"/>
              </w:rPr>
              <w:t>еобразовывают дроби</w:t>
            </w:r>
            <w:r w:rsidRPr="00866325">
              <w:rPr>
                <w:rFonts w:ascii="Times New Roman" w:hAnsi="Times New Roman"/>
              </w:rPr>
              <w:t>, сравнивают и упорядочивают их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9056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Выражают структуру задачи разными средствами.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 в группах</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Правильные и неправильные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Правильная дробь. Неправильная дробь. Свойства правильных и неправильных дробей. Сравнение правильных и неправильных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Распознают правильные и неправильные дроби. Используют эквивалентные представления дробных чисел при их сравнении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формулируют познавательную цель и строят действия в соответствии с ней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Регулируют собственную деятельность посредством речевых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 Решение упражнений по </w:t>
            </w:r>
            <w:proofErr w:type="spellStart"/>
            <w:r>
              <w:t>теме</w:t>
            </w:r>
            <w:proofErr w:type="gramStart"/>
            <w:r>
              <w:t>:»</w:t>
            </w:r>
            <w:proofErr w:type="gramEnd"/>
            <w:r>
              <w:t>Правильные</w:t>
            </w:r>
            <w:proofErr w:type="spellEnd"/>
            <w:r>
              <w:t xml:space="preserve"> и неправильные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Распознавание правильных и неправильных дробей. Изображение обыкновенных дробей на координатном луче</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Преобразовывают обыкновенные дроби, сравнивают и упорядочивают их. Находят целое по его части и части от целого</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C65602">
            <w:pPr>
              <w:autoSpaceDE w:val="0"/>
              <w:autoSpaceDN w:val="0"/>
              <w:adjustRightInd w:val="0"/>
              <w:spacing w:after="0" w:line="240" w:lineRule="auto"/>
              <w:jc w:val="center"/>
              <w:rPr>
                <w:rFonts w:ascii="Times New Roman" w:hAnsi="Times New Roman"/>
              </w:rPr>
            </w:pPr>
            <w:r>
              <w:rPr>
                <w:rFonts w:ascii="Times New Roman" w:hAnsi="Times New Roman"/>
              </w:rPr>
              <w:t>86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№7 по </w:t>
            </w:r>
            <w:proofErr w:type="spellStart"/>
            <w:r>
              <w:rPr>
                <w:b/>
                <w:i/>
              </w:rPr>
              <w:t>теме</w:t>
            </w:r>
            <w:proofErr w:type="gramStart"/>
            <w:r>
              <w:rPr>
                <w:b/>
                <w:i/>
              </w:rPr>
              <w:t>:»</w:t>
            </w:r>
            <w:proofErr w:type="gramEnd"/>
            <w:r>
              <w:rPr>
                <w:b/>
                <w:i/>
              </w:rPr>
              <w:t>Обыкновенные</w:t>
            </w:r>
            <w:proofErr w:type="spellEnd"/>
            <w:r>
              <w:rPr>
                <w:b/>
                <w:i/>
              </w:rPr>
              <w:t xml:space="preserve">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Правильные и неправильные дроби. Сравнение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Распознают правильные и неправильные дроби, сравнивают их. Изображают </w:t>
            </w:r>
            <w:proofErr w:type="gramStart"/>
            <w:r w:rsidRPr="00866325">
              <w:rPr>
                <w:rFonts w:ascii="Times New Roman" w:hAnsi="Times New Roman"/>
              </w:rPr>
              <w:t>окружность</w:t>
            </w:r>
            <w:proofErr w:type="gramEnd"/>
            <w:r w:rsidRPr="00866325">
              <w:rPr>
                <w:rFonts w:ascii="Times New Roman" w:hAnsi="Times New Roman"/>
              </w:rPr>
              <w:t xml:space="preserve"> и ее разбиение </w:t>
            </w:r>
            <w:r w:rsidRPr="00866325">
              <w:rPr>
                <w:rFonts w:ascii="Times New Roman" w:hAnsi="Times New Roman"/>
              </w:rPr>
              <w:lastRenderedPageBreak/>
              <w:t>на части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Осознанно и произвольно строят речевые высказывания в письменной форме</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C65602">
            <w:pPr>
              <w:autoSpaceDE w:val="0"/>
              <w:autoSpaceDN w:val="0"/>
              <w:adjustRightInd w:val="0"/>
              <w:spacing w:after="0" w:line="240" w:lineRule="auto"/>
              <w:jc w:val="center"/>
              <w:rPr>
                <w:rFonts w:ascii="Times New Roman" w:hAnsi="Times New Roman"/>
              </w:rPr>
            </w:pPr>
            <w:r>
              <w:rPr>
                <w:rFonts w:ascii="Times New Roman" w:hAnsi="Times New Roman"/>
              </w:rPr>
              <w:lastRenderedPageBreak/>
              <w:t>87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C65602"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C178A6">
              <w:rPr>
                <w:rFonts w:ascii="Times New Roman" w:hAnsi="Times New Roman"/>
              </w:rPr>
              <w:t>Применение знаний по теме для решения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7347C6">
            <w:pPr>
              <w:keepLines/>
              <w:autoSpaceDE w:val="0"/>
              <w:autoSpaceDN w:val="0"/>
              <w:adjustRightInd w:val="0"/>
              <w:spacing w:after="0" w:line="240" w:lineRule="auto"/>
              <w:rPr>
                <w:rFonts w:ascii="Times New Roman" w:hAnsi="Times New Roman"/>
              </w:rPr>
            </w:pPr>
            <w:r w:rsidRPr="007347C6">
              <w:rPr>
                <w:rFonts w:ascii="Times New Roman" w:hAnsi="Times New Roman"/>
              </w:rPr>
              <w:t>Урок проверки, оценки и коррекции знаний.</w:t>
            </w:r>
            <w:r w:rsidRPr="007347C6">
              <w:rPr>
                <w:rFonts w:ascii="Times New Roman" w:hAnsi="Times New Roman"/>
              </w:rPr>
              <w:tab/>
              <w:t>.</w:t>
            </w:r>
            <w:r w:rsidRPr="007347C6">
              <w:rPr>
                <w:rFonts w:ascii="Times New Roman" w:hAnsi="Times New Roman"/>
              </w:rPr>
              <w:tab/>
            </w:r>
            <w:r w:rsidRPr="007347C6">
              <w:rPr>
                <w:rFonts w:ascii="Times New Roman" w:hAnsi="Times New Roman"/>
              </w:rPr>
              <w:tab/>
            </w:r>
            <w:r w:rsidRPr="007347C6">
              <w:rPr>
                <w:rFonts w:ascii="Times New Roman" w:hAnsi="Times New Roman"/>
              </w:rPr>
              <w:tab/>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347C6">
              <w:rPr>
                <w:rFonts w:ascii="Times New Roman" w:hAnsi="Times New Roman"/>
              </w:rPr>
              <w:t>Научиться применять приобретенные знания</w:t>
            </w:r>
            <w:proofErr w:type="gramStart"/>
            <w:r w:rsidRPr="007347C6">
              <w:rPr>
                <w:rFonts w:ascii="Times New Roman" w:hAnsi="Times New Roman"/>
              </w:rPr>
              <w:t xml:space="preserve"> ,</w:t>
            </w:r>
            <w:proofErr w:type="gramEnd"/>
            <w:r w:rsidRPr="007347C6">
              <w:rPr>
                <w:rFonts w:ascii="Times New Roman" w:hAnsi="Times New Roman"/>
              </w:rPr>
              <w:t xml:space="preserve"> умения и навыки в конкретной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347C6">
              <w:rPr>
                <w:rFonts w:ascii="Times New Roman" w:hAnsi="Times New Roman"/>
              </w:rPr>
              <w:t>Ориентируются на разнообразии способов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347C6">
              <w:rPr>
                <w:rFonts w:ascii="Times New Roman" w:hAnsi="Times New Roman"/>
              </w:rPr>
              <w:t xml:space="preserve">Осознают </w:t>
            </w:r>
            <w:proofErr w:type="spellStart"/>
            <w:r w:rsidRPr="007347C6">
              <w:rPr>
                <w:rFonts w:ascii="Times New Roman" w:hAnsi="Times New Roman"/>
              </w:rPr>
              <w:t>урвень</w:t>
            </w:r>
            <w:proofErr w:type="spellEnd"/>
            <w:r w:rsidRPr="007347C6">
              <w:rPr>
                <w:rFonts w:ascii="Times New Roman" w:hAnsi="Times New Roman"/>
              </w:rPr>
              <w:t xml:space="preserve"> и качество усвоения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347C6">
              <w:rPr>
                <w:rFonts w:ascii="Times New Roman" w:hAnsi="Times New Roman"/>
              </w:rPr>
              <w:t xml:space="preserve">Управляют своим поведением (контроль, </w:t>
            </w:r>
            <w:proofErr w:type="spellStart"/>
            <w:r w:rsidRPr="007347C6">
              <w:rPr>
                <w:rFonts w:ascii="Times New Roman" w:hAnsi="Times New Roman"/>
              </w:rPr>
              <w:t>самокоррекция</w:t>
            </w:r>
            <w:proofErr w:type="spellEnd"/>
            <w:r w:rsidRPr="007347C6">
              <w:rPr>
                <w:rFonts w:ascii="Times New Roman" w:hAnsi="Times New Roman"/>
              </w:rPr>
              <w:t xml:space="preserve"> самооценки действия).</w:t>
            </w:r>
            <w:r w:rsidRPr="007347C6">
              <w:rPr>
                <w:rFonts w:ascii="Times New Roman" w:hAnsi="Times New Roman"/>
              </w:rPr>
              <w:tab/>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Сложение и вычитание дробей  одинаковыми знаменателями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Арифметические действия с дробями.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Складывают и вычитают дроби с одинаковыми знаменателями.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целое из частей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Учатся организовывать и планировать учебное сотрудничество с учителем и сверстниками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89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Сложение</w:t>
            </w:r>
            <w:proofErr w:type="spellEnd"/>
            <w:r>
              <w:t xml:space="preserve"> и вычитание дробей  одинаковыми знаменателями»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Правила сложения и вычитания дробей с одинаковыми знаменателями.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Урок </w:t>
            </w:r>
            <w:r w:rsidRPr="00866325">
              <w:rPr>
                <w:rFonts w:ascii="Times New Roman" w:hAnsi="Times New Roman"/>
              </w:rPr>
              <w:t xml:space="preserve"> закрепления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Осуществляют проверку сочетательного сложения для дробей.</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Самостоятельно достраивают целое из  частей, </w:t>
            </w:r>
            <w:r w:rsidRPr="00866325">
              <w:rPr>
                <w:rFonts w:ascii="Times New Roman" w:hAnsi="Times New Roman"/>
              </w:rPr>
              <w:t>восполняя недостающие компоненты</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Осуществление собственных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Регулируют собственную деятельность посредством речевых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Сложение и вычитание дробей  одинаковыми знаменателями. Решение комбинаторных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Буквенная запись правил сложения и вычитания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Урок </w:t>
            </w:r>
            <w:r w:rsidRPr="00866325">
              <w:rPr>
                <w:rFonts w:ascii="Times New Roman" w:hAnsi="Times New Roman"/>
              </w:rPr>
              <w:t xml:space="preserve"> закрепления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Записывают правило сложения дробей в буквенном виде</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сопоставляют и обосновывают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Деление и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Запись частного в виде дроби. Решение уравнений, содержащих дроби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Представляют частное в виде дроби и наоборот. Записывают натуральное число в виде дроби с заданным знаменателем</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 Умеют выбирать обобщенные стратегии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Принимают познавательную цель, четко выполняют требования познавательной задачи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Общаются и взаимодействуют с партнерами по совместной деятельности или обмену информацией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w:t>
            </w:r>
            <w:r>
              <w:lastRenderedPageBreak/>
              <w:t xml:space="preserve">упражнений и задач по </w:t>
            </w:r>
            <w:proofErr w:type="spellStart"/>
            <w:r>
              <w:t>теме</w:t>
            </w:r>
            <w:proofErr w:type="gramStart"/>
            <w:r>
              <w:t>:»</w:t>
            </w:r>
            <w:proofErr w:type="gramEnd"/>
            <w:r>
              <w:t>Деление</w:t>
            </w:r>
            <w:proofErr w:type="spellEnd"/>
            <w:r>
              <w:t xml:space="preserve"> и дроби»</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Составление </w:t>
            </w:r>
            <w:r w:rsidRPr="00866325">
              <w:rPr>
                <w:rFonts w:ascii="Times New Roman" w:hAnsi="Times New Roman"/>
              </w:rPr>
              <w:lastRenderedPageBreak/>
              <w:t>и решение текстовых задач с использованием обыкновенных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w:t>
            </w:r>
            <w:r w:rsidRPr="00866325">
              <w:rPr>
                <w:rFonts w:ascii="Times New Roman" w:hAnsi="Times New Roman"/>
              </w:rPr>
              <w:lastRenderedPageBreak/>
              <w:t>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Формулирую</w:t>
            </w:r>
            <w:r w:rsidRPr="00866325">
              <w:rPr>
                <w:rFonts w:ascii="Times New Roman" w:hAnsi="Times New Roman"/>
              </w:rPr>
              <w:lastRenderedPageBreak/>
              <w:t>т, записывают с помощью букв основное свойство обыкновенной дроби, правила действий с обыкновенными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Выражают </w:t>
            </w:r>
            <w:r w:rsidRPr="00866325">
              <w:rPr>
                <w:rFonts w:ascii="Times New Roman" w:hAnsi="Times New Roman"/>
              </w:rPr>
              <w:lastRenderedPageBreak/>
              <w:t>структуру задачи разными средствами.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975AE9">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Выделяют </w:t>
            </w:r>
            <w:r w:rsidRPr="00866325">
              <w:rPr>
                <w:rFonts w:ascii="Times New Roman" w:hAnsi="Times New Roman"/>
              </w:rPr>
              <w:lastRenderedPageBreak/>
              <w:t>и осознают то, что уже усвое</w:t>
            </w:r>
            <w:r>
              <w:rPr>
                <w:rFonts w:ascii="Times New Roman" w:hAnsi="Times New Roman"/>
              </w:rPr>
              <w:t xml:space="preserve">но и что еще подлежит усвоению </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Регулируют </w:t>
            </w:r>
            <w:r w:rsidRPr="00866325">
              <w:rPr>
                <w:rFonts w:ascii="Times New Roman" w:hAnsi="Times New Roman"/>
              </w:rPr>
              <w:lastRenderedPageBreak/>
              <w:t>собственную деятельность посредством речевых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93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Смешанные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Смешанное число</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Преобразуют смешанные числа в дроби и наоборот.</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вид графической модели, адекватной выделенным смысловым единицам и знаково-символические средства для построения модели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B6C90">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w:t>
            </w:r>
            <w:r>
              <w:rPr>
                <w:rFonts w:ascii="Times New Roman" w:hAnsi="Times New Roman"/>
              </w:rPr>
              <w:t>их действий с заданным эталоном</w:t>
            </w:r>
            <w:r w:rsidRPr="00866325">
              <w:rPr>
                <w:rFonts w:ascii="Times New Roman" w:hAnsi="Times New Roman"/>
              </w:rPr>
              <w:t xml:space="preserve"> </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Смешанные</w:t>
            </w:r>
            <w:proofErr w:type="spellEnd"/>
            <w:r>
              <w:t xml:space="preserve">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975AE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Целая и дробная часть смешанного числа.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Моделируют в графической, предметной форме понятия и свойства, связанные с понятием обыкновенной дроби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Оценка выбора </w:t>
            </w:r>
            <w:r w:rsidRPr="00866325">
              <w:rPr>
                <w:rFonts w:ascii="Times New Roman" w:hAnsi="Times New Roman"/>
              </w:rPr>
              <w:t>графической модели, адекватной выделенным смысловым единицам и знаково-символические средства для построения модели</w:t>
            </w:r>
            <w:r>
              <w:rPr>
                <w:rFonts w:ascii="Times New Roman" w:hAnsi="Times New Roman"/>
              </w:rPr>
              <w:t xml:space="preserve">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w:t>
            </w:r>
            <w:r w:rsidRPr="00866325">
              <w:rPr>
                <w:rFonts w:ascii="Times New Roman" w:hAnsi="Times New Roman"/>
              </w:rPr>
              <w:t>бнаруживают отклонения и отличия от эталона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Сложение и вычитание смешанных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B6C90">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Правила сложения и вычитания смешанных чисел.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арифметические действия с дробями и смешанными числами, применяя свойства сложения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структуру задачи разными средствами. 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точностью выражают свои мысли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542EE0">
            <w:pPr>
              <w:keepLines/>
              <w:autoSpaceDE w:val="0"/>
              <w:autoSpaceDN w:val="0"/>
              <w:adjustRightInd w:val="0"/>
              <w:spacing w:after="0" w:line="240" w:lineRule="auto"/>
              <w:rPr>
                <w:rFonts w:ascii="Times New Roman" w:hAnsi="Times New Roman"/>
              </w:rPr>
            </w:pPr>
            <w:r>
              <w:t xml:space="preserve">Решение упражнений и </w:t>
            </w:r>
            <w:r>
              <w:lastRenderedPageBreak/>
              <w:t xml:space="preserve">задач по </w:t>
            </w:r>
            <w:proofErr w:type="spellStart"/>
            <w:r>
              <w:t>теме</w:t>
            </w:r>
            <w:proofErr w:type="gramStart"/>
            <w:r>
              <w:t>:»</w:t>
            </w:r>
            <w:proofErr w:type="gramEnd"/>
            <w:r>
              <w:t>Сложение</w:t>
            </w:r>
            <w:proofErr w:type="spellEnd"/>
            <w:r>
              <w:t xml:space="preserve"> и вычитание смешанных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Использование свой</w:t>
            </w:r>
            <w:proofErr w:type="gramStart"/>
            <w:r w:rsidRPr="00866325">
              <w:rPr>
                <w:rFonts w:ascii="Times New Roman" w:hAnsi="Times New Roman"/>
              </w:rPr>
              <w:t>ств сл</w:t>
            </w:r>
            <w:proofErr w:type="gramEnd"/>
            <w:r w:rsidRPr="00866325">
              <w:rPr>
                <w:rFonts w:ascii="Times New Roman" w:hAnsi="Times New Roman"/>
              </w:rPr>
              <w:t xml:space="preserve">ожения и </w:t>
            </w:r>
            <w:r w:rsidRPr="00866325">
              <w:rPr>
                <w:rFonts w:ascii="Times New Roman" w:hAnsi="Times New Roman"/>
              </w:rPr>
              <w:lastRenderedPageBreak/>
              <w:t>вычитания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комплексного </w:t>
            </w:r>
            <w:r w:rsidRPr="00866325">
              <w:rPr>
                <w:rFonts w:ascii="Times New Roman" w:hAnsi="Times New Roman"/>
              </w:rPr>
              <w:lastRenderedPageBreak/>
              <w:t>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B6C90">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Выполнение арифметических действий </w:t>
            </w:r>
            <w:r>
              <w:rPr>
                <w:rFonts w:ascii="Times New Roman" w:hAnsi="Times New Roman"/>
              </w:rPr>
              <w:lastRenderedPageBreak/>
              <w:t>и решение текстовых задач</w:t>
            </w:r>
            <w:r w:rsidRPr="00866325">
              <w:rPr>
                <w:rFonts w:ascii="Times New Roman" w:hAnsi="Times New Roman"/>
              </w:rPr>
              <w:t xml:space="preserve">, совершая арифметические </w:t>
            </w:r>
            <w:r>
              <w:rPr>
                <w:rFonts w:ascii="Times New Roman" w:hAnsi="Times New Roman"/>
              </w:rPr>
              <w:t>действия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B6C90">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Выбирают </w:t>
            </w:r>
            <w:r w:rsidRPr="00866325">
              <w:rPr>
                <w:rFonts w:ascii="Times New Roman" w:hAnsi="Times New Roman"/>
              </w:rPr>
              <w:t xml:space="preserve">способы решения </w:t>
            </w:r>
            <w:r w:rsidRPr="00866325">
              <w:rPr>
                <w:rFonts w:ascii="Times New Roman" w:hAnsi="Times New Roman"/>
              </w:rPr>
              <w:lastRenderedPageBreak/>
              <w:t>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В</w:t>
            </w:r>
            <w:r w:rsidRPr="00866325">
              <w:rPr>
                <w:rFonts w:ascii="Times New Roman" w:hAnsi="Times New Roman"/>
              </w:rPr>
              <w:t xml:space="preserve">ыполняют требования </w:t>
            </w:r>
            <w:r w:rsidRPr="00866325">
              <w:rPr>
                <w:rFonts w:ascii="Times New Roman" w:hAnsi="Times New Roman"/>
              </w:rPr>
              <w:lastRenderedPageBreak/>
              <w:t>познавательной задачи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Регулируют собственную </w:t>
            </w:r>
            <w:r w:rsidRPr="00866325">
              <w:rPr>
                <w:rFonts w:ascii="Times New Roman" w:hAnsi="Times New Roman"/>
              </w:rPr>
              <w:lastRenderedPageBreak/>
              <w:t>деятельность посредством речевых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97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Урок повторения и обобщения по </w:t>
            </w:r>
            <w:proofErr w:type="spellStart"/>
            <w:r>
              <w:t>теме</w:t>
            </w:r>
            <w:proofErr w:type="gramStart"/>
            <w:r>
              <w:t>:»</w:t>
            </w:r>
            <w:proofErr w:type="gramEnd"/>
            <w:r>
              <w:t>Сложение</w:t>
            </w:r>
            <w:proofErr w:type="spellEnd"/>
            <w:r>
              <w:t xml:space="preserve"> и вычитание смешанных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Вычисление значений выражений, содержащих обыкновенные дроби и смешанные числа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Решают текстовые задачи, совершая арифметические действия с дробями и смешанными числами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С</w:t>
            </w:r>
            <w:r w:rsidRPr="00866325">
              <w:rPr>
                <w:rFonts w:ascii="Times New Roman" w:hAnsi="Times New Roman"/>
              </w:rPr>
              <w:t>опоставляют и обосновывают</w:t>
            </w:r>
            <w:r>
              <w:rPr>
                <w:rFonts w:ascii="Times New Roman" w:hAnsi="Times New Roman"/>
              </w:rPr>
              <w:t xml:space="preserve"> решение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Четко выполняют требования познавательной задачи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представлять конкретное содержание и сообщать его в письменной и устной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№8 по </w:t>
            </w:r>
            <w:proofErr w:type="spellStart"/>
            <w:r>
              <w:rPr>
                <w:b/>
                <w:i/>
              </w:rPr>
              <w:t>теме</w:t>
            </w:r>
            <w:proofErr w:type="gramStart"/>
            <w:r>
              <w:rPr>
                <w:b/>
                <w:i/>
              </w:rPr>
              <w:t>:»</w:t>
            </w:r>
            <w:proofErr w:type="gramEnd"/>
            <w:r>
              <w:rPr>
                <w:b/>
                <w:i/>
              </w:rPr>
              <w:t>Сложение</w:t>
            </w:r>
            <w:proofErr w:type="spellEnd"/>
            <w:r>
              <w:rPr>
                <w:b/>
                <w:i/>
              </w:rPr>
              <w:t xml:space="preserve"> и вычитание смешанных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Обыкновенные дроби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Преобразовывают обыкновенные дроби, сравнивают и упорядочивают их. Выполняют вычисления с обыкновенными дробями. Используют эквивалентные представления дробных чисел при их сравнении, при вычислениях.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99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7347C6"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C178A6">
              <w:rPr>
                <w:rFonts w:ascii="Times New Roman" w:hAnsi="Times New Roman"/>
              </w:rPr>
              <w:t>Применение знаний по теме для решения практико-ориентированных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 коррекции знаний, урок-практикум.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C178A6">
            <w:pPr>
              <w:keepLines/>
              <w:autoSpaceDE w:val="0"/>
              <w:autoSpaceDN w:val="0"/>
              <w:adjustRightInd w:val="0"/>
              <w:spacing w:after="0" w:line="240" w:lineRule="auto"/>
              <w:rPr>
                <w:rFonts w:ascii="Times New Roman" w:hAnsi="Times New Roman"/>
              </w:rPr>
            </w:pPr>
            <w:proofErr w:type="gramStart"/>
            <w:r>
              <w:rPr>
                <w:rFonts w:ascii="Times New Roman" w:hAnsi="Times New Roman"/>
              </w:rPr>
              <w:t>Применяют приобретенные ЗУН для решения практических задач.</w:t>
            </w:r>
            <w:proofErr w:type="gramEnd"/>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C178A6">
              <w:rPr>
                <w:rFonts w:ascii="Times New Roman" w:hAnsi="Times New Roman"/>
              </w:rPr>
              <w:t>Выбирают наиболее эффективные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Осознают уровень и качество результата.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Критично относятся к своему мнению, с достоинством признают ошибочность своего мнения и корректируют его.</w:t>
            </w:r>
          </w:p>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261FF7">
            <w:pPr>
              <w:keepLines/>
              <w:autoSpaceDE w:val="0"/>
              <w:autoSpaceDN w:val="0"/>
              <w:adjustRightInd w:val="0"/>
              <w:spacing w:after="0" w:line="240" w:lineRule="auto"/>
              <w:jc w:val="center"/>
              <w:rPr>
                <w:rFonts w:ascii="Times New Roman" w:hAnsi="Times New Roman"/>
              </w:rPr>
            </w:pPr>
            <w:r>
              <w:rPr>
                <w:b/>
              </w:rPr>
              <w:t>Десятичные дроби.</w:t>
            </w:r>
            <w:r>
              <w:rPr>
                <w:b/>
              </w:rPr>
              <w:br/>
              <w:t>Сложение и вычитание десятичных дробей.</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w:t>
            </w:r>
            <w:r>
              <w:rPr>
                <w:rFonts w:ascii="Times New Roman" w:hAnsi="Times New Roman"/>
              </w:rPr>
              <w:lastRenderedPageBreak/>
              <w:t>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Десятичная </w:t>
            </w:r>
            <w:r>
              <w:lastRenderedPageBreak/>
              <w:t>запись дробных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Десятичная </w:t>
            </w:r>
            <w:r w:rsidRPr="00866325">
              <w:rPr>
                <w:rFonts w:ascii="Times New Roman" w:hAnsi="Times New Roman"/>
              </w:rPr>
              <w:lastRenderedPageBreak/>
              <w:t>дробь. Чтение и запись десятичных дробей. Изображение десятичных дробей на координатном луче</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w:t>
            </w:r>
            <w:r w:rsidRPr="00866325">
              <w:rPr>
                <w:rFonts w:ascii="Times New Roman" w:hAnsi="Times New Roman"/>
              </w:rPr>
              <w:lastRenderedPageBreak/>
              <w:t xml:space="preserve">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Записывают </w:t>
            </w:r>
            <w:r w:rsidRPr="00866325">
              <w:rPr>
                <w:rFonts w:ascii="Times New Roman" w:hAnsi="Times New Roman"/>
              </w:rPr>
              <w:lastRenderedPageBreak/>
              <w:t xml:space="preserve">и читают десятичные дроби. Представляют обыкновенные дроби в виде </w:t>
            </w:r>
            <w:proofErr w:type="gramStart"/>
            <w:r w:rsidRPr="00866325">
              <w:rPr>
                <w:rFonts w:ascii="Times New Roman" w:hAnsi="Times New Roman"/>
              </w:rPr>
              <w:t>десятичных</w:t>
            </w:r>
            <w:proofErr w:type="gramEnd"/>
            <w:r w:rsidRPr="00866325">
              <w:rPr>
                <w:rFonts w:ascii="Times New Roman" w:hAnsi="Times New Roman"/>
              </w:rPr>
              <w:t xml:space="preserve"> и десятичные в виде обыкновенных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Выделяют и </w:t>
            </w:r>
            <w:r w:rsidRPr="00866325">
              <w:rPr>
                <w:rFonts w:ascii="Times New Roman" w:hAnsi="Times New Roman"/>
              </w:rPr>
              <w:lastRenderedPageBreak/>
              <w:t>формулируют проблему. Строят логические цепи рассуждений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roofErr w:type="gramStart"/>
            <w:r w:rsidRPr="00866325">
              <w:rPr>
                <w:rFonts w:ascii="Times New Roman" w:hAnsi="Times New Roman"/>
              </w:rPr>
              <w:lastRenderedPageBreak/>
              <w:t xml:space="preserve">Ставят </w:t>
            </w:r>
            <w:r w:rsidRPr="00866325">
              <w:rPr>
                <w:rFonts w:ascii="Times New Roman" w:hAnsi="Times New Roman"/>
              </w:rPr>
              <w:lastRenderedPageBreak/>
              <w:t>учебную задачу соотнося</w:t>
            </w:r>
            <w:proofErr w:type="gramEnd"/>
            <w:r w:rsidRPr="00866325">
              <w:rPr>
                <w:rFonts w:ascii="Times New Roman" w:hAnsi="Times New Roman"/>
              </w:rPr>
              <w:t xml:space="preserve"> то, что уже известно и усвоено, и то, что еще неизвестно</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Вступают в </w:t>
            </w:r>
            <w:r w:rsidRPr="00866325">
              <w:rPr>
                <w:rFonts w:ascii="Times New Roman" w:hAnsi="Times New Roman"/>
              </w:rPr>
              <w:lastRenderedPageBreak/>
              <w:t>диалог, учатся владеть монологической и диалогической формами речи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101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Десятичная</w:t>
            </w:r>
            <w:proofErr w:type="spellEnd"/>
            <w:r>
              <w:t xml:space="preserve"> запись дробных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6A4FC1">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Запись смешанных чисел и обыкновенных дробей в виде десятичных дробей.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6A4FC1">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Записывают и читают десятичные дроби. Представляют обыкновенные дроби в виде </w:t>
            </w:r>
            <w:proofErr w:type="gramStart"/>
            <w:r w:rsidRPr="00866325">
              <w:rPr>
                <w:rFonts w:ascii="Times New Roman" w:hAnsi="Times New Roman"/>
              </w:rPr>
              <w:t>десятичных</w:t>
            </w:r>
            <w:proofErr w:type="gramEnd"/>
            <w:r w:rsidRPr="00866325">
              <w:rPr>
                <w:rFonts w:ascii="Times New Roman" w:hAnsi="Times New Roman"/>
              </w:rPr>
              <w:t xml:space="preserve"> и десятичные в виде обыкновенных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задачи в зависимости от конкретных условий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формулируют познавательную цель и строят действия в соответствии с ней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Развивают способность</w:t>
            </w:r>
            <w:r w:rsidRPr="00866325">
              <w:rPr>
                <w:rFonts w:ascii="Times New Roman" w:hAnsi="Times New Roman"/>
              </w:rPr>
              <w:t xml:space="preserve"> 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Десятичная</w:t>
            </w:r>
            <w:proofErr w:type="spellEnd"/>
            <w:r>
              <w:t xml:space="preserve"> запись дробных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Представление десятичной дроби в виде обыкновенных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Записывают и читают десятичные дроби. Представляют обыкновенные дроби в виде </w:t>
            </w:r>
            <w:proofErr w:type="gramStart"/>
            <w:r w:rsidRPr="00866325">
              <w:rPr>
                <w:rFonts w:ascii="Times New Roman" w:hAnsi="Times New Roman"/>
              </w:rPr>
              <w:t>десятичных</w:t>
            </w:r>
            <w:proofErr w:type="gramEnd"/>
            <w:r w:rsidRPr="00866325">
              <w:rPr>
                <w:rFonts w:ascii="Times New Roman" w:hAnsi="Times New Roman"/>
              </w:rPr>
              <w:t xml:space="preserve"> и десятичные в виде обыкновенных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Применяют комбинированные способы решения заданий в зависимости от условий</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Умеют </w:t>
            </w:r>
            <w:r w:rsidRPr="00866325">
              <w:rPr>
                <w:rFonts w:ascii="Times New Roman" w:hAnsi="Times New Roman"/>
              </w:rPr>
              <w:t>брать на себя инициативу в организации совместного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Сравнение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Правила сравнения десятичных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Сравнивают и упорядочивают десятичные дроби.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Восстанавливают ситуацию, описанную в задаче, путем </w:t>
            </w:r>
            <w:proofErr w:type="spellStart"/>
            <w:r w:rsidRPr="00866325">
              <w:rPr>
                <w:rFonts w:ascii="Times New Roman" w:hAnsi="Times New Roman"/>
              </w:rPr>
              <w:t>переформулирования</w:t>
            </w:r>
            <w:proofErr w:type="spellEnd"/>
            <w:r w:rsidRPr="00866325">
              <w:rPr>
                <w:rFonts w:ascii="Times New Roman" w:hAnsi="Times New Roman"/>
              </w:rPr>
              <w:t>, упрощенного пересказа текста</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и отличия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 в группах</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w:t>
            </w:r>
            <w:r>
              <w:rPr>
                <w:rFonts w:ascii="Times New Roman" w:hAnsi="Times New Roman"/>
              </w:rPr>
              <w:lastRenderedPageBreak/>
              <w:t>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w:t>
            </w:r>
            <w:r>
              <w:lastRenderedPageBreak/>
              <w:t xml:space="preserve">упражнений по </w:t>
            </w:r>
            <w:proofErr w:type="spellStart"/>
            <w:r>
              <w:t>теме</w:t>
            </w:r>
            <w:proofErr w:type="gramStart"/>
            <w:r>
              <w:t>:»</w:t>
            </w:r>
            <w:proofErr w:type="gramEnd"/>
            <w:r>
              <w:t>Сравнение</w:t>
            </w:r>
            <w:proofErr w:type="spellEnd"/>
            <w:r>
              <w:t xml:space="preserve">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Представлени</w:t>
            </w:r>
            <w:r w:rsidRPr="00866325">
              <w:rPr>
                <w:rFonts w:ascii="Times New Roman" w:hAnsi="Times New Roman"/>
              </w:rPr>
              <w:lastRenderedPageBreak/>
              <w:t>е десятичной дроби в виде обыкновенной дроби и обыкновенной в виде десятичной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w:t>
            </w:r>
            <w:r w:rsidRPr="00866325">
              <w:rPr>
                <w:rFonts w:ascii="Times New Roman" w:hAnsi="Times New Roman"/>
              </w:rPr>
              <w:lastRenderedPageBreak/>
              <w:t>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Сравнивают </w:t>
            </w:r>
            <w:r w:rsidRPr="00866325">
              <w:rPr>
                <w:rFonts w:ascii="Times New Roman" w:hAnsi="Times New Roman"/>
              </w:rPr>
              <w:lastRenderedPageBreak/>
              <w:t>и упорядочивают десятичные дроби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Выделяют </w:t>
            </w:r>
            <w:r w:rsidRPr="00866325">
              <w:rPr>
                <w:rFonts w:ascii="Times New Roman" w:hAnsi="Times New Roman"/>
              </w:rPr>
              <w:lastRenderedPageBreak/>
              <w:t xml:space="preserve">формальную структуру задачи.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Сличают </w:t>
            </w:r>
            <w:r w:rsidRPr="00866325">
              <w:rPr>
                <w:rFonts w:ascii="Times New Roman" w:hAnsi="Times New Roman"/>
              </w:rPr>
              <w:lastRenderedPageBreak/>
              <w:t>способ и результат своих действий с заданным эталоном, обнаруживают отклонения и отличия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Обменивают</w:t>
            </w:r>
            <w:r w:rsidRPr="00866325">
              <w:rPr>
                <w:rFonts w:ascii="Times New Roman" w:hAnsi="Times New Roman"/>
              </w:rPr>
              <w:lastRenderedPageBreak/>
              <w:t>ся знаниями между членами группы для принятия эффективных совместных решений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105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Сравнение</w:t>
            </w:r>
            <w:proofErr w:type="spellEnd"/>
            <w:r>
              <w:t xml:space="preserve">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Чтение, запись и сравнение десятичных дробей.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Используют эквивалентные представления дробных чисел при их сравнении, при вычислениях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условия и требования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Развивают способность</w:t>
            </w:r>
            <w:r w:rsidRPr="00866325">
              <w:rPr>
                <w:rFonts w:ascii="Times New Roman" w:hAnsi="Times New Roman"/>
              </w:rPr>
              <w:t xml:space="preserve"> брать на себя инициативу в организации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AF2085">
              <w:t>Сложение и вычитание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Арифметические действия с десятичными дробями.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Pr>
                <w:rFonts w:ascii="Times New Roman" w:hAnsi="Times New Roman"/>
              </w:rPr>
              <w:t xml:space="preserve">Урок изучения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Сравнивают и упорядочивают десятичные дроби.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Самостоятельно формулируют познавательную цель </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С</w:t>
            </w:r>
            <w:r w:rsidRPr="00AF2085">
              <w:t>ложение</w:t>
            </w:r>
            <w:proofErr w:type="spellEnd"/>
            <w:r w:rsidRPr="00AF2085">
              <w:t xml:space="preserve"> и вычитание десятичных дробей</w:t>
            </w:r>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Правила сложения и вычитания десятичных дробей. Разложение по разрядам</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первичного закрепления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вычисления с десятичными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смысл ситуации различными средствами (рисунки, символы, схемы, 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90569">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Самостоятельно строят действия в соответствии с </w:t>
            </w:r>
            <w:r>
              <w:rPr>
                <w:rFonts w:ascii="Times New Roman" w:hAnsi="Times New Roman"/>
              </w:rPr>
              <w:t>познавательной целью</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17888">
            <w:pPr>
              <w:keepLines/>
              <w:autoSpaceDE w:val="0"/>
              <w:autoSpaceDN w:val="0"/>
              <w:adjustRightInd w:val="0"/>
              <w:spacing w:after="0" w:line="240" w:lineRule="auto"/>
              <w:rPr>
                <w:rFonts w:ascii="Times New Roman" w:hAnsi="Times New Roman"/>
              </w:rPr>
            </w:pPr>
            <w:r>
              <w:t xml:space="preserve">Решение упражнений, уравнений  по </w:t>
            </w:r>
            <w:proofErr w:type="spellStart"/>
            <w:r>
              <w:t>теме</w:t>
            </w:r>
            <w:proofErr w:type="gramStart"/>
            <w:r>
              <w:t>:»</w:t>
            </w:r>
            <w:proofErr w:type="gramEnd"/>
            <w:r w:rsidRPr="00AF2085">
              <w:t>Сложение</w:t>
            </w:r>
            <w:proofErr w:type="spellEnd"/>
            <w:r w:rsidRPr="00AF2085">
              <w:t xml:space="preserve"> и вычитание десятичных дробей</w:t>
            </w:r>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Арифметические действия с десятичными дробями.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Применяют свойства сложения и вычитания при совершении арифметических действий с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Выражают структуру задачи разными средствами.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Рассмотрение и работа с эталонами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Внимательно выслушивают мнение «коллег»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109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rsidRPr="00AF2085">
              <w:t>Сложение</w:t>
            </w:r>
            <w:proofErr w:type="spellEnd"/>
            <w:r w:rsidRPr="00AF2085">
              <w:t xml:space="preserve"> и вычитание десятичных </w:t>
            </w:r>
            <w:r w:rsidRPr="00AF2085">
              <w:lastRenderedPageBreak/>
              <w:t>дробей</w:t>
            </w:r>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Решение текстовых задач арифметическими способами</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Применяют свойства сложения и вычитания при совершении </w:t>
            </w:r>
            <w:r w:rsidRPr="00866325">
              <w:rPr>
                <w:rFonts w:ascii="Times New Roman" w:hAnsi="Times New Roman"/>
              </w:rPr>
              <w:lastRenderedPageBreak/>
              <w:t>арифметических действий с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 достаточной полнотой и точностью выражают свои мысли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110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rsidRPr="00AF2085">
              <w:t>Сложение</w:t>
            </w:r>
            <w:proofErr w:type="spellEnd"/>
            <w:r w:rsidRPr="00AF2085">
              <w:t xml:space="preserve"> и вычитание десятичных дробей</w:t>
            </w:r>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Арифметические действия с десятичными дробями.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Выражают одни единицы измерения величины в других единицах.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Проводят </w:t>
            </w:r>
            <w:r>
              <w:rPr>
                <w:rFonts w:ascii="Times New Roman" w:hAnsi="Times New Roman"/>
              </w:rPr>
              <w:t xml:space="preserve">выбор </w:t>
            </w:r>
            <w:r w:rsidRPr="00866325">
              <w:rPr>
                <w:rFonts w:ascii="Times New Roman" w:hAnsi="Times New Roman"/>
              </w:rPr>
              <w:t>способов решения задачи с точки зрения их рациональности и экономичности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Разбираются в несоответствии своей работы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Интересуются чужим мнением и высказывают свое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Приближенные значения чисел. Округление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Приближенные значения числа с недостатком и с избытком. Округление числа до какого-либо разряда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первичного закрепления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Округляют натуральные числа и десятичные дроби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A1C1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Выражают структуру задачи разными средствами.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Рассмотрение и работа с эталонами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Приближенные</w:t>
            </w:r>
            <w:proofErr w:type="spellEnd"/>
            <w:r>
              <w:t xml:space="preserve"> значения чисел. Округление чисел»</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 Правила округления </w:t>
            </w:r>
            <w:proofErr w:type="spellStart"/>
            <w:r w:rsidRPr="00866325">
              <w:rPr>
                <w:rFonts w:ascii="Times New Roman" w:hAnsi="Times New Roman"/>
              </w:rPr>
              <w:t>чисе</w:t>
            </w:r>
            <w:proofErr w:type="spellEnd"/>
            <w:r>
              <w:t xml:space="preserve"> </w:t>
            </w:r>
            <w:r w:rsidRPr="00017888">
              <w:rPr>
                <w:rFonts w:ascii="Times New Roman" w:hAnsi="Times New Roman"/>
              </w:rPr>
              <w:t xml:space="preserve">Обоснование правил округления чисел с помощью </w:t>
            </w:r>
            <w:proofErr w:type="gramStart"/>
            <w:r w:rsidRPr="00866325">
              <w:rPr>
                <w:rFonts w:ascii="Times New Roman" w:hAnsi="Times New Roman"/>
              </w:rPr>
              <w:t>л</w:t>
            </w:r>
            <w:proofErr w:type="gramEnd"/>
            <w:r>
              <w:rPr>
                <w:rFonts w:ascii="Times New Roman" w:hAnsi="Times New Roman"/>
              </w:rPr>
              <w:t>.</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прикидку и оценку в ходе вычислений</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 с целью ориентировки деятельности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Урок повторения и обобщения по </w:t>
            </w:r>
            <w:proofErr w:type="spellStart"/>
            <w:r>
              <w:t>теме</w:t>
            </w:r>
            <w:proofErr w:type="gramStart"/>
            <w:r>
              <w:t>:»</w:t>
            </w:r>
            <w:proofErr w:type="gramEnd"/>
            <w:r>
              <w:t>Сложение</w:t>
            </w:r>
            <w:proofErr w:type="spellEnd"/>
            <w:r>
              <w:t xml:space="preserve"> и вычитание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632C2C">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Представляют обыкновенные дроби в виде </w:t>
            </w:r>
            <w:proofErr w:type="gramStart"/>
            <w:r w:rsidRPr="00866325">
              <w:rPr>
                <w:rFonts w:ascii="Times New Roman" w:hAnsi="Times New Roman"/>
              </w:rPr>
              <w:t>десятичных</w:t>
            </w:r>
            <w:proofErr w:type="gramEnd"/>
            <w:r w:rsidRPr="00866325">
              <w:rPr>
                <w:rFonts w:ascii="Times New Roman" w:hAnsi="Times New Roman"/>
              </w:rPr>
              <w:t xml:space="preserve"> и </w:t>
            </w:r>
            <w:r>
              <w:rPr>
                <w:rFonts w:ascii="Times New Roman" w:hAnsi="Times New Roman"/>
              </w:rPr>
              <w:t>десятичные в виде обыкновенных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Осознанно и произвольно строят речевые высказывания в устной и письменной форме</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 обнаруживают отклонения и отличия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Проявляют готовность адекватно реагировать на нужды других, оказывать помощь и эмоциональную поддержку партнерам</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№9 по </w:t>
            </w:r>
            <w:proofErr w:type="spellStart"/>
            <w:r>
              <w:rPr>
                <w:b/>
                <w:i/>
              </w:rPr>
              <w:t>теме</w:t>
            </w:r>
            <w:proofErr w:type="gramStart"/>
            <w:r>
              <w:rPr>
                <w:b/>
                <w:i/>
              </w:rPr>
              <w:t>:»</w:t>
            </w:r>
            <w:proofErr w:type="gramEnd"/>
            <w:r>
              <w:rPr>
                <w:b/>
                <w:i/>
              </w:rPr>
              <w:t>Сложение</w:t>
            </w:r>
            <w:proofErr w:type="spellEnd"/>
            <w:r>
              <w:rPr>
                <w:b/>
                <w:i/>
              </w:rPr>
              <w:t xml:space="preserve"> и вычитание десятичных </w:t>
            </w:r>
            <w:r>
              <w:rPr>
                <w:b/>
                <w:i/>
              </w:rPr>
              <w:lastRenderedPageBreak/>
              <w:t>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Десятичные дроби</w:t>
            </w:r>
            <w:r>
              <w:rPr>
                <w:rFonts w:ascii="Times New Roman" w:hAnsi="Times New Roman"/>
              </w:rPr>
              <w:t>. Сложение, вычитание десятичных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Используют эквивалентные представления дробных чисел при их сравнении, при </w:t>
            </w:r>
            <w:r w:rsidRPr="00866325">
              <w:rPr>
                <w:rFonts w:ascii="Times New Roman" w:hAnsi="Times New Roman"/>
              </w:rPr>
              <w:lastRenderedPageBreak/>
              <w:t>вычислениях</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Выбирают наиболее эффективные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115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4C2467" w:rsidRDefault="003B4A12" w:rsidP="000D6246">
            <w:pPr>
              <w:keepLines/>
              <w:autoSpaceDE w:val="0"/>
              <w:autoSpaceDN w:val="0"/>
              <w:adjustRightInd w:val="0"/>
              <w:spacing w:after="0" w:line="240" w:lineRule="auto"/>
            </w:pPr>
            <w:r w:rsidRPr="004C2467">
              <w:t xml:space="preserve">Анализ </w:t>
            </w:r>
            <w:proofErr w:type="gramStart"/>
            <w:r w:rsidRPr="004C2467">
              <w:t>КР</w:t>
            </w:r>
            <w:proofErr w:type="gramEnd"/>
            <w:r w:rsidRPr="004C2467">
              <w:t>, РНО. Решение задач</w:t>
            </w:r>
            <w: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 коррекции знаний, урок-практикум.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96468A">
            <w:pPr>
              <w:keepLines/>
              <w:autoSpaceDE w:val="0"/>
              <w:autoSpaceDN w:val="0"/>
              <w:adjustRightInd w:val="0"/>
              <w:spacing w:after="0" w:line="240" w:lineRule="auto"/>
              <w:rPr>
                <w:rFonts w:ascii="Times New Roman" w:hAnsi="Times New Roman"/>
              </w:rPr>
            </w:pPr>
            <w:r>
              <w:rPr>
                <w:b/>
              </w:rPr>
              <w:t xml:space="preserve">                                                                                                     Умножение и деление  десятичных дробей.</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Умножение десятичных дробей на натуральные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Произведение десятичной дроби и натурального числа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первичного закрепления </w:t>
            </w:r>
            <w:proofErr w:type="gramStart"/>
            <w:r w:rsidRPr="00866325">
              <w:rPr>
                <w:rFonts w:ascii="Times New Roman" w:hAnsi="Times New Roman"/>
              </w:rPr>
              <w:t>новых</w:t>
            </w:r>
            <w:proofErr w:type="gramEnd"/>
            <w:r w:rsidRPr="00866325">
              <w:rPr>
                <w:rFonts w:ascii="Times New Roman" w:hAnsi="Times New Roman"/>
              </w:rPr>
              <w:t xml:space="preserve">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Применяют алгоритм умножения десятичной дроби на 10, 100, 1000 и т.д.</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и формулируют проблему</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22AF5">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Формулируют познавательную цель </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 в группах</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Умножение десятичных дробей на натуральные числа. Умножение десятичной дроби на 10, 100, 1000 и т.д.</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Умножение десятичной дроби на 10, 100, 1000 и т.д.</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Применяют алгоритм умножения десятичной дроби на 10, 100, 1000 и т.д.</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Определяют формы и методы ликвидации определённой проблемы</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22AF5">
            <w:pPr>
              <w:keepLines/>
              <w:autoSpaceDE w:val="0"/>
              <w:autoSpaceDN w:val="0"/>
              <w:adjustRightInd w:val="0"/>
              <w:spacing w:after="0" w:line="240" w:lineRule="auto"/>
              <w:rPr>
                <w:rFonts w:ascii="Times New Roman" w:hAnsi="Times New Roman"/>
              </w:rPr>
            </w:pPr>
            <w:r>
              <w:rPr>
                <w:rFonts w:ascii="Times New Roman" w:hAnsi="Times New Roman"/>
              </w:rPr>
              <w:t>Построение</w:t>
            </w:r>
            <w:r w:rsidRPr="00866325">
              <w:rPr>
                <w:rFonts w:ascii="Times New Roman" w:hAnsi="Times New Roman"/>
              </w:rPr>
              <w:t xml:space="preserve"> действия в соответствии </w:t>
            </w:r>
            <w:r>
              <w:rPr>
                <w:rFonts w:ascii="Times New Roman" w:hAnsi="Times New Roman"/>
              </w:rPr>
              <w:t>с познавательной целью</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Определяют цели и функции участников, способы взаимодействия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Умножение</w:t>
            </w:r>
            <w:proofErr w:type="spellEnd"/>
            <w:r>
              <w:t xml:space="preserve"> десятичных дробей на натуральные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Вычисление выражений и решение уравнений, содержащих произведения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632C2C">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Применяют правила умножения десятичной дроби на натуральное число, на 10, 100, 1000 и т.д.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Рассмотрение и работа с эталонами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17888">
            <w:pPr>
              <w:keepLines/>
              <w:autoSpaceDE w:val="0"/>
              <w:autoSpaceDN w:val="0"/>
              <w:adjustRightInd w:val="0"/>
              <w:spacing w:after="0" w:line="240" w:lineRule="auto"/>
              <w:rPr>
                <w:rFonts w:ascii="Times New Roman" w:hAnsi="Times New Roman"/>
              </w:rPr>
            </w:pPr>
            <w:r>
              <w:t>Деление десятичных дробей на натуральные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17888">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Алгоритм деления десятичной дроби на натуральное число.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Применяют алгоритм деления десятичной дроби на натуральное число, на 10, 100, 1000 и т.д.</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017888">
              <w:rPr>
                <w:rFonts w:ascii="Times New Roman" w:hAnsi="Times New Roman"/>
              </w:rPr>
              <w:t xml:space="preserve">Деление десятичных дробей на 10, 100, 1000 и </w:t>
            </w:r>
            <w:r w:rsidRPr="00017888">
              <w:rPr>
                <w:rFonts w:ascii="Times New Roman" w:hAnsi="Times New Roman"/>
              </w:rPr>
              <w:lastRenderedPageBreak/>
              <w:t>т.д.</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017888">
              <w:rPr>
                <w:rFonts w:ascii="Times New Roman" w:hAnsi="Times New Roman"/>
              </w:rPr>
              <w:lastRenderedPageBreak/>
              <w:t xml:space="preserve">Деление десятичных дробей на 10, 100, 1000 и </w:t>
            </w:r>
            <w:proofErr w:type="spellStart"/>
            <w:r w:rsidRPr="00017888">
              <w:rPr>
                <w:rFonts w:ascii="Times New Roman" w:hAnsi="Times New Roman"/>
              </w:rPr>
              <w:lastRenderedPageBreak/>
              <w:t>т.д</w:t>
            </w:r>
            <w:proofErr w:type="gramStart"/>
            <w:r w:rsidRPr="00017888">
              <w:rPr>
                <w:rFonts w:ascii="Times New Roman" w:hAnsi="Times New Roman"/>
              </w:rPr>
              <w:t>.</w:t>
            </w:r>
            <w:r w:rsidRPr="00866325">
              <w:rPr>
                <w:rFonts w:ascii="Times New Roman" w:hAnsi="Times New Roman"/>
              </w:rPr>
              <w:t>В</w:t>
            </w:r>
            <w:proofErr w:type="gramEnd"/>
            <w:r w:rsidRPr="00866325">
              <w:rPr>
                <w:rFonts w:ascii="Times New Roman" w:hAnsi="Times New Roman"/>
              </w:rPr>
              <w:t>ычисление</w:t>
            </w:r>
            <w:proofErr w:type="spellEnd"/>
            <w:r w:rsidRPr="00866325">
              <w:rPr>
                <w:rFonts w:ascii="Times New Roman" w:hAnsi="Times New Roman"/>
              </w:rPr>
              <w:t xml:space="preserve"> выражений и решение уравнений, содержащих частное десятичных дробей и натуральных чисел</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Урок закрепления и совершенс</w:t>
            </w:r>
            <w:r w:rsidRPr="00866325">
              <w:rPr>
                <w:rFonts w:ascii="Times New Roman" w:hAnsi="Times New Roman"/>
              </w:rPr>
              <w:lastRenderedPageBreak/>
              <w:t>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Решают текстовые задачи, приводящие </w:t>
            </w:r>
            <w:r w:rsidRPr="00866325">
              <w:rPr>
                <w:rFonts w:ascii="Times New Roman" w:hAnsi="Times New Roman"/>
              </w:rPr>
              <w:lastRenderedPageBreak/>
              <w:t>к составлению выражений, содержащих десятичные дроби и натуральные числа</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Анализируют условия и требования задачи. </w:t>
            </w:r>
            <w:r w:rsidRPr="00866325">
              <w:rPr>
                <w:rFonts w:ascii="Times New Roman" w:hAnsi="Times New Roman"/>
              </w:rPr>
              <w:lastRenderedPageBreak/>
              <w:t>Выбирают, сопоставляют и обосновывают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Сличают свой способ действия с </w:t>
            </w:r>
            <w:r w:rsidRPr="00866325">
              <w:rPr>
                <w:rFonts w:ascii="Times New Roman" w:hAnsi="Times New Roman"/>
              </w:rPr>
              <w:lastRenderedPageBreak/>
              <w:t>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Умеют (или развивают способность) с помощью </w:t>
            </w:r>
            <w:r w:rsidRPr="00866325">
              <w:rPr>
                <w:rFonts w:ascii="Times New Roman" w:hAnsi="Times New Roman"/>
              </w:rPr>
              <w:lastRenderedPageBreak/>
              <w:t>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121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Деление</w:t>
            </w:r>
            <w:proofErr w:type="spellEnd"/>
            <w:r>
              <w:t xml:space="preserve"> десятичных дробей на натуральные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0598">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Умножение и деление десятичных дробей на натуральные числа.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обобщения и систематизации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Используют эквивалентные представления дробных чисел при их сравнении, при вычислениях. Решают задачи, применяя правила умножения и деления десятичной дроби на натуральное число. Вычисляют площади фигур и объемы тел.</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8E2DEC">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Структурируют знания.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Обмениваются знаниями между членами группы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17888">
            <w:pPr>
              <w:keepLines/>
              <w:autoSpaceDE w:val="0"/>
              <w:autoSpaceDN w:val="0"/>
              <w:adjustRightInd w:val="0"/>
              <w:spacing w:after="0" w:line="240" w:lineRule="auto"/>
              <w:rPr>
                <w:rFonts w:ascii="Times New Roman" w:hAnsi="Times New Roman"/>
              </w:rPr>
            </w:pPr>
            <w:r>
              <w:rPr>
                <w:rFonts w:ascii="Times New Roman" w:hAnsi="Times New Roman"/>
              </w:rPr>
              <w:t>Урок повторения и обобщения по теме: «</w:t>
            </w:r>
            <w:r>
              <w:t xml:space="preserve"> </w:t>
            </w:r>
            <w:r w:rsidRPr="00017888">
              <w:rPr>
                <w:rFonts w:ascii="Times New Roman" w:hAnsi="Times New Roman"/>
              </w:rPr>
              <w:t>Умножение и деление десятичных дробей на натуральные числа</w:t>
            </w:r>
            <w:r>
              <w:rPr>
                <w:rFonts w:ascii="Times New Roman" w:hAnsi="Times New Roman"/>
              </w:rPr>
              <w:t>»</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017888">
              <w:rPr>
                <w:rFonts w:ascii="Times New Roman" w:hAnsi="Times New Roman"/>
              </w:rPr>
              <w:t xml:space="preserve">Умножение и деление десятичных дробей на натуральные числа </w:t>
            </w:r>
            <w:r w:rsidRPr="00866325">
              <w:rPr>
                <w:rFonts w:ascii="Times New Roman" w:hAnsi="Times New Roman"/>
              </w:rPr>
              <w:t>Умножение и деление десятичных дробей на 10, 100, 1000 и т.д.</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обобщения и систематизации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структуру задачи разными средствами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Обмениваются знаниями между членами группы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№10 по </w:t>
            </w:r>
            <w:proofErr w:type="spellStart"/>
            <w:r>
              <w:rPr>
                <w:b/>
                <w:i/>
              </w:rPr>
              <w:t>теме</w:t>
            </w:r>
            <w:proofErr w:type="gramStart"/>
            <w:r>
              <w:rPr>
                <w:b/>
                <w:i/>
              </w:rPr>
              <w:t>:»</w:t>
            </w:r>
            <w:proofErr w:type="gramEnd"/>
            <w:r>
              <w:rPr>
                <w:b/>
                <w:i/>
              </w:rPr>
              <w:t>Умножение</w:t>
            </w:r>
            <w:proofErr w:type="spellEnd"/>
            <w:r>
              <w:rPr>
                <w:b/>
                <w:i/>
              </w:rPr>
              <w:t xml:space="preserve"> и деление десятичных дробей на натуральные числа»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Умножение и деление десятичных дробей на натуральные числа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Вычисляют числовое значение буквенного выражения при заданных значениях букв</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Осознают качество и 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4C2467"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 коррекции знаний, урок-практикум.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Умножение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17888">
            <w:pPr>
              <w:keepLines/>
              <w:autoSpaceDE w:val="0"/>
              <w:autoSpaceDN w:val="0"/>
              <w:adjustRightInd w:val="0"/>
              <w:spacing w:after="0" w:line="240" w:lineRule="auto"/>
              <w:rPr>
                <w:rFonts w:ascii="Times New Roman" w:hAnsi="Times New Roman"/>
              </w:rPr>
            </w:pPr>
            <w:r w:rsidRPr="00017888">
              <w:rPr>
                <w:rFonts w:ascii="Times New Roman" w:hAnsi="Times New Roman"/>
              </w:rPr>
              <w:t xml:space="preserve">Алгоритм нахождения произведения </w:t>
            </w:r>
            <w:r w:rsidRPr="00017888">
              <w:rPr>
                <w:rFonts w:ascii="Times New Roman" w:hAnsi="Times New Roman"/>
              </w:rPr>
              <w:lastRenderedPageBreak/>
              <w:t xml:space="preserve">двух десятичных дробей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0598">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изучения </w:t>
            </w:r>
            <w:proofErr w:type="gramStart"/>
            <w:r w:rsidRPr="00866325">
              <w:rPr>
                <w:rFonts w:ascii="Times New Roman" w:hAnsi="Times New Roman"/>
              </w:rPr>
              <w:t>новых</w:t>
            </w:r>
            <w:proofErr w:type="gramEnd"/>
            <w:r w:rsidRPr="00866325">
              <w:rPr>
                <w:rFonts w:ascii="Times New Roman" w:hAnsi="Times New Roman"/>
              </w:rPr>
              <w:t xml:space="preserve"> </w:t>
            </w:r>
            <w:r w:rsidRPr="00866325">
              <w:rPr>
                <w:rFonts w:ascii="Times New Roman" w:hAnsi="Times New Roman"/>
              </w:rPr>
              <w:lastRenderedPageBreak/>
              <w:t>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Подбирают информацию для </w:t>
            </w:r>
            <w:r>
              <w:rPr>
                <w:rFonts w:ascii="Times New Roman" w:hAnsi="Times New Roman"/>
              </w:rPr>
              <w:lastRenderedPageBreak/>
              <w:t xml:space="preserve">составления </w:t>
            </w:r>
            <w:r w:rsidRPr="00866325">
              <w:rPr>
                <w:rFonts w:ascii="Times New Roman" w:hAnsi="Times New Roman"/>
              </w:rPr>
              <w:t>алгоритм</w:t>
            </w:r>
            <w:r>
              <w:rPr>
                <w:rFonts w:ascii="Times New Roman" w:hAnsi="Times New Roman"/>
              </w:rPr>
              <w:t>а</w:t>
            </w:r>
            <w:r w:rsidRPr="00866325">
              <w:rPr>
                <w:rFonts w:ascii="Times New Roman" w:hAnsi="Times New Roman"/>
              </w:rPr>
              <w:t xml:space="preserve"> нахождения произведения десятичных дробей</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алгоритм нахождения произведения десятичных дробей</w:t>
            </w:r>
          </w:p>
        </w:tc>
        <w:tc>
          <w:tcPr>
            <w:tcW w:w="612"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Рассматривают и исследуют </w:t>
            </w:r>
            <w:r>
              <w:rPr>
                <w:rFonts w:ascii="Times New Roman" w:hAnsi="Times New Roman"/>
              </w:rPr>
              <w:lastRenderedPageBreak/>
              <w:t>теоретические факты для построения алгоритма</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w:t>
            </w:r>
          </w:p>
        </w:tc>
        <w:tc>
          <w:tcPr>
            <w:tcW w:w="556"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0598">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Формулируют познавател</w:t>
            </w:r>
            <w:r w:rsidRPr="00866325">
              <w:rPr>
                <w:rFonts w:ascii="Times New Roman" w:hAnsi="Times New Roman"/>
              </w:rPr>
              <w:lastRenderedPageBreak/>
              <w:t xml:space="preserve">ьную цель </w:t>
            </w:r>
          </w:p>
          <w:p w:rsidR="003B4A12" w:rsidRDefault="003B4A12" w:rsidP="00760598">
            <w:pPr>
              <w:keepLines/>
              <w:autoSpaceDE w:val="0"/>
              <w:autoSpaceDN w:val="0"/>
              <w:adjustRightInd w:val="0"/>
              <w:spacing w:after="0" w:line="240" w:lineRule="auto"/>
              <w:rPr>
                <w:rFonts w:ascii="Times New Roman" w:hAnsi="Times New Roman"/>
              </w:rPr>
            </w:pPr>
            <w:r>
              <w:rPr>
                <w:rFonts w:ascii="Times New Roman" w:hAnsi="Times New Roman"/>
              </w:rPr>
              <w:t>С</w:t>
            </w:r>
            <w:r w:rsidRPr="00866325">
              <w:rPr>
                <w:rFonts w:ascii="Times New Roman" w:hAnsi="Times New Roman"/>
              </w:rPr>
              <w:t xml:space="preserve">троят действия в соответствии с </w:t>
            </w:r>
            <w:r>
              <w:rPr>
                <w:rFonts w:ascii="Times New Roman" w:hAnsi="Times New Roman"/>
              </w:rPr>
              <w:t>познавательной целью</w:t>
            </w:r>
          </w:p>
        </w:tc>
        <w:tc>
          <w:tcPr>
            <w:tcW w:w="621"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Умеют (или развивают способность</w:t>
            </w:r>
            <w:r w:rsidRPr="00866325">
              <w:rPr>
                <w:rFonts w:ascii="Times New Roman" w:hAnsi="Times New Roman"/>
              </w:rPr>
              <w:lastRenderedPageBreak/>
              <w:t>) с помощью вопросов добывать недостающую информацию</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Используют адекватные языковые средства для отображения своих мыслей</w:t>
            </w:r>
          </w:p>
        </w:tc>
        <w:tc>
          <w:tcPr>
            <w:tcW w:w="406"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126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Умножение десятичных дробей НА 0,1; 0,01; 0,001 и т.д.</w:t>
            </w:r>
          </w:p>
        </w:tc>
        <w:tc>
          <w:tcPr>
            <w:tcW w:w="66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017888">
              <w:rPr>
                <w:rFonts w:ascii="Times New Roman" w:hAnsi="Times New Roman"/>
              </w:rPr>
              <w:t>Умножение десятичных дробей на 0,1; 0,01; 0,001 и т.д.</w:t>
            </w:r>
          </w:p>
        </w:tc>
        <w:tc>
          <w:tcPr>
            <w:tcW w:w="54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760598">
            <w:pPr>
              <w:keepLines/>
              <w:autoSpaceDE w:val="0"/>
              <w:autoSpaceDN w:val="0"/>
              <w:adjustRightInd w:val="0"/>
              <w:spacing w:after="0" w:line="240" w:lineRule="auto"/>
              <w:rPr>
                <w:rFonts w:ascii="Times New Roman" w:hAnsi="Times New Roman"/>
              </w:rPr>
            </w:pPr>
            <w:r>
              <w:rPr>
                <w:rFonts w:ascii="Times New Roman" w:hAnsi="Times New Roman"/>
              </w:rPr>
              <w:t>Урок</w:t>
            </w:r>
            <w:r w:rsidRPr="00866325">
              <w:rPr>
                <w:rFonts w:ascii="Times New Roman" w:hAnsi="Times New Roman"/>
              </w:rPr>
              <w:t xml:space="preserve"> первичного закрепления </w:t>
            </w:r>
            <w:r>
              <w:rPr>
                <w:rFonts w:ascii="Times New Roman" w:hAnsi="Times New Roman"/>
              </w:rPr>
              <w:t xml:space="preserve"> </w:t>
            </w:r>
            <w:proofErr w:type="gramStart"/>
            <w:r>
              <w:rPr>
                <w:rFonts w:ascii="Times New Roman" w:hAnsi="Times New Roman"/>
              </w:rPr>
              <w:t>новых</w:t>
            </w:r>
            <w:proofErr w:type="gramEnd"/>
            <w:r>
              <w:rPr>
                <w:rFonts w:ascii="Times New Roman" w:hAnsi="Times New Roman"/>
              </w:rPr>
              <w:t xml:space="preserve">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0598">
            <w:pPr>
              <w:keepLines/>
              <w:autoSpaceDE w:val="0"/>
              <w:autoSpaceDN w:val="0"/>
              <w:adjustRightInd w:val="0"/>
              <w:spacing w:after="0" w:line="240" w:lineRule="auto"/>
              <w:rPr>
                <w:rFonts w:ascii="Times New Roman" w:hAnsi="Times New Roman"/>
              </w:rPr>
            </w:pPr>
          </w:p>
        </w:tc>
        <w:tc>
          <w:tcPr>
            <w:tcW w:w="621"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Умножение</w:t>
            </w:r>
            <w:proofErr w:type="spellEnd"/>
            <w:r>
              <w:t xml:space="preserve"> десятичных дробей»</w:t>
            </w:r>
          </w:p>
        </w:tc>
        <w:tc>
          <w:tcPr>
            <w:tcW w:w="66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Применимы ли свойства умножения к десятичным дробям?</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EA33CA">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tc>
        <w:tc>
          <w:tcPr>
            <w:tcW w:w="612"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401E4F">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Выбирают наиболее эффективные </w:t>
            </w:r>
          </w:p>
          <w:p w:rsidR="003B4A12" w:rsidRDefault="003B4A12" w:rsidP="00401E4F">
            <w:pPr>
              <w:keepLines/>
              <w:autoSpaceDE w:val="0"/>
              <w:autoSpaceDN w:val="0"/>
              <w:adjustRightInd w:val="0"/>
              <w:spacing w:after="0" w:line="240" w:lineRule="auto"/>
              <w:rPr>
                <w:rFonts w:ascii="Times New Roman" w:hAnsi="Times New Roman"/>
              </w:rPr>
            </w:pPr>
            <w:r w:rsidRPr="00866325">
              <w:rPr>
                <w:rFonts w:ascii="Times New Roman" w:hAnsi="Times New Roman"/>
              </w:rPr>
              <w:t>способы решения задачи в зависимости от конкретных условий</w:t>
            </w:r>
          </w:p>
        </w:tc>
        <w:tc>
          <w:tcPr>
            <w:tcW w:w="556"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Сличают способ и результат </w:t>
            </w:r>
            <w:proofErr w:type="gramStart"/>
            <w:r w:rsidRPr="00866325">
              <w:rPr>
                <w:rFonts w:ascii="Times New Roman" w:hAnsi="Times New Roman"/>
              </w:rPr>
              <w:t>своих</w:t>
            </w:r>
            <w:proofErr w:type="gramEnd"/>
            <w:r w:rsidRPr="00866325">
              <w:rPr>
                <w:rFonts w:ascii="Times New Roman" w:hAnsi="Times New Roman"/>
              </w:rPr>
              <w:t xml:space="preserve">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действий с заданным эталоном, обнаруживают отклонения и отличия</w:t>
            </w:r>
          </w:p>
        </w:tc>
        <w:tc>
          <w:tcPr>
            <w:tcW w:w="621"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 в группе</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 с целью ориентировки предметно-практической или иной деятельности</w:t>
            </w:r>
          </w:p>
        </w:tc>
        <w:tc>
          <w:tcPr>
            <w:tcW w:w="406"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trHeight w:val="2308"/>
          <w:jc w:val="center"/>
        </w:trPr>
        <w:tc>
          <w:tcPr>
            <w:tcW w:w="138"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128</w:t>
            </w:r>
          </w:p>
        </w:tc>
        <w:tc>
          <w:tcPr>
            <w:tcW w:w="102"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Умножение</w:t>
            </w:r>
            <w:proofErr w:type="spellEnd"/>
            <w:r>
              <w:t xml:space="preserve"> десятичных дробей»</w:t>
            </w:r>
          </w:p>
        </w:tc>
        <w:tc>
          <w:tcPr>
            <w:tcW w:w="667"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Как применяется умножение десятичных дробей при решении уравнений и задач?</w:t>
            </w:r>
          </w:p>
        </w:tc>
        <w:tc>
          <w:tcPr>
            <w:tcW w:w="547"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закрепления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 совершенствования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tc>
        <w:tc>
          <w:tcPr>
            <w:tcW w:w="612"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401E4F">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21" w:type="pct"/>
            <w:gridSpan w:val="2"/>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vMerge/>
            <w:tcBorders>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trHeight w:val="3009"/>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129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Деление десятичных дробей</w:t>
            </w:r>
          </w:p>
        </w:tc>
        <w:tc>
          <w:tcPr>
            <w:tcW w:w="66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Десятичные дроби. Арифметические действия с десятичными дробями.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Представление десятичной дроби </w:t>
            </w:r>
            <w:proofErr w:type="gramStart"/>
            <w:r w:rsidRPr="00866325">
              <w:rPr>
                <w:rFonts w:ascii="Times New Roman" w:hAnsi="Times New Roman"/>
              </w:rPr>
              <w:t>в</w:t>
            </w:r>
            <w:proofErr w:type="gramEnd"/>
            <w:r w:rsidRPr="00866325">
              <w:rPr>
                <w:rFonts w:ascii="Times New Roman" w:hAnsi="Times New Roman"/>
              </w:rPr>
              <w:t xml:space="preserve"> </w:t>
            </w:r>
          </w:p>
          <w:p w:rsidR="003B4A12" w:rsidRDefault="003B4A12" w:rsidP="000D6246">
            <w:pPr>
              <w:keepLines/>
              <w:autoSpaceDE w:val="0"/>
              <w:autoSpaceDN w:val="0"/>
              <w:adjustRightInd w:val="0"/>
              <w:spacing w:after="0" w:line="240" w:lineRule="auto"/>
              <w:rPr>
                <w:rFonts w:ascii="Times New Roman" w:hAnsi="Times New Roman"/>
              </w:rPr>
            </w:pPr>
            <w:proofErr w:type="gramStart"/>
            <w:r w:rsidRPr="00866325">
              <w:rPr>
                <w:rFonts w:ascii="Times New Roman" w:hAnsi="Times New Roman"/>
              </w:rPr>
              <w:t>виде</w:t>
            </w:r>
            <w:proofErr w:type="gramEnd"/>
            <w:r w:rsidRPr="00866325">
              <w:rPr>
                <w:rFonts w:ascii="Times New Roman" w:hAnsi="Times New Roman"/>
              </w:rPr>
              <w:t xml:space="preserve"> обыкновенной дроби и обыкновенной в виде десятичной. Вычисления </w:t>
            </w:r>
            <w:proofErr w:type="gramStart"/>
            <w:r w:rsidRPr="00866325">
              <w:rPr>
                <w:rFonts w:ascii="Times New Roman" w:hAnsi="Times New Roman"/>
              </w:rPr>
              <w:t>по</w:t>
            </w:r>
            <w:proofErr w:type="gramEnd"/>
            <w:r w:rsidRPr="00866325">
              <w:rPr>
                <w:rFonts w:ascii="Times New Roman" w:hAnsi="Times New Roman"/>
              </w:rPr>
              <w:t xml:space="preserve">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формулам. Решение текстовых </w:t>
            </w:r>
            <w:r w:rsidRPr="00866325">
              <w:rPr>
                <w:rFonts w:ascii="Times New Roman" w:hAnsi="Times New Roman"/>
              </w:rPr>
              <w:lastRenderedPageBreak/>
              <w:t>задач арифметическими способами</w:t>
            </w:r>
          </w:p>
          <w:p w:rsidR="003B4A12" w:rsidRDefault="003B4A12" w:rsidP="000D6246">
            <w:pPr>
              <w:keepLines/>
              <w:autoSpaceDE w:val="0"/>
              <w:autoSpaceDN w:val="0"/>
              <w:adjustRightInd w:val="0"/>
              <w:spacing w:after="0" w:line="240" w:lineRule="auto"/>
              <w:rPr>
                <w:rFonts w:ascii="Times New Roman" w:hAnsi="Times New Roman"/>
              </w:rPr>
            </w:pPr>
          </w:p>
          <w:p w:rsidR="003B4A12" w:rsidRDefault="003B4A12" w:rsidP="000D6246">
            <w:pPr>
              <w:keepLines/>
              <w:autoSpaceDE w:val="0"/>
              <w:autoSpaceDN w:val="0"/>
              <w:adjustRightInd w:val="0"/>
              <w:spacing w:after="0" w:line="240" w:lineRule="auto"/>
              <w:rPr>
                <w:rFonts w:ascii="Times New Roman" w:hAnsi="Times New Roman"/>
              </w:rPr>
            </w:pPr>
          </w:p>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Записывают и читают десятичные дроби. Представляют обыкновенные дроби </w:t>
            </w:r>
            <w:proofErr w:type="gramStart"/>
            <w:r w:rsidRPr="00866325">
              <w:rPr>
                <w:rFonts w:ascii="Times New Roman" w:hAnsi="Times New Roman"/>
              </w:rPr>
              <w:t>в</w:t>
            </w:r>
            <w:proofErr w:type="gramEnd"/>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 виде </w:t>
            </w:r>
            <w:proofErr w:type="gramStart"/>
            <w:r w:rsidRPr="00866325">
              <w:rPr>
                <w:rFonts w:ascii="Times New Roman" w:hAnsi="Times New Roman"/>
              </w:rPr>
              <w:t>десятичных</w:t>
            </w:r>
            <w:proofErr w:type="gramEnd"/>
            <w:r w:rsidRPr="00866325">
              <w:rPr>
                <w:rFonts w:ascii="Times New Roman" w:hAnsi="Times New Roman"/>
              </w:rPr>
              <w:t xml:space="preserve"> и десятичные в виде </w:t>
            </w:r>
          </w:p>
          <w:p w:rsidR="003B4A12" w:rsidRPr="00866325"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обыкновенных.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 </w:t>
            </w:r>
          </w:p>
        </w:tc>
        <w:tc>
          <w:tcPr>
            <w:tcW w:w="612"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Составляют целое из частей, самостоятельно достраивая,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восполняя недостающие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компоненты</w:t>
            </w:r>
          </w:p>
        </w:tc>
        <w:tc>
          <w:tcPr>
            <w:tcW w:w="556"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Формировать постановку учебной задачи на основе соотнесения того, что уже известно и усвоено, и того, что еще неизвестно.</w:t>
            </w:r>
          </w:p>
        </w:tc>
        <w:tc>
          <w:tcPr>
            <w:tcW w:w="621" w:type="pct"/>
            <w:gridSpan w:val="2"/>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E2D01">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Умеют представлять конкретное содержание </w:t>
            </w:r>
          </w:p>
        </w:tc>
        <w:tc>
          <w:tcPr>
            <w:tcW w:w="406" w:type="pct"/>
            <w:gridSpan w:val="2"/>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Деление</w:t>
            </w:r>
            <w:proofErr w:type="spellEnd"/>
            <w:r>
              <w:t xml:space="preserve"> десятичных дробей»</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E2D01">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ЗУН, СУД</w:t>
            </w:r>
          </w:p>
        </w:tc>
        <w:tc>
          <w:tcPr>
            <w:tcW w:w="651" w:type="pct"/>
            <w:vMerge w:val="restar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C25754">
              <w:rPr>
                <w:rFonts w:ascii="Times New Roman" w:hAnsi="Times New Roman"/>
              </w:rPr>
              <w:t>Выполняют</w:t>
            </w:r>
            <w:r>
              <w:rPr>
                <w:rFonts w:ascii="Times New Roman" w:hAnsi="Times New Roman"/>
              </w:rPr>
              <w:t xml:space="preserve"> </w:t>
            </w:r>
            <w:r w:rsidRPr="00866325">
              <w:rPr>
                <w:rFonts w:ascii="Times New Roman" w:hAnsi="Times New Roman"/>
              </w:rPr>
              <w:t xml:space="preserve">вычисления с десятичными дробями. Решают текстовые </w:t>
            </w:r>
            <w:r w:rsidRPr="00866325">
              <w:rPr>
                <w:rFonts w:ascii="Times New Roman" w:hAnsi="Times New Roman"/>
              </w:rPr>
              <w:lastRenderedPageBreak/>
              <w:t xml:space="preserve">задачи. Округляют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натуральные числа и десятичные дроби. Выполняют прикидку и оценку в ходе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вычислений. Моделируют несложные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зависимости с помощью формул; выполняют вычисления по формулам</w:t>
            </w:r>
          </w:p>
        </w:tc>
        <w:tc>
          <w:tcPr>
            <w:tcW w:w="612" w:type="pct"/>
            <w:vMerge w:val="restar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Осознанно и произвольно строят речевые высказывания </w:t>
            </w:r>
            <w:proofErr w:type="gramStart"/>
            <w:r w:rsidRPr="00866325">
              <w:rPr>
                <w:rFonts w:ascii="Times New Roman" w:hAnsi="Times New Roman"/>
              </w:rPr>
              <w:t>в</w:t>
            </w:r>
            <w:proofErr w:type="gramEnd"/>
            <w:r w:rsidRPr="00866325">
              <w:rPr>
                <w:rFonts w:ascii="Times New Roman" w:hAnsi="Times New Roman"/>
              </w:rPr>
              <w:t xml:space="preserve">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устной и письменной форме</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Выражают структуру задачи разными средствами</w:t>
            </w:r>
          </w:p>
        </w:tc>
        <w:tc>
          <w:tcPr>
            <w:tcW w:w="556"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Вносят коррективы и дополнения в способ своих </w:t>
            </w:r>
            <w:r w:rsidRPr="00866325">
              <w:rPr>
                <w:rFonts w:ascii="Times New Roman" w:hAnsi="Times New Roman"/>
              </w:rPr>
              <w:lastRenderedPageBreak/>
              <w:t>действий</w:t>
            </w:r>
          </w:p>
        </w:tc>
        <w:tc>
          <w:tcPr>
            <w:tcW w:w="621"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E2D01">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Умеют </w:t>
            </w:r>
            <w:r w:rsidRPr="00866325">
              <w:rPr>
                <w:rFonts w:ascii="Times New Roman" w:hAnsi="Times New Roman"/>
              </w:rPr>
              <w:t xml:space="preserve">сообщать </w:t>
            </w:r>
            <w:r>
              <w:rPr>
                <w:rFonts w:ascii="Times New Roman" w:hAnsi="Times New Roman"/>
              </w:rPr>
              <w:t>содержание</w:t>
            </w:r>
            <w:r w:rsidRPr="00866325">
              <w:rPr>
                <w:rFonts w:ascii="Times New Roman" w:hAnsi="Times New Roman"/>
              </w:rPr>
              <w:t xml:space="preserve"> в письменной и устной </w:t>
            </w:r>
            <w:r w:rsidRPr="00866325">
              <w:rPr>
                <w:rFonts w:ascii="Times New Roman" w:hAnsi="Times New Roman"/>
              </w:rPr>
              <w:lastRenderedPageBreak/>
              <w:t>форме</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Учатся аргументировать и отстаивать свою точку зрения</w:t>
            </w:r>
          </w:p>
        </w:tc>
        <w:tc>
          <w:tcPr>
            <w:tcW w:w="406"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trHeight w:val="1048"/>
          <w:jc w:val="center"/>
        </w:trPr>
        <w:tc>
          <w:tcPr>
            <w:tcW w:w="138"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131</w:t>
            </w:r>
          </w:p>
        </w:tc>
        <w:tc>
          <w:tcPr>
            <w:tcW w:w="102"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Деление</w:t>
            </w:r>
            <w:proofErr w:type="spellEnd"/>
            <w:r>
              <w:t xml:space="preserve"> десятичных дробей»</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Урок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совершенствования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21" w:type="pct"/>
            <w:gridSpan w:val="2"/>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vMerge/>
            <w:tcBorders>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132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и задач по </w:t>
            </w:r>
            <w:proofErr w:type="spellStart"/>
            <w:r>
              <w:t>теме</w:t>
            </w:r>
            <w:proofErr w:type="gramStart"/>
            <w:r>
              <w:t>:»</w:t>
            </w:r>
            <w:proofErr w:type="gramEnd"/>
            <w:r>
              <w:t>Деление</w:t>
            </w:r>
            <w:proofErr w:type="spellEnd"/>
            <w:r>
              <w:t xml:space="preserve"> десятичных дробей»</w:t>
            </w:r>
          </w:p>
        </w:tc>
        <w:tc>
          <w:tcPr>
            <w:tcW w:w="667" w:type="pct"/>
            <w:vMerge/>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обобщения и систематизации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21" w:type="pct"/>
            <w:gridSpan w:val="2"/>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vMerge/>
            <w:tcBorders>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Деление десятичных дробей. Решение комбинаторных задач.</w:t>
            </w:r>
          </w:p>
        </w:tc>
        <w:tc>
          <w:tcPr>
            <w:tcW w:w="667"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Какие свойства арифметических действий  применимы к десятичным дробям?</w:t>
            </w: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обобщения и систематизации ЗУН, СУД</w:t>
            </w:r>
          </w:p>
        </w:tc>
        <w:tc>
          <w:tcPr>
            <w:tcW w:w="651" w:type="pct"/>
            <w:vMerge/>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21"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Среднее арифметическое</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EA33CA">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Среднее арифметическое нескольких чисел.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Находят среднее арифметическое нескольких чисел. Определяют среднюю </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скорость движения. Объясняют смысл полученных значений. Извлекают информацию из таблиц и диаграмм, выполняют вычисления </w:t>
            </w:r>
            <w:r>
              <w:rPr>
                <w:rFonts w:ascii="Times New Roman" w:hAnsi="Times New Roman"/>
              </w:rPr>
              <w:t>\</w:t>
            </w:r>
            <w:r w:rsidRPr="00866325">
              <w:rPr>
                <w:rFonts w:ascii="Times New Roman" w:hAnsi="Times New Roman"/>
              </w:rPr>
              <w:t>по табличным данным, сравнивают величины, находят наибольшие, наименьшие и средние арифметические значения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23C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Выделяют и формулируют познавательную цель. </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240"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135</w:t>
            </w:r>
          </w:p>
        </w:tc>
        <w:tc>
          <w:tcPr>
            <w:tcW w:w="700"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Среднее</w:t>
            </w:r>
            <w:proofErr w:type="spellEnd"/>
            <w:r>
              <w:t xml:space="preserve"> арифметическое»</w:t>
            </w:r>
          </w:p>
          <w:p w:rsidR="003B4A12" w:rsidRDefault="003B4A12" w:rsidP="000D6246">
            <w:pPr>
              <w:keepLines/>
              <w:autoSpaceDE w:val="0"/>
              <w:autoSpaceDN w:val="0"/>
              <w:adjustRightInd w:val="0"/>
              <w:spacing w:after="0" w:line="240" w:lineRule="auto"/>
              <w:rPr>
                <w:rFonts w:ascii="Times New Roman" w:hAnsi="Times New Roman"/>
              </w:rPr>
            </w:pPr>
            <w:r>
              <w:t>Среднее арифметическое</w:t>
            </w:r>
          </w:p>
        </w:tc>
        <w:tc>
          <w:tcPr>
            <w:tcW w:w="66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Среднее арифметическое нескольких чисел.</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Действия со </w:t>
            </w:r>
            <w:proofErr w:type="gramStart"/>
            <w:r w:rsidRPr="00866325">
              <w:rPr>
                <w:rFonts w:ascii="Times New Roman" w:hAnsi="Times New Roman"/>
              </w:rPr>
              <w:t>средними</w:t>
            </w:r>
            <w:proofErr w:type="gramEnd"/>
            <w:r w:rsidRPr="00866325">
              <w:rPr>
                <w:rFonts w:ascii="Times New Roman" w:hAnsi="Times New Roman"/>
              </w:rPr>
              <w:t xml:space="preserve"> арифметическими.</w:t>
            </w:r>
          </w:p>
        </w:tc>
        <w:tc>
          <w:tcPr>
            <w:tcW w:w="54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23CD">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Осознанно и произвольно строят речевые высказывания в устной и письменной форме</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Строят логические цепи рассуждений</w:t>
            </w:r>
          </w:p>
        </w:tc>
        <w:tc>
          <w:tcPr>
            <w:tcW w:w="556"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7623CD">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w:t>
            </w:r>
          </w:p>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w:t>
            </w:r>
            <w:r w:rsidRPr="00866325">
              <w:rPr>
                <w:rFonts w:ascii="Times New Roman" w:hAnsi="Times New Roman"/>
              </w:rPr>
              <w:t>бнаруживают отклонения и отличия</w:t>
            </w:r>
            <w:r>
              <w:rPr>
                <w:rFonts w:ascii="Times New Roman" w:hAnsi="Times New Roman"/>
              </w:rPr>
              <w:t xml:space="preserve"> от эталона</w:t>
            </w:r>
          </w:p>
        </w:tc>
        <w:tc>
          <w:tcPr>
            <w:tcW w:w="621"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(или развивают способность) с помощью вопросов добывать недостающую информацию</w:t>
            </w:r>
          </w:p>
        </w:tc>
        <w:tc>
          <w:tcPr>
            <w:tcW w:w="406"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240"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67"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21"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240"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136</w:t>
            </w: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pPr>
            <w:r>
              <w:t xml:space="preserve">Урок повторения и обобщения по </w:t>
            </w:r>
            <w:proofErr w:type="spellStart"/>
            <w:r>
              <w:lastRenderedPageBreak/>
              <w:t>теме</w:t>
            </w:r>
            <w:proofErr w:type="gramStart"/>
            <w:r>
              <w:t>:»</w:t>
            </w:r>
            <w:proofErr w:type="gramEnd"/>
            <w:r>
              <w:t>Умножение</w:t>
            </w:r>
            <w:proofErr w:type="spellEnd"/>
            <w:r>
              <w:t xml:space="preserve"> и деление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D300B3">
              <w:rPr>
                <w:rFonts w:ascii="Times New Roman" w:hAnsi="Times New Roman"/>
              </w:rPr>
              <w:lastRenderedPageBreak/>
              <w:t xml:space="preserve">Умножение и деление десятичных </w:t>
            </w:r>
            <w:r w:rsidRPr="00D300B3">
              <w:rPr>
                <w:rFonts w:ascii="Times New Roman" w:hAnsi="Times New Roman"/>
              </w:rPr>
              <w:lastRenderedPageBreak/>
              <w:t>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D97778">
              <w:rPr>
                <w:rFonts w:ascii="Times New Roman" w:hAnsi="Times New Roman"/>
              </w:rPr>
              <w:lastRenderedPageBreak/>
              <w:t xml:space="preserve">Урок обобщения и </w:t>
            </w:r>
            <w:r w:rsidRPr="00D97778">
              <w:rPr>
                <w:rFonts w:ascii="Times New Roman" w:hAnsi="Times New Roman"/>
              </w:rPr>
              <w:lastRenderedPageBreak/>
              <w:t>систематизации ЗУН, СУД</w:t>
            </w:r>
          </w:p>
        </w:tc>
        <w:tc>
          <w:tcPr>
            <w:tcW w:w="651" w:type="pct"/>
            <w:tcBorders>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Применение ЗУН по теме.</w:t>
            </w:r>
          </w:p>
        </w:tc>
        <w:tc>
          <w:tcPr>
            <w:tcW w:w="612" w:type="pct"/>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D97778">
              <w:rPr>
                <w:rFonts w:ascii="Times New Roman" w:hAnsi="Times New Roman"/>
              </w:rPr>
              <w:t>Выбирают наиболее эффективны</w:t>
            </w:r>
            <w:r w:rsidRPr="00D97778">
              <w:rPr>
                <w:rFonts w:ascii="Times New Roman" w:hAnsi="Times New Roman"/>
              </w:rPr>
              <w:lastRenderedPageBreak/>
              <w:t>е способы решения задачи</w:t>
            </w:r>
          </w:p>
        </w:tc>
        <w:tc>
          <w:tcPr>
            <w:tcW w:w="556" w:type="pct"/>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D97778">
            <w:pPr>
              <w:keepLines/>
              <w:autoSpaceDE w:val="0"/>
              <w:autoSpaceDN w:val="0"/>
              <w:adjustRightInd w:val="0"/>
              <w:spacing w:after="0" w:line="240" w:lineRule="auto"/>
              <w:rPr>
                <w:rFonts w:ascii="Times New Roman" w:hAnsi="Times New Roman"/>
              </w:rPr>
            </w:pPr>
            <w:r w:rsidRPr="00D97778">
              <w:rPr>
                <w:rFonts w:ascii="Times New Roman" w:hAnsi="Times New Roman"/>
              </w:rPr>
              <w:lastRenderedPageBreak/>
              <w:tab/>
              <w:t xml:space="preserve">Сличают способ и </w:t>
            </w:r>
            <w:r w:rsidRPr="00D97778">
              <w:rPr>
                <w:rFonts w:ascii="Times New Roman" w:hAnsi="Times New Roman"/>
              </w:rPr>
              <w:lastRenderedPageBreak/>
              <w:t>результат своих действий с заданным эталоном, обнаруживают отклонения и отличия</w:t>
            </w:r>
            <w:r w:rsidRPr="00D97778">
              <w:rPr>
                <w:rFonts w:ascii="Times New Roman" w:hAnsi="Times New Roman"/>
              </w:rPr>
              <w:tab/>
            </w:r>
          </w:p>
        </w:tc>
        <w:tc>
          <w:tcPr>
            <w:tcW w:w="621" w:type="pct"/>
            <w:gridSpan w:val="2"/>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D97778">
              <w:rPr>
                <w:rFonts w:ascii="Times New Roman" w:hAnsi="Times New Roman"/>
              </w:rPr>
              <w:lastRenderedPageBreak/>
              <w:t xml:space="preserve">Проявляют готовность адекватно </w:t>
            </w:r>
            <w:r w:rsidRPr="00D97778">
              <w:rPr>
                <w:rFonts w:ascii="Times New Roman" w:hAnsi="Times New Roman"/>
              </w:rPr>
              <w:lastRenderedPageBreak/>
              <w:t>реагировать на нужды других, оказывать помощь и эмоциональную поддержку партнерам</w:t>
            </w:r>
            <w:r w:rsidRPr="00D97778">
              <w:rPr>
                <w:rFonts w:ascii="Times New Roman" w:hAnsi="Times New Roman"/>
              </w:rPr>
              <w:tab/>
            </w:r>
          </w:p>
        </w:tc>
        <w:tc>
          <w:tcPr>
            <w:tcW w:w="406" w:type="pct"/>
            <w:gridSpan w:val="2"/>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137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работа №11по </w:t>
            </w:r>
            <w:proofErr w:type="spellStart"/>
            <w:r>
              <w:rPr>
                <w:b/>
                <w:i/>
              </w:rPr>
              <w:t>теме</w:t>
            </w:r>
            <w:proofErr w:type="gramStart"/>
            <w:r>
              <w:rPr>
                <w:b/>
                <w:i/>
              </w:rPr>
              <w:t>:»</w:t>
            </w:r>
            <w:proofErr w:type="gramEnd"/>
            <w:r>
              <w:rPr>
                <w:b/>
                <w:i/>
              </w:rPr>
              <w:t>Умножение</w:t>
            </w:r>
            <w:proofErr w:type="spellEnd"/>
            <w:r>
              <w:rPr>
                <w:b/>
                <w:i/>
              </w:rPr>
              <w:t xml:space="preserve"> и деление десятичных дробей».</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Умножение и деление десятичных дробей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Представляют обыкновенные дроби в виде </w:t>
            </w:r>
            <w:proofErr w:type="gramStart"/>
            <w:r w:rsidRPr="00866325">
              <w:rPr>
                <w:rFonts w:ascii="Times New Roman" w:hAnsi="Times New Roman"/>
              </w:rPr>
              <w:t>десятичных</w:t>
            </w:r>
            <w:proofErr w:type="gramEnd"/>
            <w:r w:rsidRPr="00866325">
              <w:rPr>
                <w:rFonts w:ascii="Times New Roman" w:hAnsi="Times New Roman"/>
              </w:rPr>
              <w:t xml:space="preserve"> и десятичные в виде обыкновенных. Выполняют вычисления с десятичными дробями.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наиболее эффективные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4C2467"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895CA4">
            <w:pPr>
              <w:keepLines/>
              <w:autoSpaceDE w:val="0"/>
              <w:autoSpaceDN w:val="0"/>
              <w:adjustRightInd w:val="0"/>
              <w:spacing w:after="0" w:line="240" w:lineRule="auto"/>
              <w:jc w:val="center"/>
              <w:rPr>
                <w:rFonts w:ascii="Times New Roman" w:hAnsi="Times New Roman"/>
              </w:rPr>
            </w:pPr>
            <w:r>
              <w:rPr>
                <w:b/>
              </w:rPr>
              <w:t>Инструменты для вычислений и измерений</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139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895CA4">
            <w:pPr>
              <w:keepLines/>
              <w:autoSpaceDE w:val="0"/>
              <w:autoSpaceDN w:val="0"/>
              <w:adjustRightInd w:val="0"/>
              <w:spacing w:after="0" w:line="240" w:lineRule="auto"/>
              <w:rPr>
                <w:rFonts w:ascii="Times New Roman" w:hAnsi="Times New Roman"/>
              </w:rPr>
            </w:pPr>
            <w:r>
              <w:t>Микрокалькулятор</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6D761C">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Вычисления с помощью микрокалькулятора. Нахождение значений выражений, решение уравнений и текстовых задач. </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6D761C">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Выполняют арифметические действия с помощью микрокалькулятора. </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Выполняют операции со знаками и символами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Четко выполняют требования познавательной задачи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Микрокалькулятор</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Оптимизация вычислений</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программу вычислений. Выполняют вычисления по предложенным схемам</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Выделяют формальную структуру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представлять содержание в письменной и устной форме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Проценты</w:t>
            </w:r>
          </w:p>
        </w:tc>
        <w:tc>
          <w:tcPr>
            <w:tcW w:w="66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Отношение. Пропорция, основное свойство пропорции. </w:t>
            </w:r>
            <w:r w:rsidRPr="00866325">
              <w:rPr>
                <w:rFonts w:ascii="Times New Roman" w:hAnsi="Times New Roman"/>
              </w:rPr>
              <w:lastRenderedPageBreak/>
              <w:t>Проценты, нахождение процентов от величины и величины по ее процент</w:t>
            </w:r>
            <w:r>
              <w:rPr>
                <w:rFonts w:ascii="Times New Roman" w:hAnsi="Times New Roman"/>
              </w:rPr>
              <w:t xml:space="preserve">ам, </w:t>
            </w:r>
            <w:proofErr w:type="spellStart"/>
            <w:r>
              <w:rPr>
                <w:rFonts w:ascii="Times New Roman" w:hAnsi="Times New Roman"/>
              </w:rPr>
              <w:t>выражение</w:t>
            </w:r>
            <w:r w:rsidRPr="00866325">
              <w:rPr>
                <w:rFonts w:ascii="Times New Roman" w:hAnsi="Times New Roman"/>
              </w:rPr>
              <w:t>отношения</w:t>
            </w:r>
            <w:proofErr w:type="spellEnd"/>
            <w:r w:rsidRPr="00866325">
              <w:rPr>
                <w:rFonts w:ascii="Times New Roman" w:hAnsi="Times New Roman"/>
              </w:rPr>
              <w:t xml:space="preserve"> в процентах. Запись процентов в виде десятичных дробей. Промилле. Решение текстовых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изучения и первичного </w:t>
            </w:r>
            <w:proofErr w:type="gramStart"/>
            <w:r w:rsidRPr="00866325">
              <w:rPr>
                <w:rFonts w:ascii="Times New Roman" w:hAnsi="Times New Roman"/>
              </w:rPr>
              <w:t>закреплени</w:t>
            </w:r>
            <w:r w:rsidRPr="00866325">
              <w:rPr>
                <w:rFonts w:ascii="Times New Roman" w:hAnsi="Times New Roman"/>
              </w:rPr>
              <w:lastRenderedPageBreak/>
              <w:t>я</w:t>
            </w:r>
            <w:proofErr w:type="gramEnd"/>
            <w:r w:rsidRPr="00866325">
              <w:rPr>
                <w:rFonts w:ascii="Times New Roman" w:hAnsi="Times New Roman"/>
              </w:rPr>
              <w:t xml:space="preserve"> новых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Записывают обыкновенные и десятичные дроби в виде </w:t>
            </w:r>
            <w:r w:rsidRPr="00866325">
              <w:rPr>
                <w:rFonts w:ascii="Times New Roman" w:hAnsi="Times New Roman"/>
              </w:rPr>
              <w:lastRenderedPageBreak/>
              <w:t>процентов и наоборот. Находят несколько процентов от величины и величину по ее проценту. Соотносят указанную часть площади различных фигур с процентами. Осуществляют поиск информации (в СМИ), содержащей данные, выраженные в процентах, интерпретируют их. Приводят примеры использования отношений в практике. Решают задачи на проценты и дроби (в том числе задачи из реальной практики, используя при необходимости калькулятор), используют понятия отношения и пропорции при решении задач</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Умеют заменять термины определениями. </w:t>
            </w:r>
            <w:r w:rsidRPr="00866325">
              <w:rPr>
                <w:rFonts w:ascii="Times New Roman" w:hAnsi="Times New Roman"/>
              </w:rPr>
              <w:lastRenderedPageBreak/>
              <w:t>Выделяют и формулируют проблему</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Формулируют познавательную цель и строят </w:t>
            </w:r>
            <w:r w:rsidRPr="00866325">
              <w:rPr>
                <w:rFonts w:ascii="Times New Roman" w:hAnsi="Times New Roman"/>
              </w:rPr>
              <w:lastRenderedPageBreak/>
              <w:t>действия в соответствии с ней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142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D300B3">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Проценты</w:t>
            </w:r>
            <w:proofErr w:type="spellEnd"/>
            <w:r>
              <w:t xml:space="preserve">» </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Анализируют объект, выделяя существенные и несущественные признаки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Обмениваются знаниями между членами группы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8F1E14">
            <w:pPr>
              <w:autoSpaceDE w:val="0"/>
              <w:autoSpaceDN w:val="0"/>
              <w:adjustRightInd w:val="0"/>
              <w:spacing w:after="0" w:line="240" w:lineRule="auto"/>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Проценты</w:t>
            </w:r>
            <w:proofErr w:type="spellEnd"/>
            <w:r>
              <w:t>»</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10138E">
            <w:pPr>
              <w:keepLines/>
              <w:autoSpaceDE w:val="0"/>
              <w:autoSpaceDN w:val="0"/>
              <w:adjustRightInd w:val="0"/>
              <w:spacing w:after="0" w:line="240" w:lineRule="auto"/>
              <w:rPr>
                <w:rFonts w:ascii="Times New Roman" w:hAnsi="Times New Roman"/>
              </w:rPr>
            </w:pPr>
            <w:r w:rsidRPr="00866325">
              <w:rPr>
                <w:rFonts w:ascii="Times New Roman" w:hAnsi="Times New Roman"/>
              </w:rPr>
              <w:t>Выбирают, сопоставляют способы решения задачи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52718">
            <w:pPr>
              <w:keepLines/>
              <w:autoSpaceDE w:val="0"/>
              <w:autoSpaceDN w:val="0"/>
              <w:adjustRightInd w:val="0"/>
              <w:spacing w:after="0" w:line="240" w:lineRule="auto"/>
              <w:rPr>
                <w:rFonts w:ascii="Times New Roman" w:hAnsi="Times New Roman"/>
              </w:rPr>
            </w:pPr>
            <w:r>
              <w:t xml:space="preserve">Урок повторения и обобщения по </w:t>
            </w:r>
            <w:proofErr w:type="spellStart"/>
            <w:r>
              <w:t>теме</w:t>
            </w:r>
            <w:proofErr w:type="gramStart"/>
            <w:r>
              <w:t>:»</w:t>
            </w:r>
            <w:proofErr w:type="gramEnd"/>
            <w:r>
              <w:t>Проценты</w:t>
            </w:r>
            <w:proofErr w:type="spellEnd"/>
            <w:r>
              <w:t>»</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Обосновывают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Контрольная работа №12 по теме: «Проценты»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Проценты</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контроля и коррекции ЗУН</w:t>
            </w:r>
          </w:p>
        </w:tc>
        <w:tc>
          <w:tcPr>
            <w:tcW w:w="651" w:type="pct"/>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Выбирают наиболее эффективные способы </w:t>
            </w:r>
            <w:r w:rsidRPr="00866325">
              <w:rPr>
                <w:rFonts w:ascii="Times New Roman" w:hAnsi="Times New Roman"/>
              </w:rPr>
              <w:lastRenderedPageBreak/>
              <w:t>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Описывают содержание 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146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F1E14" w:rsidRDefault="003B4A12" w:rsidP="000D6246">
            <w:pPr>
              <w:keepLines/>
              <w:autoSpaceDE w:val="0"/>
              <w:autoSpaceDN w:val="0"/>
              <w:adjustRightInd w:val="0"/>
              <w:spacing w:after="0" w:line="240" w:lineRule="auto"/>
            </w:pPr>
            <w:r>
              <w:t xml:space="preserve">Анализ </w:t>
            </w:r>
            <w:proofErr w:type="gramStart"/>
            <w:r>
              <w:t>КР</w:t>
            </w:r>
            <w:proofErr w:type="gramEnd"/>
            <w:r>
              <w:t>, РНО. Решение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Применение ЗУН </w:t>
            </w:r>
            <w:proofErr w:type="spellStart"/>
            <w:r>
              <w:rPr>
                <w:rFonts w:ascii="Times New Roman" w:hAnsi="Times New Roman"/>
              </w:rPr>
              <w:t>длярешения</w:t>
            </w:r>
            <w:proofErr w:type="spellEnd"/>
            <w:r>
              <w:rPr>
                <w:rFonts w:ascii="Times New Roman" w:hAnsi="Times New Roman"/>
              </w:rPr>
              <w:t xml:space="preserve"> практических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 коррекции знаний, урок-практикум.</w:t>
            </w:r>
          </w:p>
        </w:tc>
        <w:tc>
          <w:tcPr>
            <w:tcW w:w="651" w:type="pct"/>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Применение </w:t>
            </w:r>
            <w:proofErr w:type="spellStart"/>
            <w:r>
              <w:rPr>
                <w:rFonts w:ascii="Times New Roman" w:hAnsi="Times New Roman"/>
              </w:rPr>
              <w:t>тем</w:t>
            </w:r>
            <w:proofErr w:type="gramStart"/>
            <w:r>
              <w:rPr>
                <w:rFonts w:ascii="Times New Roman" w:hAnsi="Times New Roman"/>
              </w:rPr>
              <w:t>ы»</w:t>
            </w:r>
            <w:proofErr w:type="gramEnd"/>
            <w:r>
              <w:rPr>
                <w:rFonts w:ascii="Times New Roman" w:hAnsi="Times New Roman"/>
              </w:rPr>
              <w:t>Проценты</w:t>
            </w:r>
            <w:proofErr w:type="spellEnd"/>
            <w:r>
              <w:rPr>
                <w:rFonts w:ascii="Times New Roman" w:hAnsi="Times New Roman"/>
              </w:rPr>
              <w:t>» в практической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Ориентироваться на разнообразии способов решения задач.</w:t>
            </w:r>
            <w:r w:rsidRPr="00D97778">
              <w:rPr>
                <w:rFonts w:ascii="Times New Roman" w:hAnsi="Times New Roman"/>
              </w:rPr>
              <w:tab/>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D97778">
              <w:rPr>
                <w:rFonts w:ascii="Times New Roman" w:hAnsi="Times New Roman"/>
              </w:rPr>
              <w:t>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Pr="00866325" w:rsidRDefault="003B4A12" w:rsidP="000D6246">
            <w:pPr>
              <w:keepLines/>
              <w:autoSpaceDE w:val="0"/>
              <w:autoSpaceDN w:val="0"/>
              <w:adjustRightInd w:val="0"/>
              <w:spacing w:after="0" w:line="240" w:lineRule="auto"/>
              <w:rPr>
                <w:rFonts w:ascii="Times New Roman" w:hAnsi="Times New Roman"/>
              </w:rPr>
            </w:pPr>
            <w:r w:rsidRPr="00D97778">
              <w:rPr>
                <w:rFonts w:ascii="Times New Roman" w:hAnsi="Times New Roman"/>
              </w:rPr>
              <w:t xml:space="preserve">Проявляют готовность адекватно реагировать на нужды других, оказывать помощь и эмоциональную поддержку </w:t>
            </w:r>
            <w:proofErr w:type="spellStart"/>
            <w:r w:rsidRPr="00D97778">
              <w:rPr>
                <w:rFonts w:ascii="Times New Roman" w:hAnsi="Times New Roman"/>
              </w:rPr>
              <w:t>партне</w:t>
            </w:r>
            <w:proofErr w:type="spellEnd"/>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Угол. Прямой и развернутый угол. Чертежный треугольник.</w:t>
            </w:r>
          </w:p>
        </w:tc>
        <w:tc>
          <w:tcPr>
            <w:tcW w:w="66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Угол. Стороны и вершина угла. Обозначение углов. Равные углы. Развернутый и прямой углы. Изображение углов. Обозначение прямых углов на рисунке. Чертежный треугольник. Изображение точек, лежащих внутри, вне угла и на его сторонах. Вычисление периметров и площадей прямоугольников</w:t>
            </w:r>
          </w:p>
        </w:tc>
        <w:tc>
          <w:tcPr>
            <w:tcW w:w="54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Изображают и обозначают углы, их вершины и стороны. Сравнивают углы. Изображают и распознают прямые углы с помощью чертежного треугольника</w:t>
            </w:r>
          </w:p>
        </w:tc>
        <w:tc>
          <w:tcPr>
            <w:tcW w:w="612"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заменять термины определениями. Устанавливают причинно-следственные связи. Анализируют объект, выделяя существенные и несущественные признаки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Ставят учебную задачу на основе соотнесения того, что уже известно и усвоено, и того, что еще неизвестно</w:t>
            </w:r>
          </w:p>
        </w:tc>
        <w:tc>
          <w:tcPr>
            <w:tcW w:w="621" w:type="pct"/>
            <w:gridSpan w:val="2"/>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Обмениваются знаниями между членами группы для принятия эффективных совместных решений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Угол</w:t>
            </w:r>
            <w:proofErr w:type="spellEnd"/>
            <w:r>
              <w:t>. Прямой и развернутый угол. Чертежный треугольник».</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Знакомятся с эталоном выполнения задания</w:t>
            </w:r>
          </w:p>
        </w:tc>
        <w:tc>
          <w:tcPr>
            <w:tcW w:w="621" w:type="pct"/>
            <w:gridSpan w:val="2"/>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149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Решение задач по </w:t>
            </w:r>
            <w:proofErr w:type="spellStart"/>
            <w:r>
              <w:t>теме</w:t>
            </w:r>
            <w:proofErr w:type="gramStart"/>
            <w:r>
              <w:t>:»</w:t>
            </w:r>
            <w:proofErr w:type="gramEnd"/>
            <w:r>
              <w:t>Угол</w:t>
            </w:r>
            <w:proofErr w:type="spellEnd"/>
            <w:r>
              <w:t>. Прямой и развернутый угол. Чертежный треугольник».</w:t>
            </w:r>
          </w:p>
        </w:tc>
        <w:tc>
          <w:tcPr>
            <w:tcW w:w="667"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целое из частей, самостоятельно достраивая, восполняя недостающие компоненты</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свой способ действия с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Измерение углов. Транспортир.</w:t>
            </w:r>
          </w:p>
        </w:tc>
        <w:tc>
          <w:tcPr>
            <w:tcW w:w="66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Измерение углов. Градус. Транспортир. Построение и измерение углов с помощью </w:t>
            </w:r>
            <w:r w:rsidRPr="00866325">
              <w:rPr>
                <w:rFonts w:ascii="Times New Roman" w:hAnsi="Times New Roman"/>
              </w:rPr>
              <w:lastRenderedPageBreak/>
              <w:t>транспортира. Острые и тупые углы. Биссектриса. Разбиение углов на части с заданным соотношением. Свойство углов треугольника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Распознают острые и тупые углы, измеряют углы, изображают углы заданной </w:t>
            </w:r>
            <w:r w:rsidRPr="00866325">
              <w:rPr>
                <w:rFonts w:ascii="Times New Roman" w:hAnsi="Times New Roman"/>
              </w:rPr>
              <w:lastRenderedPageBreak/>
              <w:t>величины с помощью транспортира. Разбивают углы на несколько частей в заданной пропорции</w:t>
            </w:r>
          </w:p>
        </w:tc>
        <w:tc>
          <w:tcPr>
            <w:tcW w:w="612"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Выбирают основания и критерии для сравнения, </w:t>
            </w:r>
            <w:proofErr w:type="spellStart"/>
            <w:r w:rsidRPr="00866325">
              <w:rPr>
                <w:rFonts w:ascii="Times New Roman" w:hAnsi="Times New Roman"/>
              </w:rPr>
              <w:t>сериации</w:t>
            </w:r>
            <w:proofErr w:type="spellEnd"/>
            <w:r w:rsidRPr="00866325">
              <w:rPr>
                <w:rFonts w:ascii="Times New Roman" w:hAnsi="Times New Roman"/>
              </w:rPr>
              <w:t xml:space="preserve">, классификации </w:t>
            </w:r>
            <w:r w:rsidRPr="00866325">
              <w:rPr>
                <w:rFonts w:ascii="Times New Roman" w:hAnsi="Times New Roman"/>
              </w:rPr>
              <w:lastRenderedPageBreak/>
              <w:t>объектов</w:t>
            </w:r>
          </w:p>
        </w:tc>
        <w:tc>
          <w:tcPr>
            <w:tcW w:w="556"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Ставят учебную задачу на основе соотнесения того, что уже известно и </w:t>
            </w:r>
            <w:r w:rsidRPr="00866325">
              <w:rPr>
                <w:rFonts w:ascii="Times New Roman" w:hAnsi="Times New Roman"/>
              </w:rPr>
              <w:lastRenderedPageBreak/>
              <w:t>усвоено, и того, что еще неизвестно</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Работают в 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w:t>
            </w:r>
            <w:r>
              <w:rPr>
                <w:rFonts w:ascii="Times New Roman" w:hAnsi="Times New Roman"/>
              </w:rPr>
              <w:lastRenderedPageBreak/>
              <w:t>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 xml:space="preserve">Измерение </w:t>
            </w:r>
            <w:r>
              <w:lastRenderedPageBreak/>
              <w:t xml:space="preserve">углов. </w:t>
            </w:r>
            <w:proofErr w:type="spellStart"/>
            <w:r>
              <w:t>Транспортир</w:t>
            </w:r>
            <w:proofErr w:type="gramStart"/>
            <w:r>
              <w:t>.П</w:t>
            </w:r>
            <w:proofErr w:type="gramEnd"/>
            <w:r>
              <w:t>остроение</w:t>
            </w:r>
            <w:proofErr w:type="spellEnd"/>
            <w:r>
              <w:t xml:space="preserve"> углов.</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w:t>
            </w:r>
            <w:r w:rsidRPr="00866325">
              <w:rPr>
                <w:rFonts w:ascii="Times New Roman" w:hAnsi="Times New Roman"/>
              </w:rPr>
              <w:lastRenderedPageBreak/>
              <w:t>закрепления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Работают в </w:t>
            </w:r>
            <w:r w:rsidRPr="00866325">
              <w:rPr>
                <w:rFonts w:ascii="Times New Roman" w:hAnsi="Times New Roman"/>
              </w:rPr>
              <w:lastRenderedPageBreak/>
              <w:t>группе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152</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B52718">
            <w:pPr>
              <w:keepLines/>
              <w:autoSpaceDE w:val="0"/>
              <w:autoSpaceDN w:val="0"/>
              <w:adjustRightInd w:val="0"/>
              <w:spacing w:after="0" w:line="240" w:lineRule="auto"/>
              <w:rPr>
                <w:rFonts w:ascii="Times New Roman" w:hAnsi="Times New Roman"/>
              </w:rPr>
            </w:pPr>
            <w:r>
              <w:t xml:space="preserve">Решение упражнений по </w:t>
            </w:r>
            <w:proofErr w:type="spellStart"/>
            <w:r>
              <w:t>теме</w:t>
            </w:r>
            <w:proofErr w:type="gramStart"/>
            <w:r>
              <w:t>:»</w:t>
            </w:r>
            <w:proofErr w:type="gramEnd"/>
            <w:r>
              <w:t>Измерение</w:t>
            </w:r>
            <w:proofErr w:type="spellEnd"/>
            <w:r>
              <w:t xml:space="preserve"> углов. Транспортир»</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комплексного применения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Вносят коррективы и дополнения в способ своих действий</w:t>
            </w:r>
          </w:p>
        </w:tc>
        <w:tc>
          <w:tcPr>
            <w:tcW w:w="621" w:type="pct"/>
            <w:gridSpan w:val="2"/>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Развивают способность с помощью вопросов добывать недостающую информацию</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Круговые диаграммы.</w:t>
            </w:r>
          </w:p>
        </w:tc>
        <w:tc>
          <w:tcPr>
            <w:tcW w:w="667"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Представление данных в виде таблиц, диаграмм. Круговые диаграммы. Составление и чтение круговых диаграмм</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изучения и первичного </w:t>
            </w:r>
            <w:proofErr w:type="gramStart"/>
            <w:r w:rsidRPr="00866325">
              <w:rPr>
                <w:rFonts w:ascii="Times New Roman" w:hAnsi="Times New Roman"/>
              </w:rPr>
              <w:t>закрепления</w:t>
            </w:r>
            <w:proofErr w:type="gramEnd"/>
            <w:r w:rsidRPr="00866325">
              <w:rPr>
                <w:rFonts w:ascii="Times New Roman" w:hAnsi="Times New Roman"/>
              </w:rPr>
              <w:t xml:space="preserve"> новых ЗУН, СУД</w:t>
            </w:r>
          </w:p>
        </w:tc>
        <w:tc>
          <w:tcPr>
            <w:tcW w:w="651" w:type="pct"/>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Строят и читают круговые диаграммы. Осуществляют поиск информации (в СМИ), содержащей данные, выраженные в процентах, интерпретируют их с помощью круговых диаграмм (с помощью </w:t>
            </w:r>
            <w:proofErr w:type="spellStart"/>
            <w:r w:rsidRPr="00866325">
              <w:rPr>
                <w:rFonts w:ascii="Times New Roman" w:hAnsi="Times New Roman"/>
              </w:rPr>
              <w:t>Excel</w:t>
            </w:r>
            <w:proofErr w:type="spellEnd"/>
            <w:r w:rsidRPr="00866325">
              <w:rPr>
                <w:rFonts w:ascii="Times New Roman" w:hAnsi="Times New Roman"/>
              </w:rPr>
              <w:t>). Выполняют сбор информации в несложных случаях, организовывают информацию в виде таблиц и диаграмм.</w:t>
            </w:r>
            <w:r>
              <w:rPr>
                <w:rFonts w:ascii="Times New Roman" w:hAnsi="Times New Roman"/>
              </w:rPr>
              <w:t xml:space="preserve"> </w:t>
            </w:r>
            <w:r w:rsidRPr="00866325">
              <w:rPr>
                <w:rFonts w:ascii="Times New Roman" w:hAnsi="Times New Roman"/>
              </w:rPr>
              <w:t>Приводят примеры несложных классификаций из различных областей жизни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Умеют выбирать смысловые единицы текста и устанавливать отношения между ними</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Составляют план и последовательность действий</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Планируют общие способы работы</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Урок повторения и обобщения по теме:»</w:t>
            </w:r>
            <w:proofErr w:type="spellStart"/>
            <w:r>
              <w:t>Углы</w:t>
            </w:r>
            <w:proofErr w:type="gramStart"/>
            <w:r>
              <w:t>.К</w:t>
            </w:r>
            <w:proofErr w:type="gramEnd"/>
            <w:r>
              <w:t>руговые</w:t>
            </w:r>
            <w:proofErr w:type="spellEnd"/>
            <w:r>
              <w:t xml:space="preserve"> диаграммы».</w:t>
            </w:r>
          </w:p>
        </w:tc>
        <w:tc>
          <w:tcPr>
            <w:tcW w:w="667"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Урок закрепления и совершенствования ЗУН, СУД</w:t>
            </w:r>
          </w:p>
        </w:tc>
        <w:tc>
          <w:tcPr>
            <w:tcW w:w="651" w:type="pct"/>
            <w:vMerge/>
            <w:tcBorders>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Создают структуру взаимосвязей смысловых единиц текста</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Сличают способ и результат своих действий с заданным эталоном</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Проявляют готовность оказывать помощь и эмоциональную поддержку партнерам</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b/>
                <w:i/>
              </w:rPr>
              <w:t xml:space="preserve">Контрольная </w:t>
            </w:r>
            <w:r>
              <w:rPr>
                <w:b/>
                <w:i/>
              </w:rPr>
              <w:lastRenderedPageBreak/>
              <w:t xml:space="preserve">работа №13 по </w:t>
            </w:r>
            <w:proofErr w:type="spellStart"/>
            <w:r>
              <w:rPr>
                <w:b/>
                <w:i/>
              </w:rPr>
              <w:t>теме</w:t>
            </w:r>
            <w:proofErr w:type="gramStart"/>
            <w:r>
              <w:rPr>
                <w:b/>
                <w:i/>
              </w:rPr>
              <w:t>:»</w:t>
            </w:r>
            <w:proofErr w:type="gramEnd"/>
            <w:r>
              <w:rPr>
                <w:b/>
                <w:i/>
              </w:rPr>
              <w:t>Углы</w:t>
            </w:r>
            <w:proofErr w:type="spellEnd"/>
            <w:r>
              <w:rPr>
                <w:b/>
                <w:i/>
              </w:rPr>
              <w:t xml:space="preserve"> и диаграммы»</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Измерения и вычисления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Урок контроля и </w:t>
            </w:r>
            <w:r w:rsidRPr="00866325">
              <w:rPr>
                <w:rFonts w:ascii="Times New Roman" w:hAnsi="Times New Roman"/>
              </w:rPr>
              <w:lastRenderedPageBreak/>
              <w:t>коррекции ЗУН</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Измеряют с помощью </w:t>
            </w:r>
            <w:r w:rsidRPr="00866325">
              <w:rPr>
                <w:rFonts w:ascii="Times New Roman" w:hAnsi="Times New Roman"/>
              </w:rPr>
              <w:lastRenderedPageBreak/>
              <w:t>инструментов и сравнивают длины отрезков и величины углов. Извлекают информацию из таблиц и диаграмм, выполняют вычисления по табличным данным, сравнивают величины, находят наибольшие, наименьшие и средние значения</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Выбирают наиболее </w:t>
            </w:r>
            <w:r w:rsidRPr="00866325">
              <w:rPr>
                <w:rFonts w:ascii="Times New Roman" w:hAnsi="Times New Roman"/>
              </w:rPr>
              <w:lastRenderedPageBreak/>
              <w:t>эффективные способы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Осознают качество и </w:t>
            </w:r>
            <w:r w:rsidRPr="00866325">
              <w:rPr>
                <w:rFonts w:ascii="Times New Roman" w:hAnsi="Times New Roman"/>
              </w:rPr>
              <w:lastRenderedPageBreak/>
              <w:t>уровень усвоения. Оценивают  достигнутый  результат</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lastRenderedPageBreak/>
              <w:t xml:space="preserve">Описывают содержание </w:t>
            </w:r>
            <w:r w:rsidRPr="00866325">
              <w:rPr>
                <w:rFonts w:ascii="Times New Roman" w:hAnsi="Times New Roman"/>
              </w:rPr>
              <w:lastRenderedPageBreak/>
              <w:t>совершаемых действий</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156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 Анализ </w:t>
            </w:r>
            <w:proofErr w:type="spellStart"/>
            <w:r>
              <w:rPr>
                <w:rFonts w:ascii="Times New Roman" w:hAnsi="Times New Roman"/>
              </w:rPr>
              <w:t>КР,РНО</w:t>
            </w:r>
            <w:proofErr w:type="gramStart"/>
            <w:r>
              <w:rPr>
                <w:rFonts w:ascii="Times New Roman" w:hAnsi="Times New Roman"/>
              </w:rPr>
              <w:t>.Р</w:t>
            </w:r>
            <w:proofErr w:type="gramEnd"/>
            <w:r>
              <w:rPr>
                <w:rFonts w:ascii="Times New Roman" w:hAnsi="Times New Roman"/>
              </w:rPr>
              <w:t>ешение</w:t>
            </w:r>
            <w:proofErr w:type="spellEnd"/>
            <w:r>
              <w:rPr>
                <w:rFonts w:ascii="Times New Roman" w:hAnsi="Times New Roman"/>
              </w:rPr>
              <w:t xml:space="preserve"> задач.</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FE6D39">
            <w:pPr>
              <w:keepLines/>
              <w:autoSpaceDE w:val="0"/>
              <w:autoSpaceDN w:val="0"/>
              <w:adjustRightInd w:val="0"/>
              <w:spacing w:after="0" w:line="240" w:lineRule="auto"/>
              <w:rPr>
                <w:rFonts w:ascii="Times New Roman" w:hAnsi="Times New Roman"/>
              </w:rPr>
            </w:pPr>
            <w:r w:rsidRPr="00FE6D39">
              <w:rPr>
                <w:rFonts w:ascii="Times New Roman" w:hAnsi="Times New Roman"/>
              </w:rPr>
              <w:t xml:space="preserve">Применение ЗУН </w:t>
            </w:r>
            <w:proofErr w:type="spellStart"/>
            <w:r w:rsidRPr="00FE6D39">
              <w:rPr>
                <w:rFonts w:ascii="Times New Roman" w:hAnsi="Times New Roman"/>
              </w:rPr>
              <w:t>длярешения</w:t>
            </w:r>
            <w:proofErr w:type="spellEnd"/>
            <w:r w:rsidRPr="00FE6D39">
              <w:rPr>
                <w:rFonts w:ascii="Times New Roman" w:hAnsi="Times New Roman"/>
              </w:rPr>
              <w:t xml:space="preserve"> практических задач.</w:t>
            </w:r>
            <w:r w:rsidRPr="00FE6D39">
              <w:rPr>
                <w:rFonts w:ascii="Times New Roman" w:hAnsi="Times New Roman"/>
              </w:rPr>
              <w:tab/>
            </w:r>
            <w:r w:rsidRPr="00FE6D39">
              <w:rPr>
                <w:rFonts w:ascii="Times New Roman" w:hAnsi="Times New Roman"/>
              </w:rPr>
              <w:tab/>
            </w:r>
            <w:r w:rsidRPr="00FE6D39">
              <w:rPr>
                <w:rFonts w:ascii="Times New Roman" w:hAnsi="Times New Roman"/>
              </w:rPr>
              <w:tab/>
            </w:r>
            <w:r w:rsidRPr="00FE6D39">
              <w:rPr>
                <w:rFonts w:ascii="Times New Roman" w:hAnsi="Times New Roman"/>
              </w:rPr>
              <w:tab/>
            </w:r>
            <w:r w:rsidRPr="00FE6D39">
              <w:rPr>
                <w:rFonts w:ascii="Times New Roman" w:hAnsi="Times New Roman"/>
              </w:rPr>
              <w:tab/>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 коррекции знаний, урок-практикум.</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Применение темы «Углы и диаграммы» </w:t>
            </w:r>
            <w:r w:rsidRPr="00FE6D39">
              <w:rPr>
                <w:rFonts w:ascii="Times New Roman" w:hAnsi="Times New Roman"/>
              </w:rPr>
              <w:t xml:space="preserve"> в практической деятельности.</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FE6D39">
              <w:rPr>
                <w:rFonts w:ascii="Times New Roman" w:hAnsi="Times New Roman"/>
              </w:rPr>
              <w:t>Ориентироваться на разнообразии способов решения задач.</w:t>
            </w:r>
            <w:r w:rsidRPr="00FE6D39">
              <w:rPr>
                <w:rFonts w:ascii="Times New Roman" w:hAnsi="Times New Roman"/>
              </w:rPr>
              <w:tab/>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FE6D39">
              <w:rPr>
                <w:rFonts w:ascii="Times New Roman" w:hAnsi="Times New Roman"/>
              </w:rPr>
              <w:t>Осознают качество и уровень усвоения</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FE6D39">
              <w:rPr>
                <w:rFonts w:ascii="Times New Roman" w:hAnsi="Times New Roman"/>
              </w:rPr>
              <w:t>Проявляют готовность адекватно реагировать на нужды других, оказывать помощь и эмоциональную поддержку партне</w:t>
            </w:r>
            <w:r>
              <w:rPr>
                <w:rFonts w:ascii="Times New Roman" w:hAnsi="Times New Roman"/>
              </w:rPr>
              <w:t>рам.</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gridAfter w:val="3"/>
          <w:wAfter w:w="453" w:type="pct"/>
          <w:jc w:val="center"/>
        </w:trPr>
        <w:tc>
          <w:tcPr>
            <w:tcW w:w="4547" w:type="pct"/>
            <w:gridSpan w:val="9"/>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86547B">
            <w:pPr>
              <w:keepLines/>
              <w:autoSpaceDE w:val="0"/>
              <w:autoSpaceDN w:val="0"/>
              <w:adjustRightInd w:val="0"/>
              <w:spacing w:after="0" w:line="240" w:lineRule="auto"/>
              <w:jc w:val="center"/>
              <w:rPr>
                <w:rFonts w:ascii="Times New Roman" w:hAnsi="Times New Roman"/>
              </w:rPr>
            </w:pPr>
            <w:r>
              <w:rPr>
                <w:b/>
              </w:rPr>
              <w:t>Итоговое повторение математики 5 класса</w:t>
            </w: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Арифметические действия с натуральными числами.</w:t>
            </w:r>
          </w:p>
        </w:tc>
        <w:tc>
          <w:tcPr>
            <w:tcW w:w="66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Pr="00C409AE"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Натуральные числа, действия с натуральными числами.</w:t>
            </w:r>
          </w:p>
        </w:tc>
        <w:tc>
          <w:tcPr>
            <w:tcW w:w="54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Уроки комплексного обобщения и систематизации </w:t>
            </w:r>
            <w:r w:rsidRPr="00C16CB6">
              <w:rPr>
                <w:rFonts w:ascii="Times New Roman" w:hAnsi="Times New Roman"/>
              </w:rPr>
              <w:t>знаний, полученных в курсе математики 5 класса</w:t>
            </w:r>
          </w:p>
        </w:tc>
        <w:tc>
          <w:tcPr>
            <w:tcW w:w="651"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Повторение понятия натурального числа, класса, </w:t>
            </w:r>
            <w:proofErr w:type="spellStart"/>
            <w:r>
              <w:rPr>
                <w:rFonts w:ascii="Times New Roman" w:hAnsi="Times New Roman"/>
              </w:rPr>
              <w:t>разряда</w:t>
            </w:r>
            <w:proofErr w:type="gramStart"/>
            <w:r>
              <w:rPr>
                <w:rFonts w:ascii="Times New Roman" w:hAnsi="Times New Roman"/>
              </w:rPr>
              <w:t>.У</w:t>
            </w:r>
            <w:proofErr w:type="gramEnd"/>
            <w:r>
              <w:rPr>
                <w:rFonts w:ascii="Times New Roman" w:hAnsi="Times New Roman"/>
              </w:rPr>
              <w:t>мение</w:t>
            </w:r>
            <w:proofErr w:type="spellEnd"/>
            <w:r>
              <w:rPr>
                <w:rFonts w:ascii="Times New Roman" w:hAnsi="Times New Roman"/>
              </w:rPr>
              <w:t xml:space="preserve"> применять основные свойства действий для решения примеров и задач в натуральных числах.</w:t>
            </w:r>
          </w:p>
        </w:tc>
        <w:tc>
          <w:tcPr>
            <w:tcW w:w="612"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C16CB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Умеют </w:t>
            </w:r>
            <w:r>
              <w:rPr>
                <w:rFonts w:ascii="Times New Roman" w:hAnsi="Times New Roman"/>
              </w:rPr>
              <w:t>осуществлять сравнение и классификацию по заданным критериям.</w:t>
            </w:r>
          </w:p>
        </w:tc>
        <w:tc>
          <w:tcPr>
            <w:tcW w:w="556"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C16CB6">
            <w:pPr>
              <w:keepLines/>
              <w:autoSpaceDE w:val="0"/>
              <w:autoSpaceDN w:val="0"/>
              <w:adjustRightInd w:val="0"/>
              <w:spacing w:after="0" w:line="240" w:lineRule="auto"/>
              <w:rPr>
                <w:rFonts w:ascii="Times New Roman" w:hAnsi="Times New Roman"/>
              </w:rPr>
            </w:pPr>
            <w:r>
              <w:rPr>
                <w:rFonts w:ascii="Times New Roman" w:hAnsi="Times New Roman"/>
              </w:rPr>
              <w:t>Умение проектировать траектории развития через включение в новые виды деятельности.</w:t>
            </w:r>
          </w:p>
        </w:tc>
        <w:tc>
          <w:tcPr>
            <w:tcW w:w="621" w:type="pct"/>
            <w:gridSpan w:val="2"/>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866325">
              <w:rPr>
                <w:rFonts w:ascii="Times New Roman" w:hAnsi="Times New Roman"/>
              </w:rPr>
              <w:t xml:space="preserve">Проявляют готовность оказывать помощь и эмоциональную </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158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Сложение и вычитание </w:t>
            </w:r>
            <w:r>
              <w:rPr>
                <w:rFonts w:ascii="Times New Roman" w:hAnsi="Times New Roman"/>
              </w:rPr>
              <w:lastRenderedPageBreak/>
              <w:t>обыкновенных дробей.</w:t>
            </w:r>
          </w:p>
        </w:tc>
        <w:tc>
          <w:tcPr>
            <w:tcW w:w="66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Д и смешанными </w:t>
            </w:r>
            <w:proofErr w:type="spellStart"/>
            <w:r>
              <w:rPr>
                <w:rFonts w:ascii="Times New Roman" w:hAnsi="Times New Roman"/>
              </w:rPr>
              <w:lastRenderedPageBreak/>
              <w:t>числами</w:t>
            </w:r>
            <w:proofErr w:type="gramStart"/>
            <w:r>
              <w:rPr>
                <w:rFonts w:ascii="Times New Roman" w:hAnsi="Times New Roman"/>
              </w:rPr>
              <w:t>.е</w:t>
            </w:r>
            <w:proofErr w:type="gramEnd"/>
            <w:r>
              <w:rPr>
                <w:rFonts w:ascii="Times New Roman" w:hAnsi="Times New Roman"/>
              </w:rPr>
              <w:t>йствия</w:t>
            </w:r>
            <w:proofErr w:type="spellEnd"/>
            <w:r>
              <w:rPr>
                <w:rFonts w:ascii="Times New Roman" w:hAnsi="Times New Roman"/>
              </w:rPr>
              <w:t xml:space="preserve"> с обыкновенными дробями</w:t>
            </w: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Урок-практикум</w:t>
            </w:r>
          </w:p>
        </w:tc>
        <w:tc>
          <w:tcPr>
            <w:tcW w:w="651"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Повторять правила </w:t>
            </w:r>
            <w:r>
              <w:rPr>
                <w:rFonts w:ascii="Times New Roman" w:hAnsi="Times New Roman"/>
              </w:rPr>
              <w:lastRenderedPageBreak/>
              <w:t>сложения и вычитания обыкновенных дробей и смешанных чисел с равными знаменателями. Применять изученные действия с обыкновенными дробями для решения примеров, уравнений и задач.</w:t>
            </w:r>
          </w:p>
        </w:tc>
        <w:tc>
          <w:tcPr>
            <w:tcW w:w="612"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Уметь строить </w:t>
            </w:r>
            <w:r>
              <w:rPr>
                <w:rFonts w:ascii="Times New Roman" w:hAnsi="Times New Roman"/>
              </w:rPr>
              <w:lastRenderedPageBreak/>
              <w:t>рассуждения в форме связи простых суждений об объекте, его строении, свойствах и связях.</w:t>
            </w:r>
          </w:p>
        </w:tc>
        <w:tc>
          <w:tcPr>
            <w:tcW w:w="556"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Обнаруживать и </w:t>
            </w:r>
            <w:r>
              <w:rPr>
                <w:rFonts w:ascii="Times New Roman" w:hAnsi="Times New Roman"/>
              </w:rPr>
              <w:lastRenderedPageBreak/>
              <w:t>формулировать учебную проблему, составлять план выполнения работы</w:t>
            </w:r>
          </w:p>
        </w:tc>
        <w:tc>
          <w:tcPr>
            <w:tcW w:w="621" w:type="pct"/>
            <w:gridSpan w:val="2"/>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Формировать </w:t>
            </w:r>
            <w:proofErr w:type="spellStart"/>
            <w:r>
              <w:rPr>
                <w:rFonts w:ascii="Times New Roman" w:hAnsi="Times New Roman"/>
              </w:rPr>
              <w:lastRenderedPageBreak/>
              <w:t>коммунткативные</w:t>
            </w:r>
            <w:proofErr w:type="spellEnd"/>
            <w:r>
              <w:rPr>
                <w:rFonts w:ascii="Times New Roman" w:hAnsi="Times New Roman"/>
              </w:rPr>
              <w:t xml:space="preserve"> действия, направленные на </w:t>
            </w:r>
            <w:proofErr w:type="spellStart"/>
            <w:r>
              <w:rPr>
                <w:rFonts w:ascii="Times New Roman" w:hAnsi="Times New Roman"/>
              </w:rPr>
              <w:t>структуирование</w:t>
            </w:r>
            <w:proofErr w:type="spellEnd"/>
            <w:r>
              <w:rPr>
                <w:rFonts w:ascii="Times New Roman" w:hAnsi="Times New Roman"/>
              </w:rPr>
              <w:t xml:space="preserve"> информации по данной теме.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trHeight w:val="808"/>
          <w:jc w:val="center"/>
        </w:trPr>
        <w:tc>
          <w:tcPr>
            <w:tcW w:w="138"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159</w:t>
            </w:r>
          </w:p>
        </w:tc>
        <w:tc>
          <w:tcPr>
            <w:tcW w:w="102"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t>Решение арифметических задач.</w:t>
            </w:r>
          </w:p>
        </w:tc>
        <w:tc>
          <w:tcPr>
            <w:tcW w:w="667"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Применение арифметических действий при решении задач.</w:t>
            </w:r>
          </w:p>
        </w:tc>
        <w:tc>
          <w:tcPr>
            <w:tcW w:w="547"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Урок </w:t>
            </w:r>
            <w:proofErr w:type="spellStart"/>
            <w:r>
              <w:rPr>
                <w:rFonts w:ascii="Times New Roman" w:hAnsi="Times New Roman"/>
              </w:rPr>
              <w:t>обощающего</w:t>
            </w:r>
            <w:proofErr w:type="spellEnd"/>
            <w:r>
              <w:rPr>
                <w:rFonts w:ascii="Times New Roman" w:hAnsi="Times New Roman"/>
              </w:rPr>
              <w:t xml:space="preserve"> повторения</w:t>
            </w:r>
          </w:p>
        </w:tc>
        <w:tc>
          <w:tcPr>
            <w:tcW w:w="651"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Повторить основные типы задач, решаемых </w:t>
            </w:r>
            <w:proofErr w:type="gramStart"/>
            <w:r>
              <w:rPr>
                <w:rFonts w:ascii="Times New Roman" w:hAnsi="Times New Roman"/>
              </w:rPr>
              <w:t>арифметическим</w:t>
            </w:r>
            <w:proofErr w:type="gramEnd"/>
            <w:r>
              <w:rPr>
                <w:rFonts w:ascii="Times New Roman" w:hAnsi="Times New Roman"/>
              </w:rPr>
              <w:t xml:space="preserve"> способов</w:t>
            </w:r>
          </w:p>
        </w:tc>
        <w:tc>
          <w:tcPr>
            <w:tcW w:w="612"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Использовать знаково-символические средства, в </w:t>
            </w:r>
            <w:proofErr w:type="spellStart"/>
            <w:r>
              <w:rPr>
                <w:rFonts w:ascii="Times New Roman" w:hAnsi="Times New Roman"/>
              </w:rPr>
              <w:t>т.ч</w:t>
            </w:r>
            <w:proofErr w:type="spellEnd"/>
            <w:r>
              <w:rPr>
                <w:rFonts w:ascii="Times New Roman" w:hAnsi="Times New Roman"/>
              </w:rPr>
              <w:t>. модели и схемы для решения учебных задач</w:t>
            </w:r>
          </w:p>
        </w:tc>
        <w:tc>
          <w:tcPr>
            <w:tcW w:w="556"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Контролировать в форме сравнения способа действия и его результата с заданным эталоном с целью обнаружения отклонений от эталона и внесение необходимых корректив.</w:t>
            </w:r>
          </w:p>
        </w:tc>
        <w:tc>
          <w:tcPr>
            <w:tcW w:w="621" w:type="pct"/>
            <w:gridSpan w:val="2"/>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 Воспринимать текст с учетом поставленной задачи, находить в тексте информацию, необходимую для решения.</w:t>
            </w:r>
          </w:p>
        </w:tc>
        <w:tc>
          <w:tcPr>
            <w:tcW w:w="406" w:type="pct"/>
            <w:gridSpan w:val="2"/>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1160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Буквенные выражения.</w:t>
            </w:r>
          </w:p>
        </w:tc>
        <w:tc>
          <w:tcPr>
            <w:tcW w:w="66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Типы выражений. Применение числовых и буквенных выражений.</w:t>
            </w:r>
          </w:p>
        </w:tc>
        <w:tc>
          <w:tcPr>
            <w:tcW w:w="54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Урок-практикум</w:t>
            </w:r>
          </w:p>
        </w:tc>
        <w:tc>
          <w:tcPr>
            <w:tcW w:w="651"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Вспомнить основные типы выражений и их применение для решения математических задач.</w:t>
            </w:r>
          </w:p>
        </w:tc>
        <w:tc>
          <w:tcPr>
            <w:tcW w:w="612"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Уметь осуществлять сравнение и классификацию по заданным критериям</w:t>
            </w:r>
          </w:p>
        </w:tc>
        <w:tc>
          <w:tcPr>
            <w:tcW w:w="556"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 xml:space="preserve">Контролировать в форме сравнения способа действия и его результата с заданным эталоном с целью обнаружения отклонений от </w:t>
            </w:r>
            <w:r w:rsidRPr="007A0B05">
              <w:rPr>
                <w:rFonts w:ascii="Times New Roman" w:hAnsi="Times New Roman"/>
              </w:rPr>
              <w:lastRenderedPageBreak/>
              <w:t>эталона и внесение необходимых корректив.</w:t>
            </w:r>
          </w:p>
        </w:tc>
        <w:tc>
          <w:tcPr>
            <w:tcW w:w="621" w:type="pct"/>
            <w:gridSpan w:val="2"/>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Организовывать и планировать учебное сотрудничество с учителем и сверстниками.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161</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Упрощение выражений.</w:t>
            </w:r>
          </w:p>
        </w:tc>
        <w:tc>
          <w:tcPr>
            <w:tcW w:w="66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Применение свой</w:t>
            </w:r>
            <w:proofErr w:type="gramStart"/>
            <w:r>
              <w:rPr>
                <w:rFonts w:ascii="Times New Roman" w:hAnsi="Times New Roman"/>
              </w:rPr>
              <w:t>ств сл</w:t>
            </w:r>
            <w:proofErr w:type="gramEnd"/>
            <w:r>
              <w:rPr>
                <w:rFonts w:ascii="Times New Roman" w:hAnsi="Times New Roman"/>
              </w:rPr>
              <w:t>ожения, вычитания, умножения для упрощения выражений.</w:t>
            </w: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Урок-практикум</w:t>
            </w:r>
          </w:p>
        </w:tc>
        <w:tc>
          <w:tcPr>
            <w:tcW w:w="651"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Повторить применение свой</w:t>
            </w:r>
            <w:proofErr w:type="gramStart"/>
            <w:r>
              <w:rPr>
                <w:rFonts w:ascii="Times New Roman" w:hAnsi="Times New Roman"/>
              </w:rPr>
              <w:t>ств сл</w:t>
            </w:r>
            <w:proofErr w:type="gramEnd"/>
            <w:r>
              <w:rPr>
                <w:rFonts w:ascii="Times New Roman" w:hAnsi="Times New Roman"/>
              </w:rPr>
              <w:t>ожения, вычитания и умножения для упрощения выражений.</w:t>
            </w:r>
          </w:p>
        </w:tc>
        <w:tc>
          <w:tcPr>
            <w:tcW w:w="612"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Владеть общим приемом решения </w:t>
            </w:r>
            <w:proofErr w:type="spellStart"/>
            <w:r>
              <w:rPr>
                <w:rFonts w:ascii="Times New Roman" w:hAnsi="Times New Roman"/>
              </w:rPr>
              <w:t>учебныз</w:t>
            </w:r>
            <w:proofErr w:type="spellEnd"/>
            <w:r>
              <w:rPr>
                <w:rFonts w:ascii="Times New Roman" w:hAnsi="Times New Roman"/>
              </w:rPr>
              <w:t xml:space="preserve"> задач.</w:t>
            </w:r>
          </w:p>
        </w:tc>
        <w:tc>
          <w:tcPr>
            <w:tcW w:w="556"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Определять последовательность промежуточных действий с учетом конечного результата, составлять план.</w:t>
            </w:r>
          </w:p>
        </w:tc>
        <w:tc>
          <w:tcPr>
            <w:tcW w:w="621" w:type="pct"/>
            <w:gridSpan w:val="2"/>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Развивать умение точно и грамотно выражать свои мысли, </w:t>
            </w:r>
            <w:proofErr w:type="spellStart"/>
            <w:r>
              <w:rPr>
                <w:rFonts w:ascii="Times New Roman" w:hAnsi="Times New Roman"/>
              </w:rPr>
              <w:t>отстаиватьсвою</w:t>
            </w:r>
            <w:proofErr w:type="spellEnd"/>
            <w:r>
              <w:rPr>
                <w:rFonts w:ascii="Times New Roman" w:hAnsi="Times New Roman"/>
              </w:rPr>
              <w:t xml:space="preserve"> точку зрения в процессе дискуссии.</w:t>
            </w:r>
          </w:p>
        </w:tc>
        <w:tc>
          <w:tcPr>
            <w:tcW w:w="406" w:type="pct"/>
            <w:gridSpan w:val="2"/>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trHeight w:val="551"/>
          <w:jc w:val="center"/>
        </w:trPr>
        <w:tc>
          <w:tcPr>
            <w:tcW w:w="138"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162</w:t>
            </w:r>
          </w:p>
        </w:tc>
        <w:tc>
          <w:tcPr>
            <w:tcW w:w="102"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Уравнение</w:t>
            </w:r>
          </w:p>
        </w:tc>
        <w:tc>
          <w:tcPr>
            <w:tcW w:w="667"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Корень уравнения. Нахождение неизвестных компонентов.</w:t>
            </w:r>
          </w:p>
        </w:tc>
        <w:tc>
          <w:tcPr>
            <w:tcW w:w="547"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Урок-практикум</w:t>
            </w:r>
          </w:p>
        </w:tc>
        <w:tc>
          <w:tcPr>
            <w:tcW w:w="651"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1B26FD">
            <w:pPr>
              <w:keepLines/>
              <w:autoSpaceDE w:val="0"/>
              <w:autoSpaceDN w:val="0"/>
              <w:adjustRightInd w:val="0"/>
              <w:spacing w:after="0" w:line="240" w:lineRule="auto"/>
              <w:rPr>
                <w:rFonts w:ascii="Times New Roman" w:hAnsi="Times New Roman"/>
              </w:rPr>
            </w:pPr>
            <w:r>
              <w:rPr>
                <w:rFonts w:ascii="Times New Roman" w:hAnsi="Times New Roman"/>
              </w:rPr>
              <w:t>Повторить правила нахождения неизвестных действий и применять эти правила для решения уравнений.</w:t>
            </w:r>
          </w:p>
        </w:tc>
        <w:tc>
          <w:tcPr>
            <w:tcW w:w="612"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1B26FD">
              <w:rPr>
                <w:rFonts w:ascii="Times New Roman" w:hAnsi="Times New Roman"/>
              </w:rPr>
              <w:t xml:space="preserve"> Уметь осуществлять сравнение и классификацию по заданным критериям</w:t>
            </w:r>
          </w:p>
        </w:tc>
        <w:tc>
          <w:tcPr>
            <w:tcW w:w="556" w:type="pct"/>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Удерживать цель деятельности до получения результата</w:t>
            </w:r>
          </w:p>
        </w:tc>
        <w:tc>
          <w:tcPr>
            <w:tcW w:w="621" w:type="pct"/>
            <w:gridSpan w:val="2"/>
            <w:tcBorders>
              <w:top w:val="single" w:sz="4"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Формировать навыки учебного сотрудничества в ходе индивидуальной и групповой работы</w:t>
            </w:r>
          </w:p>
        </w:tc>
        <w:tc>
          <w:tcPr>
            <w:tcW w:w="406" w:type="pct"/>
            <w:gridSpan w:val="2"/>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163</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Решение задач с помощью уравнений.</w:t>
            </w:r>
          </w:p>
        </w:tc>
        <w:tc>
          <w:tcPr>
            <w:tcW w:w="66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Типы задач</w:t>
            </w:r>
            <w:proofErr w:type="gramStart"/>
            <w:r>
              <w:rPr>
                <w:rFonts w:ascii="Times New Roman" w:hAnsi="Times New Roman"/>
              </w:rPr>
              <w:t xml:space="preserve"> ,</w:t>
            </w:r>
            <w:proofErr w:type="gramEnd"/>
            <w:r>
              <w:rPr>
                <w:rFonts w:ascii="Times New Roman" w:hAnsi="Times New Roman"/>
              </w:rPr>
              <w:t xml:space="preserve"> решаемых с помощью уравнений</w:t>
            </w: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 обобщающего повторения</w:t>
            </w:r>
          </w:p>
        </w:tc>
        <w:tc>
          <w:tcPr>
            <w:tcW w:w="651"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Систематизировать знания учащихся по решению задач с помощью уравнений</w:t>
            </w:r>
          </w:p>
        </w:tc>
        <w:tc>
          <w:tcPr>
            <w:tcW w:w="612"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Использовать знаково-символические средства, в </w:t>
            </w:r>
            <w:proofErr w:type="spellStart"/>
            <w:r>
              <w:rPr>
                <w:rFonts w:ascii="Times New Roman" w:hAnsi="Times New Roman"/>
              </w:rPr>
              <w:t>т.ч</w:t>
            </w:r>
            <w:proofErr w:type="spellEnd"/>
            <w:r>
              <w:rPr>
                <w:rFonts w:ascii="Times New Roman" w:hAnsi="Times New Roman"/>
              </w:rPr>
              <w:t>. модели и схемы для решения учебных задач.</w:t>
            </w:r>
          </w:p>
        </w:tc>
        <w:tc>
          <w:tcPr>
            <w:tcW w:w="556"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Осознавать уровень и качество усвоения материала</w:t>
            </w:r>
          </w:p>
        </w:tc>
        <w:tc>
          <w:tcPr>
            <w:tcW w:w="621" w:type="pct"/>
            <w:gridSpan w:val="2"/>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Развивать умение обмениваться знаниями для принятия эффективных совместных решений.</w:t>
            </w:r>
          </w:p>
        </w:tc>
        <w:tc>
          <w:tcPr>
            <w:tcW w:w="406" w:type="pct"/>
            <w:gridSpan w:val="2"/>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164</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Сложение, вычитание, умножение и деление десятичных дробей.</w:t>
            </w:r>
          </w:p>
        </w:tc>
        <w:tc>
          <w:tcPr>
            <w:tcW w:w="66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Алгоритмы сложения, вычитания, умножения и деления десятичных дробей.</w:t>
            </w:r>
          </w:p>
        </w:tc>
        <w:tc>
          <w:tcPr>
            <w:tcW w:w="54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Урок-практикум</w:t>
            </w:r>
          </w:p>
        </w:tc>
        <w:tc>
          <w:tcPr>
            <w:tcW w:w="651"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Повторить алгоритмы</w:t>
            </w:r>
            <w:r>
              <w:t xml:space="preserve"> </w:t>
            </w:r>
            <w:r w:rsidRPr="001B26FD">
              <w:rPr>
                <w:rFonts w:ascii="Times New Roman" w:hAnsi="Times New Roman"/>
              </w:rPr>
              <w:t>сложения, вычитания, умноже</w:t>
            </w:r>
            <w:r>
              <w:rPr>
                <w:rFonts w:ascii="Times New Roman" w:hAnsi="Times New Roman"/>
              </w:rPr>
              <w:t xml:space="preserve">ния и деления десятичных дробей и  их применение к решению задач. </w:t>
            </w:r>
          </w:p>
        </w:tc>
        <w:tc>
          <w:tcPr>
            <w:tcW w:w="612"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Уметь осуществлять анализ объектов с выделением существенных и несущественных признаков</w:t>
            </w:r>
          </w:p>
        </w:tc>
        <w:tc>
          <w:tcPr>
            <w:tcW w:w="556"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Определять новый уровень отношения к себе как к </w:t>
            </w:r>
            <w:r w:rsidRPr="004C277B">
              <w:rPr>
                <w:rFonts w:ascii="Times New Roman" w:hAnsi="Times New Roman"/>
              </w:rPr>
              <w:t xml:space="preserve"> субъекту деятельности</w:t>
            </w:r>
          </w:p>
        </w:tc>
        <w:tc>
          <w:tcPr>
            <w:tcW w:w="621" w:type="pct"/>
            <w:gridSpan w:val="2"/>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4C277B">
              <w:rPr>
                <w:rFonts w:ascii="Times New Roman" w:hAnsi="Times New Roman"/>
              </w:rPr>
              <w:t>Формировать навыки учебного сотрудничества в ходе индивидуальной и групповой работы</w:t>
            </w:r>
          </w:p>
        </w:tc>
        <w:tc>
          <w:tcPr>
            <w:tcW w:w="406" w:type="pct"/>
            <w:gridSpan w:val="2"/>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165</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Арифметические действия с десятичными дробями.</w:t>
            </w:r>
          </w:p>
        </w:tc>
        <w:tc>
          <w:tcPr>
            <w:tcW w:w="667" w:type="pct"/>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Рациональные способы решения арифметической задачи. </w:t>
            </w:r>
            <w:r>
              <w:rPr>
                <w:rFonts w:ascii="Times New Roman" w:hAnsi="Times New Roman"/>
              </w:rPr>
              <w:lastRenderedPageBreak/>
              <w:t>Приемы.</w:t>
            </w:r>
          </w:p>
        </w:tc>
        <w:tc>
          <w:tcPr>
            <w:tcW w:w="547" w:type="pct"/>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lastRenderedPageBreak/>
              <w:t xml:space="preserve">Урок </w:t>
            </w:r>
            <w:proofErr w:type="spellStart"/>
            <w:r w:rsidRPr="007A0B05">
              <w:rPr>
                <w:rFonts w:ascii="Times New Roman" w:hAnsi="Times New Roman"/>
              </w:rPr>
              <w:t>обощающего</w:t>
            </w:r>
            <w:proofErr w:type="spellEnd"/>
            <w:r w:rsidRPr="007A0B05">
              <w:rPr>
                <w:rFonts w:ascii="Times New Roman" w:hAnsi="Times New Roman"/>
              </w:rPr>
              <w:t xml:space="preserve"> повторения</w:t>
            </w:r>
          </w:p>
        </w:tc>
        <w:tc>
          <w:tcPr>
            <w:tcW w:w="651" w:type="pct"/>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Систематизировать ЗУН по </w:t>
            </w:r>
            <w:proofErr w:type="spellStart"/>
            <w:r>
              <w:rPr>
                <w:rFonts w:ascii="Times New Roman" w:hAnsi="Times New Roman"/>
              </w:rPr>
              <w:t>теме</w:t>
            </w:r>
            <w:proofErr w:type="gramStart"/>
            <w:r>
              <w:rPr>
                <w:rFonts w:ascii="Times New Roman" w:hAnsi="Times New Roman"/>
              </w:rPr>
              <w:t>:»</w:t>
            </w:r>
            <w:proofErr w:type="gramEnd"/>
            <w:r>
              <w:rPr>
                <w:rFonts w:ascii="Times New Roman" w:hAnsi="Times New Roman"/>
              </w:rPr>
              <w:t>Арифметические</w:t>
            </w:r>
            <w:proofErr w:type="spellEnd"/>
            <w:r>
              <w:rPr>
                <w:rFonts w:ascii="Times New Roman" w:hAnsi="Times New Roman"/>
              </w:rPr>
              <w:t xml:space="preserve"> </w:t>
            </w:r>
            <w:r>
              <w:rPr>
                <w:rFonts w:ascii="Times New Roman" w:hAnsi="Times New Roman"/>
              </w:rPr>
              <w:lastRenderedPageBreak/>
              <w:t>действия с десятичными дробями» и применять их к решению уравнений и задач</w:t>
            </w:r>
          </w:p>
        </w:tc>
        <w:tc>
          <w:tcPr>
            <w:tcW w:w="612" w:type="pct"/>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Ориентироваться на разнообразие способов решения </w:t>
            </w:r>
            <w:r>
              <w:rPr>
                <w:rFonts w:ascii="Times New Roman" w:hAnsi="Times New Roman"/>
              </w:rPr>
              <w:lastRenderedPageBreak/>
              <w:t>задач</w:t>
            </w:r>
          </w:p>
        </w:tc>
        <w:tc>
          <w:tcPr>
            <w:tcW w:w="556" w:type="pct"/>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lastRenderedPageBreak/>
              <w:t>Оценивать уровень владения учебным действием</w:t>
            </w:r>
          </w:p>
        </w:tc>
        <w:tc>
          <w:tcPr>
            <w:tcW w:w="621" w:type="pct"/>
            <w:gridSpan w:val="2"/>
            <w:tcBorders>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Формировать коммуникативные действия, </w:t>
            </w:r>
            <w:r>
              <w:rPr>
                <w:rFonts w:ascii="Times New Roman" w:hAnsi="Times New Roman"/>
              </w:rPr>
              <w:lastRenderedPageBreak/>
              <w:t>направленные на структурирование информации по данной теме.</w:t>
            </w:r>
          </w:p>
        </w:tc>
        <w:tc>
          <w:tcPr>
            <w:tcW w:w="406" w:type="pct"/>
            <w:gridSpan w:val="2"/>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166</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Проценты.</w:t>
            </w:r>
          </w:p>
        </w:tc>
        <w:tc>
          <w:tcPr>
            <w:tcW w:w="66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426A79">
            <w:pPr>
              <w:keepLines/>
              <w:autoSpaceDE w:val="0"/>
              <w:autoSpaceDN w:val="0"/>
              <w:adjustRightInd w:val="0"/>
              <w:spacing w:after="0" w:line="240" w:lineRule="auto"/>
              <w:rPr>
                <w:rFonts w:ascii="Times New Roman" w:hAnsi="Times New Roman"/>
              </w:rPr>
            </w:pPr>
            <w:proofErr w:type="spellStart"/>
            <w:r>
              <w:rPr>
                <w:rFonts w:ascii="Times New Roman" w:hAnsi="Times New Roman"/>
              </w:rPr>
              <w:t>Процент</w:t>
            </w:r>
            <w:proofErr w:type="gramStart"/>
            <w:r>
              <w:rPr>
                <w:rFonts w:ascii="Times New Roman" w:hAnsi="Times New Roman"/>
              </w:rPr>
              <w:t>.П</w:t>
            </w:r>
            <w:proofErr w:type="gramEnd"/>
            <w:r>
              <w:rPr>
                <w:rFonts w:ascii="Times New Roman" w:hAnsi="Times New Roman"/>
              </w:rPr>
              <w:t>еревод</w:t>
            </w:r>
            <w:proofErr w:type="spellEnd"/>
            <w:r>
              <w:rPr>
                <w:rFonts w:ascii="Times New Roman" w:hAnsi="Times New Roman"/>
              </w:rPr>
              <w:t xml:space="preserve"> десятичной дроби в процент и наоборот.</w:t>
            </w:r>
          </w:p>
        </w:tc>
        <w:tc>
          <w:tcPr>
            <w:tcW w:w="547"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F35497">
            <w:pPr>
              <w:keepLines/>
              <w:autoSpaceDE w:val="0"/>
              <w:autoSpaceDN w:val="0"/>
              <w:adjustRightInd w:val="0"/>
              <w:spacing w:after="0" w:line="240" w:lineRule="auto"/>
              <w:rPr>
                <w:rFonts w:ascii="Times New Roman" w:hAnsi="Times New Roman"/>
              </w:rPr>
            </w:pPr>
            <w:r w:rsidRPr="007A0B05">
              <w:rPr>
                <w:rFonts w:ascii="Times New Roman" w:hAnsi="Times New Roman"/>
              </w:rPr>
              <w:t>Урок-практикум</w:t>
            </w:r>
          </w:p>
        </w:tc>
        <w:tc>
          <w:tcPr>
            <w:tcW w:w="651"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Повторить понятие процента, перевод процентов в десятичную дробь и обращение десятичной дроби в проценты.</w:t>
            </w:r>
          </w:p>
        </w:tc>
        <w:tc>
          <w:tcPr>
            <w:tcW w:w="612"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7976A1">
            <w:pPr>
              <w:keepLines/>
              <w:autoSpaceDE w:val="0"/>
              <w:autoSpaceDN w:val="0"/>
              <w:adjustRightInd w:val="0"/>
              <w:spacing w:after="0" w:line="240" w:lineRule="auto"/>
              <w:rPr>
                <w:rFonts w:ascii="Times New Roman" w:hAnsi="Times New Roman"/>
              </w:rPr>
            </w:pPr>
            <w:r>
              <w:rPr>
                <w:rFonts w:ascii="Times New Roman" w:hAnsi="Times New Roman"/>
              </w:rPr>
              <w:t>Владение общим приемом решения учебных задач.</w:t>
            </w:r>
          </w:p>
        </w:tc>
        <w:tc>
          <w:tcPr>
            <w:tcW w:w="556" w:type="pct"/>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7976A1">
            <w:pPr>
              <w:keepLines/>
              <w:autoSpaceDE w:val="0"/>
              <w:autoSpaceDN w:val="0"/>
              <w:adjustRightInd w:val="0"/>
              <w:spacing w:after="0" w:line="240" w:lineRule="auto"/>
              <w:rPr>
                <w:rFonts w:ascii="Times New Roman" w:hAnsi="Times New Roman"/>
              </w:rPr>
            </w:pPr>
            <w:r>
              <w:rPr>
                <w:rFonts w:ascii="Times New Roman" w:hAnsi="Times New Roman"/>
              </w:rPr>
              <w:t xml:space="preserve">Вносить необходимые дополнения и коррективы в </w:t>
            </w:r>
            <w:proofErr w:type="gramStart"/>
            <w:r>
              <w:rPr>
                <w:rFonts w:ascii="Times New Roman" w:hAnsi="Times New Roman"/>
              </w:rPr>
              <w:t>план</w:t>
            </w:r>
            <w:proofErr w:type="gramEnd"/>
            <w:r>
              <w:rPr>
                <w:rFonts w:ascii="Times New Roman" w:hAnsi="Times New Roman"/>
              </w:rPr>
              <w:t xml:space="preserve"> и способ действия в случае расхождения эталона, реального действия и его продукта.</w:t>
            </w:r>
          </w:p>
        </w:tc>
        <w:tc>
          <w:tcPr>
            <w:tcW w:w="621" w:type="pct"/>
            <w:gridSpan w:val="2"/>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7976A1">
            <w:pPr>
              <w:keepLines/>
              <w:autoSpaceDE w:val="0"/>
              <w:autoSpaceDN w:val="0"/>
              <w:adjustRightInd w:val="0"/>
              <w:spacing w:after="0" w:line="240" w:lineRule="auto"/>
              <w:rPr>
                <w:rFonts w:ascii="Times New Roman" w:hAnsi="Times New Roman"/>
              </w:rPr>
            </w:pPr>
            <w:r>
              <w:rPr>
                <w:rFonts w:ascii="Times New Roman" w:hAnsi="Times New Roman"/>
              </w:rPr>
              <w:t>Определять цели и функции участников, способы взаимодействия, планировать общие способы работы.</w:t>
            </w:r>
          </w:p>
        </w:tc>
        <w:tc>
          <w:tcPr>
            <w:tcW w:w="406" w:type="pct"/>
            <w:gridSpan w:val="2"/>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167</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Решение задач на проценты</w:t>
            </w:r>
          </w:p>
        </w:tc>
        <w:tc>
          <w:tcPr>
            <w:tcW w:w="66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Процент от числа. Число по его процентам. Процентное отношение величин.</w:t>
            </w: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F74502">
              <w:rPr>
                <w:rFonts w:ascii="Times New Roman" w:hAnsi="Times New Roman"/>
              </w:rPr>
              <w:t xml:space="preserve">Урок </w:t>
            </w:r>
            <w:proofErr w:type="spellStart"/>
            <w:r w:rsidRPr="00F74502">
              <w:rPr>
                <w:rFonts w:ascii="Times New Roman" w:hAnsi="Times New Roman"/>
              </w:rPr>
              <w:t>обощающего</w:t>
            </w:r>
            <w:proofErr w:type="spellEnd"/>
            <w:r w:rsidRPr="00F74502">
              <w:rPr>
                <w:rFonts w:ascii="Times New Roman" w:hAnsi="Times New Roman"/>
              </w:rPr>
              <w:t xml:space="preserve"> повторения</w:t>
            </w:r>
          </w:p>
        </w:tc>
        <w:tc>
          <w:tcPr>
            <w:tcW w:w="651"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Систематизировать знания учащихся по основным типам задач на проценты</w:t>
            </w:r>
          </w:p>
        </w:tc>
        <w:tc>
          <w:tcPr>
            <w:tcW w:w="612"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 Произвольно и осознанно владеть</w:t>
            </w:r>
            <w:r w:rsidRPr="006851EF">
              <w:rPr>
                <w:rFonts w:ascii="Times New Roman" w:hAnsi="Times New Roman"/>
              </w:rPr>
              <w:t xml:space="preserve"> общим приемом решения учебных задач</w:t>
            </w:r>
          </w:p>
        </w:tc>
        <w:tc>
          <w:tcPr>
            <w:tcW w:w="556"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Формировать целевые установки учебной деятельности, выстраивать алгоритм действий.</w:t>
            </w:r>
          </w:p>
        </w:tc>
        <w:tc>
          <w:tcPr>
            <w:tcW w:w="621" w:type="pct"/>
            <w:gridSpan w:val="2"/>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Формировать навыки учебного сотрудничества в ходе </w:t>
            </w:r>
            <w:proofErr w:type="spellStart"/>
            <w:r>
              <w:rPr>
                <w:rFonts w:ascii="Times New Roman" w:hAnsi="Times New Roman"/>
              </w:rPr>
              <w:t>индивидуальнй</w:t>
            </w:r>
            <w:proofErr w:type="spellEnd"/>
            <w:r>
              <w:rPr>
                <w:rFonts w:ascii="Times New Roman" w:hAnsi="Times New Roman"/>
              </w:rPr>
              <w:t xml:space="preserve"> и групповой работы</w:t>
            </w:r>
          </w:p>
        </w:tc>
        <w:tc>
          <w:tcPr>
            <w:tcW w:w="406" w:type="pct"/>
            <w:gridSpan w:val="2"/>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Решение практико-ориентированных задач</w:t>
            </w:r>
          </w:p>
        </w:tc>
        <w:tc>
          <w:tcPr>
            <w:tcW w:w="66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Где в повседневной  жизни мы сталкиваемся с процентами?</w:t>
            </w:r>
          </w:p>
        </w:tc>
        <w:tc>
          <w:tcPr>
            <w:tcW w:w="547"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Урок-практикум</w:t>
            </w:r>
          </w:p>
        </w:tc>
        <w:tc>
          <w:tcPr>
            <w:tcW w:w="651"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roofErr w:type="gramStart"/>
            <w:r>
              <w:rPr>
                <w:rFonts w:ascii="Times New Roman" w:hAnsi="Times New Roman"/>
              </w:rPr>
              <w:t>Научиться применять приобретенные ЗУН для решения практических задач.</w:t>
            </w:r>
            <w:proofErr w:type="gramEnd"/>
          </w:p>
        </w:tc>
        <w:tc>
          <w:tcPr>
            <w:tcW w:w="612"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F74502">
              <w:rPr>
                <w:rFonts w:ascii="Times New Roman" w:hAnsi="Times New Roman"/>
              </w:rPr>
              <w:t>Ориентироваться на разнообразие способов решения задач</w:t>
            </w:r>
          </w:p>
        </w:tc>
        <w:tc>
          <w:tcPr>
            <w:tcW w:w="556" w:type="pct"/>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Корректировать деятельность, вносить изменения в процесс с учетом возникших трудностей и ошибок, намечать способы их устранения.</w:t>
            </w:r>
          </w:p>
        </w:tc>
        <w:tc>
          <w:tcPr>
            <w:tcW w:w="621" w:type="pct"/>
            <w:gridSpan w:val="2"/>
            <w:tcBorders>
              <w:top w:val="single" w:sz="4"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Развить умение </w:t>
            </w:r>
            <w:proofErr w:type="spellStart"/>
            <w:r>
              <w:rPr>
                <w:rFonts w:ascii="Times New Roman" w:hAnsi="Times New Roman"/>
              </w:rPr>
              <w:t>точноо</w:t>
            </w:r>
            <w:proofErr w:type="spellEnd"/>
            <w:r>
              <w:rPr>
                <w:rFonts w:ascii="Times New Roman" w:hAnsi="Times New Roman"/>
              </w:rPr>
              <w:t xml:space="preserve"> и грамотно выражать свои мысли, отстаивать свою точку зрения</w:t>
            </w:r>
          </w:p>
          <w:p w:rsidR="003B4A12" w:rsidRDefault="003B4A12" w:rsidP="000D6246">
            <w:pPr>
              <w:keepLines/>
              <w:autoSpaceDE w:val="0"/>
              <w:autoSpaceDN w:val="0"/>
              <w:adjustRightInd w:val="0"/>
              <w:spacing w:after="0" w:line="240" w:lineRule="auto"/>
              <w:rPr>
                <w:rFonts w:ascii="Times New Roman" w:hAnsi="Times New Roman"/>
              </w:rPr>
            </w:pP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 повторения и систематизации знаний по темам курса 5 класса.</w:t>
            </w:r>
          </w:p>
        </w:tc>
        <w:tc>
          <w:tcPr>
            <w:tcW w:w="66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Знания за курс математики 5 класса</w:t>
            </w:r>
          </w:p>
        </w:tc>
        <w:tc>
          <w:tcPr>
            <w:tcW w:w="547"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7A0B05">
              <w:rPr>
                <w:rFonts w:ascii="Times New Roman" w:hAnsi="Times New Roman"/>
              </w:rPr>
              <w:t xml:space="preserve">Урок </w:t>
            </w:r>
            <w:proofErr w:type="spellStart"/>
            <w:r w:rsidRPr="007A0B05">
              <w:rPr>
                <w:rFonts w:ascii="Times New Roman" w:hAnsi="Times New Roman"/>
              </w:rPr>
              <w:t>обощающего</w:t>
            </w:r>
            <w:proofErr w:type="spellEnd"/>
            <w:r w:rsidRPr="007A0B05">
              <w:rPr>
                <w:rFonts w:ascii="Times New Roman" w:hAnsi="Times New Roman"/>
              </w:rPr>
              <w:t xml:space="preserve"> повторения</w:t>
            </w:r>
          </w:p>
        </w:tc>
        <w:tc>
          <w:tcPr>
            <w:tcW w:w="651"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roofErr w:type="gramStart"/>
            <w:r>
              <w:rPr>
                <w:rFonts w:ascii="Times New Roman" w:hAnsi="Times New Roman"/>
              </w:rPr>
              <w:t>Применять приобретенные ЗУН в конкретной деятельности</w:t>
            </w:r>
            <w:proofErr w:type="gramEnd"/>
          </w:p>
        </w:tc>
        <w:tc>
          <w:tcPr>
            <w:tcW w:w="612"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BA62CE">
              <w:rPr>
                <w:rFonts w:ascii="Times New Roman" w:hAnsi="Times New Roman"/>
              </w:rPr>
              <w:t>Владе</w:t>
            </w:r>
            <w:r>
              <w:rPr>
                <w:rFonts w:ascii="Times New Roman" w:hAnsi="Times New Roman"/>
              </w:rPr>
              <w:t>ть общим приемом решения учебных</w:t>
            </w:r>
            <w:r w:rsidRPr="00BA62CE">
              <w:rPr>
                <w:rFonts w:ascii="Times New Roman" w:hAnsi="Times New Roman"/>
              </w:rPr>
              <w:t xml:space="preserve"> задач</w:t>
            </w:r>
          </w:p>
        </w:tc>
        <w:tc>
          <w:tcPr>
            <w:tcW w:w="556" w:type="pct"/>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BA62CE">
              <w:rPr>
                <w:rFonts w:ascii="Times New Roman" w:hAnsi="Times New Roman"/>
              </w:rPr>
              <w:t xml:space="preserve">Формировать целевые установки учебной деятельности, </w:t>
            </w:r>
            <w:r w:rsidRPr="00BA62CE">
              <w:rPr>
                <w:rFonts w:ascii="Times New Roman" w:hAnsi="Times New Roman"/>
              </w:rPr>
              <w:lastRenderedPageBreak/>
              <w:t>выстраивать алгоритм действий</w:t>
            </w:r>
          </w:p>
        </w:tc>
        <w:tc>
          <w:tcPr>
            <w:tcW w:w="621" w:type="pct"/>
            <w:gridSpan w:val="2"/>
            <w:tcBorders>
              <w:top w:val="single" w:sz="4"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BA62CE">
              <w:rPr>
                <w:rFonts w:ascii="Times New Roman" w:hAnsi="Times New Roman"/>
              </w:rPr>
              <w:lastRenderedPageBreak/>
              <w:t>Формировать коммуникативные действия, направленн</w:t>
            </w:r>
            <w:r w:rsidRPr="00BA62CE">
              <w:rPr>
                <w:rFonts w:ascii="Times New Roman" w:hAnsi="Times New Roman"/>
              </w:rPr>
              <w:lastRenderedPageBreak/>
              <w:t>ые на структурирование информации по данной теме.</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lastRenderedPageBreak/>
              <w:t>168</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Итоговая контрольная работа.</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Проверка знаний учащихся за курс математики 5 класса</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 контроля знаний.</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roofErr w:type="gramStart"/>
            <w:r>
              <w:rPr>
                <w:rFonts w:ascii="Times New Roman" w:hAnsi="Times New Roman"/>
              </w:rPr>
              <w:t>Научиться воспроизводить приобретенные ЗУН в конкретной деятельности</w:t>
            </w:r>
            <w:proofErr w:type="gramEnd"/>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540B12">
            <w:pPr>
              <w:keepLines/>
              <w:autoSpaceDE w:val="0"/>
              <w:autoSpaceDN w:val="0"/>
              <w:adjustRightInd w:val="0"/>
              <w:spacing w:after="0" w:line="240" w:lineRule="auto"/>
              <w:rPr>
                <w:rFonts w:ascii="Times New Roman" w:hAnsi="Times New Roman"/>
              </w:rPr>
            </w:pPr>
            <w:r>
              <w:rPr>
                <w:rFonts w:ascii="Times New Roman" w:hAnsi="Times New Roman"/>
              </w:rPr>
              <w:t>Создавать и преобразовывать модели и схемы для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sidRPr="00F74502">
              <w:rPr>
                <w:rFonts w:ascii="Times New Roman" w:hAnsi="Times New Roman"/>
              </w:rPr>
              <w:t>Осознавать уровень и качество усвоения материала</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Управлять своим поведением (контроль, </w:t>
            </w:r>
            <w:proofErr w:type="spellStart"/>
            <w:r>
              <w:rPr>
                <w:rFonts w:ascii="Times New Roman" w:hAnsi="Times New Roman"/>
              </w:rPr>
              <w:t>самокоррекция</w:t>
            </w:r>
            <w:proofErr w:type="spellEnd"/>
            <w:r>
              <w:rPr>
                <w:rFonts w:ascii="Times New Roman" w:hAnsi="Times New Roman"/>
              </w:rPr>
              <w:t>, оценка своего действия)</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169</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Анализ </w:t>
            </w:r>
            <w:proofErr w:type="gramStart"/>
            <w:r>
              <w:rPr>
                <w:rFonts w:ascii="Times New Roman" w:hAnsi="Times New Roman"/>
              </w:rPr>
              <w:t>КР</w:t>
            </w:r>
            <w:proofErr w:type="gramEnd"/>
            <w:r>
              <w:rPr>
                <w:rFonts w:ascii="Times New Roman" w:hAnsi="Times New Roman"/>
              </w:rPr>
              <w:t>, РНО.</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proofErr w:type="spellStart"/>
            <w:r>
              <w:rPr>
                <w:rFonts w:ascii="Times New Roman" w:hAnsi="Times New Roman"/>
              </w:rPr>
              <w:t>Анлиз</w:t>
            </w:r>
            <w:proofErr w:type="spellEnd"/>
            <w:r>
              <w:rPr>
                <w:rFonts w:ascii="Times New Roman" w:hAnsi="Times New Roman"/>
              </w:rPr>
              <w:t xml:space="preserve"> типичных ошибок, допущенных в КР.</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Урок коррекции знаний.</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Проанализировать допущенные ошибки, проводить работу по их предупреждению</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F74502">
              <w:rPr>
                <w:rFonts w:ascii="Times New Roman" w:hAnsi="Times New Roman"/>
              </w:rPr>
              <w:t>Ориентироваться на разнообразие способов решения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Осознавать себя как движущую силу своего научения, к преодолению препятствий и </w:t>
            </w:r>
            <w:proofErr w:type="spellStart"/>
            <w:r>
              <w:rPr>
                <w:rFonts w:ascii="Times New Roman" w:hAnsi="Times New Roman"/>
              </w:rPr>
              <w:t>самокоррекции</w:t>
            </w:r>
            <w:proofErr w:type="spellEnd"/>
            <w:r>
              <w:rPr>
                <w:rFonts w:ascii="Times New Roman" w:hAnsi="Times New Roman"/>
              </w:rPr>
              <w:t>, уметь выполнять РНО.</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 xml:space="preserve">Учиться </w:t>
            </w:r>
            <w:proofErr w:type="gramStart"/>
            <w:r>
              <w:rPr>
                <w:rFonts w:ascii="Times New Roman" w:hAnsi="Times New Roman"/>
              </w:rPr>
              <w:t>критично</w:t>
            </w:r>
            <w:proofErr w:type="gramEnd"/>
            <w:r>
              <w:rPr>
                <w:rFonts w:ascii="Times New Roman" w:hAnsi="Times New Roman"/>
              </w:rPr>
              <w:t xml:space="preserve"> относиться к своему мнению, с достоинством признавать ошибочность своего мнения и корректировать его.</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r w:rsidR="003B4A12" w:rsidTr="003B4A12">
        <w:trPr>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r>
              <w:rPr>
                <w:rFonts w:ascii="Times New Roman" w:hAnsi="Times New Roman"/>
              </w:rPr>
              <w:t>170</w:t>
            </w:r>
          </w:p>
        </w:tc>
        <w:tc>
          <w:tcPr>
            <w:tcW w:w="10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autoSpaceDE w:val="0"/>
              <w:autoSpaceDN w:val="0"/>
              <w:adjustRightInd w:val="0"/>
              <w:spacing w:after="0" w:line="240" w:lineRule="auto"/>
              <w:jc w:val="center"/>
              <w:rPr>
                <w:rFonts w:ascii="Times New Roman" w:hAnsi="Times New Roman"/>
              </w:rPr>
            </w:pPr>
          </w:p>
        </w:tc>
        <w:tc>
          <w:tcPr>
            <w:tcW w:w="7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Обобщающий урок</w:t>
            </w:r>
          </w:p>
        </w:tc>
        <w:tc>
          <w:tcPr>
            <w:tcW w:w="66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Что нового мы узнали за этот учебный год?</w:t>
            </w:r>
          </w:p>
        </w:tc>
        <w:tc>
          <w:tcPr>
            <w:tcW w:w="54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Итоговый урок.</w:t>
            </w:r>
          </w:p>
        </w:tc>
        <w:tc>
          <w:tcPr>
            <w:tcW w:w="65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Научиться проводить диагностику учебных достижений.</w:t>
            </w:r>
          </w:p>
        </w:tc>
        <w:tc>
          <w:tcPr>
            <w:tcW w:w="6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sidRPr="00D370E9">
              <w:rPr>
                <w:rFonts w:ascii="Times New Roman" w:hAnsi="Times New Roman"/>
              </w:rPr>
              <w:t>Произвольно и осознанно владеть общим приемом решения учебных задач</w:t>
            </w:r>
          </w:p>
        </w:tc>
        <w:tc>
          <w:tcPr>
            <w:tcW w:w="5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0D6246">
            <w:pPr>
              <w:keepLines/>
              <w:autoSpaceDE w:val="0"/>
              <w:autoSpaceDN w:val="0"/>
              <w:adjustRightInd w:val="0"/>
              <w:spacing w:after="0" w:line="240" w:lineRule="auto"/>
              <w:rPr>
                <w:rFonts w:ascii="Times New Roman" w:hAnsi="Times New Roman"/>
              </w:rPr>
            </w:pPr>
            <w:r>
              <w:rPr>
                <w:rFonts w:ascii="Times New Roman" w:hAnsi="Times New Roman"/>
              </w:rPr>
              <w:t>Определять новый уровень отношения к себе как субъекту деятельности</w:t>
            </w:r>
          </w:p>
        </w:tc>
        <w:tc>
          <w:tcPr>
            <w:tcW w:w="621"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3B4A12" w:rsidRDefault="003B4A12" w:rsidP="00D370E9">
            <w:pPr>
              <w:keepLines/>
              <w:autoSpaceDE w:val="0"/>
              <w:autoSpaceDN w:val="0"/>
              <w:adjustRightInd w:val="0"/>
              <w:spacing w:after="0" w:line="240" w:lineRule="auto"/>
              <w:rPr>
                <w:rFonts w:ascii="Times New Roman" w:hAnsi="Times New Roman"/>
              </w:rPr>
            </w:pPr>
            <w:r>
              <w:rPr>
                <w:rFonts w:ascii="Times New Roman" w:hAnsi="Times New Roman"/>
              </w:rPr>
              <w:t>Организовывать и пл</w:t>
            </w:r>
            <w:r w:rsidRPr="00D370E9">
              <w:rPr>
                <w:rFonts w:ascii="Times New Roman" w:hAnsi="Times New Roman"/>
              </w:rPr>
              <w:t>анироват</w:t>
            </w:r>
            <w:r>
              <w:rPr>
                <w:rFonts w:ascii="Times New Roman" w:hAnsi="Times New Roman"/>
              </w:rPr>
              <w:t>ь  учебное сотрудничество с учителем</w:t>
            </w:r>
            <w:r>
              <w:t xml:space="preserve"> и </w:t>
            </w:r>
            <w:r>
              <w:rPr>
                <w:rFonts w:ascii="Times New Roman" w:hAnsi="Times New Roman"/>
              </w:rPr>
              <w:t>сверстниками</w:t>
            </w:r>
          </w:p>
        </w:tc>
        <w:tc>
          <w:tcPr>
            <w:tcW w:w="40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3B4A12" w:rsidRDefault="003B4A12" w:rsidP="000D6246">
            <w:pPr>
              <w:keepLines/>
              <w:autoSpaceDE w:val="0"/>
              <w:autoSpaceDN w:val="0"/>
              <w:adjustRightInd w:val="0"/>
              <w:spacing w:after="0" w:line="240" w:lineRule="auto"/>
              <w:rPr>
                <w:rFonts w:ascii="Times New Roman" w:hAnsi="Times New Roman"/>
              </w:rPr>
            </w:pPr>
          </w:p>
        </w:tc>
      </w:tr>
    </w:tbl>
    <w:p w:rsidR="000D6246" w:rsidRDefault="000D6246"/>
    <w:p w:rsidR="00244A60" w:rsidRDefault="00244A60"/>
    <w:p w:rsidR="00244A60" w:rsidRDefault="00244A60"/>
    <w:p w:rsidR="00244A60" w:rsidRDefault="00244A60"/>
    <w:p w:rsidR="00244A60" w:rsidRDefault="00244A60"/>
    <w:p w:rsidR="00244A60" w:rsidRDefault="00244A60"/>
    <w:p w:rsidR="00244A60" w:rsidRDefault="00244A60"/>
    <w:p w:rsidR="00244A60" w:rsidRDefault="00244A60"/>
    <w:p w:rsidR="00244A60" w:rsidRDefault="00244A60" w:rsidP="00244A60">
      <w:pPr>
        <w:jc w:val="center"/>
        <w:rPr>
          <w:b/>
          <w:i/>
          <w:sz w:val="32"/>
          <w:szCs w:val="32"/>
        </w:rPr>
      </w:pPr>
      <w:bookmarkStart w:id="0" w:name="_GoBack"/>
      <w:bookmarkEnd w:id="0"/>
      <w:r w:rsidRPr="00D51F94">
        <w:rPr>
          <w:b/>
          <w:i/>
          <w:sz w:val="32"/>
          <w:szCs w:val="32"/>
        </w:rPr>
        <w:lastRenderedPageBreak/>
        <w:t xml:space="preserve">Рабочая программа </w:t>
      </w:r>
      <w:r>
        <w:rPr>
          <w:b/>
          <w:i/>
          <w:sz w:val="32"/>
          <w:szCs w:val="32"/>
        </w:rPr>
        <w:t xml:space="preserve">по математике для 6 класса </w:t>
      </w:r>
    </w:p>
    <w:p w:rsidR="00244A60" w:rsidRDefault="00244A60" w:rsidP="00244A60">
      <w:pPr>
        <w:jc w:val="center"/>
        <w:rPr>
          <w:b/>
          <w:i/>
          <w:sz w:val="32"/>
          <w:szCs w:val="32"/>
        </w:rPr>
      </w:pPr>
      <w:r>
        <w:rPr>
          <w:b/>
          <w:i/>
          <w:sz w:val="32"/>
          <w:szCs w:val="32"/>
        </w:rPr>
        <w:t>на 2015-2016 учебный год</w:t>
      </w:r>
      <w:r w:rsidRPr="00D51F94">
        <w:rPr>
          <w:b/>
          <w:i/>
          <w:sz w:val="32"/>
          <w:szCs w:val="32"/>
        </w:rPr>
        <w:t>,</w:t>
      </w:r>
    </w:p>
    <w:p w:rsidR="00244A60" w:rsidRDefault="00244A60" w:rsidP="00244A60">
      <w:pPr>
        <w:jc w:val="center"/>
        <w:rPr>
          <w:b/>
          <w:i/>
          <w:sz w:val="32"/>
          <w:szCs w:val="32"/>
        </w:rPr>
      </w:pPr>
      <w:r w:rsidRPr="00D51F94">
        <w:rPr>
          <w:b/>
          <w:i/>
          <w:sz w:val="32"/>
          <w:szCs w:val="32"/>
        </w:rPr>
        <w:t xml:space="preserve"> </w:t>
      </w:r>
      <w:proofErr w:type="gramStart"/>
      <w:r w:rsidRPr="00D51F94">
        <w:rPr>
          <w:b/>
          <w:i/>
          <w:sz w:val="32"/>
          <w:szCs w:val="32"/>
        </w:rPr>
        <w:t>ориентированная</w:t>
      </w:r>
      <w:proofErr w:type="gramEnd"/>
      <w:r w:rsidRPr="00D51F94">
        <w:rPr>
          <w:b/>
          <w:i/>
          <w:sz w:val="32"/>
          <w:szCs w:val="32"/>
        </w:rPr>
        <w:t xml:space="preserve"> на УМК под ред. </w:t>
      </w:r>
      <w:proofErr w:type="spellStart"/>
      <w:r>
        <w:rPr>
          <w:b/>
          <w:i/>
          <w:sz w:val="32"/>
          <w:szCs w:val="32"/>
        </w:rPr>
        <w:t>Виленкин</w:t>
      </w:r>
      <w:proofErr w:type="spellEnd"/>
      <w:r>
        <w:rPr>
          <w:b/>
          <w:i/>
          <w:sz w:val="32"/>
          <w:szCs w:val="32"/>
        </w:rPr>
        <w:t xml:space="preserve"> Н.Я. и др.</w:t>
      </w:r>
    </w:p>
    <w:p w:rsidR="00244A60" w:rsidRDefault="00244A60" w:rsidP="00244A60">
      <w:pPr>
        <w:rPr>
          <w:b/>
          <w:sz w:val="28"/>
          <w:szCs w:val="28"/>
        </w:rPr>
      </w:pPr>
    </w:p>
    <w:p w:rsidR="00244A60" w:rsidRDefault="00244A60" w:rsidP="00244A60">
      <w:pPr>
        <w:jc w:val="center"/>
        <w:rPr>
          <w:b/>
          <w:sz w:val="28"/>
          <w:szCs w:val="28"/>
        </w:rPr>
      </w:pPr>
    </w:p>
    <w:p w:rsidR="00244A60" w:rsidRDefault="00244A60" w:rsidP="00244A60">
      <w:pPr>
        <w:jc w:val="center"/>
        <w:rPr>
          <w:b/>
          <w:sz w:val="28"/>
          <w:szCs w:val="28"/>
        </w:rPr>
      </w:pPr>
    </w:p>
    <w:p w:rsidR="00244A60" w:rsidRDefault="00244A60" w:rsidP="00244A60">
      <w:pPr>
        <w:ind w:left="5160"/>
        <w:rPr>
          <w:sz w:val="28"/>
          <w:szCs w:val="28"/>
        </w:rPr>
      </w:pPr>
      <w:r w:rsidRPr="000632B9">
        <w:rPr>
          <w:sz w:val="28"/>
          <w:szCs w:val="28"/>
        </w:rPr>
        <w:t>Рабочая  программа составлена в соответствии с требованиями Федерального государственного обр</w:t>
      </w:r>
      <w:r w:rsidRPr="000632B9">
        <w:rPr>
          <w:sz w:val="28"/>
          <w:szCs w:val="28"/>
        </w:rPr>
        <w:t>а</w:t>
      </w:r>
      <w:r w:rsidRPr="000632B9">
        <w:rPr>
          <w:sz w:val="28"/>
          <w:szCs w:val="28"/>
        </w:rPr>
        <w:t>зовательного стандарта основного общего образования,  Примерной</w:t>
      </w:r>
      <w:r>
        <w:rPr>
          <w:sz w:val="28"/>
          <w:szCs w:val="28"/>
        </w:rPr>
        <w:t xml:space="preserve"> программы  по учебным предметам «Стандарты второго поколения. Математика 5 – 9 класс» </w:t>
      </w:r>
      <w:r>
        <w:rPr>
          <w:bCs/>
          <w:sz w:val="28"/>
          <w:szCs w:val="28"/>
        </w:rPr>
        <w:t xml:space="preserve"> – М.: Просвещение,  2011</w:t>
      </w:r>
      <w:r w:rsidRPr="00026B1B">
        <w:rPr>
          <w:bCs/>
          <w:sz w:val="28"/>
          <w:szCs w:val="28"/>
        </w:rPr>
        <w:t xml:space="preserve"> г.</w:t>
      </w:r>
      <w:r>
        <w:rPr>
          <w:bCs/>
          <w:sz w:val="28"/>
          <w:szCs w:val="28"/>
        </w:rPr>
        <w:t xml:space="preserve"> </w:t>
      </w:r>
    </w:p>
    <w:p w:rsidR="00244A60" w:rsidRDefault="00244A60" w:rsidP="00244A60">
      <w:pPr>
        <w:ind w:left="4860"/>
        <w:rPr>
          <w:sz w:val="28"/>
          <w:szCs w:val="28"/>
        </w:rPr>
      </w:pPr>
    </w:p>
    <w:p w:rsidR="00244A60" w:rsidRDefault="00244A60" w:rsidP="00244A60">
      <w:pPr>
        <w:ind w:left="4860"/>
        <w:rPr>
          <w:sz w:val="28"/>
          <w:szCs w:val="28"/>
        </w:rPr>
      </w:pPr>
    </w:p>
    <w:p w:rsidR="00244A60" w:rsidRDefault="00244A60" w:rsidP="00244A60">
      <w:pPr>
        <w:rPr>
          <w:sz w:val="28"/>
          <w:szCs w:val="28"/>
        </w:rPr>
      </w:pPr>
    </w:p>
    <w:p w:rsidR="00244A60" w:rsidRDefault="00244A60" w:rsidP="00244A60">
      <w:pPr>
        <w:jc w:val="center"/>
        <w:rPr>
          <w:sz w:val="28"/>
          <w:szCs w:val="28"/>
        </w:rPr>
      </w:pPr>
    </w:p>
    <w:p w:rsidR="00244A60" w:rsidRDefault="00244A60" w:rsidP="00244A60">
      <w:pPr>
        <w:jc w:val="center"/>
        <w:rPr>
          <w:sz w:val="28"/>
          <w:szCs w:val="28"/>
        </w:rPr>
      </w:pPr>
    </w:p>
    <w:p w:rsidR="00244A60" w:rsidRPr="000632B9" w:rsidRDefault="00244A60" w:rsidP="00244A60">
      <w:pPr>
        <w:rPr>
          <w:b/>
          <w:sz w:val="28"/>
          <w:szCs w:val="28"/>
        </w:rPr>
      </w:pPr>
      <w:r>
        <w:rPr>
          <w:sz w:val="28"/>
          <w:szCs w:val="28"/>
        </w:rPr>
        <w:t xml:space="preserve">                                         </w:t>
      </w:r>
      <w:r w:rsidRPr="000632B9">
        <w:rPr>
          <w:b/>
          <w:sz w:val="28"/>
          <w:szCs w:val="28"/>
        </w:rPr>
        <w:t>Пояснительная записка</w:t>
      </w:r>
    </w:p>
    <w:p w:rsidR="00244A60" w:rsidRDefault="00244A60" w:rsidP="00244A60">
      <w:pPr>
        <w:ind w:firstLine="540"/>
        <w:jc w:val="both"/>
        <w:rPr>
          <w:sz w:val="28"/>
          <w:szCs w:val="28"/>
        </w:rPr>
      </w:pPr>
      <w:r w:rsidRPr="000632B9">
        <w:rPr>
          <w:sz w:val="28"/>
          <w:szCs w:val="28"/>
        </w:rPr>
        <w:t>Рабочая  программа составлена в соответствии с требованиями Федерального государственного обр</w:t>
      </w:r>
      <w:r w:rsidRPr="000632B9">
        <w:rPr>
          <w:sz w:val="28"/>
          <w:szCs w:val="28"/>
        </w:rPr>
        <w:t>а</w:t>
      </w:r>
      <w:r w:rsidRPr="000632B9">
        <w:rPr>
          <w:sz w:val="28"/>
          <w:szCs w:val="28"/>
        </w:rPr>
        <w:t>зовательного стандарта основного общего образования</w:t>
      </w:r>
      <w:r>
        <w:rPr>
          <w:sz w:val="28"/>
          <w:szCs w:val="28"/>
        </w:rPr>
        <w:t>,</w:t>
      </w:r>
      <w:r w:rsidRPr="00026B1B">
        <w:rPr>
          <w:sz w:val="28"/>
          <w:szCs w:val="28"/>
        </w:rPr>
        <w:t xml:space="preserve"> </w:t>
      </w:r>
      <w:r>
        <w:rPr>
          <w:sz w:val="28"/>
          <w:szCs w:val="28"/>
        </w:rPr>
        <w:t xml:space="preserve">Примерной программы  по учебным предметам «Стандарты второго поколения. Математика 5 – 9 класс» </w:t>
      </w:r>
      <w:r>
        <w:rPr>
          <w:bCs/>
          <w:sz w:val="28"/>
          <w:szCs w:val="28"/>
        </w:rPr>
        <w:t xml:space="preserve"> – М.: Просвещение,  2011</w:t>
      </w:r>
      <w:r w:rsidRPr="00026B1B">
        <w:rPr>
          <w:bCs/>
          <w:sz w:val="28"/>
          <w:szCs w:val="28"/>
        </w:rPr>
        <w:t xml:space="preserve"> г.</w:t>
      </w:r>
      <w:r>
        <w:rPr>
          <w:bCs/>
          <w:sz w:val="28"/>
          <w:szCs w:val="28"/>
        </w:rPr>
        <w:t xml:space="preserve"> и «Сборник рабочих программ 5 – 6 классы», </w:t>
      </w:r>
      <w:r>
        <w:rPr>
          <w:sz w:val="28"/>
          <w:szCs w:val="28"/>
        </w:rPr>
        <w:t xml:space="preserve">- М.: Просвещение, 2012. Составитель Т. А. </w:t>
      </w:r>
      <w:proofErr w:type="spellStart"/>
      <w:r>
        <w:rPr>
          <w:sz w:val="28"/>
          <w:szCs w:val="28"/>
        </w:rPr>
        <w:t>Бурмистрова</w:t>
      </w:r>
      <w:proofErr w:type="spellEnd"/>
      <w:r>
        <w:rPr>
          <w:sz w:val="28"/>
          <w:szCs w:val="28"/>
        </w:rPr>
        <w:t xml:space="preserve">. </w:t>
      </w:r>
      <w:r w:rsidRPr="005A7265">
        <w:rPr>
          <w:sz w:val="28"/>
          <w:szCs w:val="28"/>
        </w:rPr>
        <w:t>Данная рабочая программа ориентирована на учителей математики, работающих в 6 класса</w:t>
      </w:r>
      <w:r>
        <w:rPr>
          <w:sz w:val="28"/>
          <w:szCs w:val="28"/>
        </w:rPr>
        <w:t xml:space="preserve">х по УМК </w:t>
      </w:r>
      <w:proofErr w:type="spellStart"/>
      <w:r w:rsidRPr="005A7265">
        <w:rPr>
          <w:sz w:val="28"/>
          <w:szCs w:val="28"/>
        </w:rPr>
        <w:t>Виленкина</w:t>
      </w:r>
      <w:proofErr w:type="spellEnd"/>
      <w:r>
        <w:rPr>
          <w:sz w:val="28"/>
          <w:szCs w:val="28"/>
        </w:rPr>
        <w:t xml:space="preserve"> Н.Я., </w:t>
      </w:r>
      <w:proofErr w:type="gramStart"/>
      <w:r w:rsidRPr="00623373">
        <w:rPr>
          <w:bCs/>
          <w:iCs/>
          <w:sz w:val="28"/>
          <w:szCs w:val="28"/>
        </w:rPr>
        <w:t>Жохов</w:t>
      </w:r>
      <w:proofErr w:type="gramEnd"/>
      <w:r w:rsidRPr="00623373">
        <w:rPr>
          <w:bCs/>
          <w:iCs/>
          <w:sz w:val="28"/>
          <w:szCs w:val="28"/>
        </w:rPr>
        <w:t xml:space="preserve"> В. И., Чесноков А. С., </w:t>
      </w:r>
      <w:proofErr w:type="spellStart"/>
      <w:r w:rsidRPr="00623373">
        <w:rPr>
          <w:bCs/>
          <w:iCs/>
          <w:sz w:val="28"/>
          <w:szCs w:val="28"/>
        </w:rPr>
        <w:t>Шварцбурд</w:t>
      </w:r>
      <w:proofErr w:type="spellEnd"/>
      <w:r w:rsidRPr="00623373">
        <w:rPr>
          <w:bCs/>
          <w:iCs/>
          <w:sz w:val="28"/>
          <w:szCs w:val="28"/>
        </w:rPr>
        <w:t xml:space="preserve"> С. И. Мат</w:t>
      </w:r>
      <w:r>
        <w:rPr>
          <w:bCs/>
          <w:iCs/>
          <w:sz w:val="28"/>
          <w:szCs w:val="28"/>
        </w:rPr>
        <w:t>ематика 6. – М.: Мнемозина, 2013</w:t>
      </w:r>
      <w:r>
        <w:rPr>
          <w:sz w:val="28"/>
          <w:szCs w:val="28"/>
        </w:rPr>
        <w:t>.</w:t>
      </w:r>
    </w:p>
    <w:p w:rsidR="00244A60" w:rsidRPr="00D31452" w:rsidRDefault="00244A60" w:rsidP="00244A60">
      <w:pPr>
        <w:ind w:firstLine="708"/>
        <w:contextualSpacing/>
        <w:jc w:val="both"/>
        <w:rPr>
          <w:sz w:val="28"/>
          <w:szCs w:val="28"/>
        </w:rPr>
      </w:pPr>
      <w:r w:rsidRPr="00D31452">
        <w:rPr>
          <w:sz w:val="28"/>
          <w:szCs w:val="28"/>
        </w:rPr>
        <w:lastRenderedPageBreak/>
        <w:t>Значимость математики как одного из основных компо</w:t>
      </w:r>
      <w:r w:rsidRPr="00D31452">
        <w:rPr>
          <w:sz w:val="28"/>
          <w:szCs w:val="28"/>
        </w:rPr>
        <w:softHyphen/>
        <w:t>нентов базового образования определяется ее ролью в современной науке и производстве, а также важностью математического образования для формирова</w:t>
      </w:r>
      <w:r w:rsidRPr="00D31452">
        <w:rPr>
          <w:sz w:val="28"/>
          <w:szCs w:val="28"/>
        </w:rPr>
        <w:softHyphen/>
        <w:t>ния духовной среды подрастающего человека.</w:t>
      </w:r>
    </w:p>
    <w:p w:rsidR="00244A60" w:rsidRPr="00D31452" w:rsidRDefault="00244A60" w:rsidP="00244A60">
      <w:pPr>
        <w:widowControl w:val="0"/>
        <w:autoSpaceDE w:val="0"/>
        <w:autoSpaceDN w:val="0"/>
        <w:adjustRightInd w:val="0"/>
        <w:ind w:firstLine="708"/>
        <w:contextualSpacing/>
        <w:jc w:val="both"/>
        <w:rPr>
          <w:b/>
          <w:i/>
          <w:sz w:val="28"/>
          <w:szCs w:val="28"/>
        </w:rPr>
      </w:pPr>
      <w:r w:rsidRPr="00D31452">
        <w:rPr>
          <w:sz w:val="28"/>
          <w:szCs w:val="28"/>
        </w:rPr>
        <w:t xml:space="preserve">Изучение математики направлено на достижение </w:t>
      </w:r>
      <w:r w:rsidRPr="00D31452">
        <w:rPr>
          <w:b/>
          <w:i/>
          <w:sz w:val="28"/>
          <w:szCs w:val="28"/>
        </w:rPr>
        <w:t>следующих целей:</w:t>
      </w:r>
    </w:p>
    <w:p w:rsidR="00244A60" w:rsidRPr="00D31452" w:rsidRDefault="00244A60" w:rsidP="00244A60">
      <w:pPr>
        <w:pStyle w:val="a6"/>
        <w:numPr>
          <w:ilvl w:val="0"/>
          <w:numId w:val="6"/>
        </w:numPr>
        <w:spacing w:after="0" w:line="240" w:lineRule="auto"/>
        <w:jc w:val="both"/>
        <w:rPr>
          <w:rFonts w:ascii="Times New Roman" w:hAnsi="Times New Roman"/>
          <w:i/>
          <w:sz w:val="28"/>
          <w:szCs w:val="28"/>
        </w:rPr>
      </w:pPr>
      <w:r w:rsidRPr="00D31452">
        <w:rPr>
          <w:rFonts w:ascii="Times New Roman" w:hAnsi="Times New Roman"/>
          <w:i/>
          <w:sz w:val="28"/>
          <w:szCs w:val="28"/>
        </w:rPr>
        <w:t>В направлении личностного развития:</w:t>
      </w:r>
    </w:p>
    <w:p w:rsidR="00244A60" w:rsidRPr="00D31452" w:rsidRDefault="00244A60" w:rsidP="00244A60">
      <w:pPr>
        <w:pStyle w:val="a6"/>
        <w:numPr>
          <w:ilvl w:val="0"/>
          <w:numId w:val="7"/>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развитие логического и критического мышления, культуры речи, способности к умственному эксперименту;</w:t>
      </w:r>
    </w:p>
    <w:p w:rsidR="00244A60" w:rsidRPr="00D31452" w:rsidRDefault="00244A60" w:rsidP="00244A60">
      <w:pPr>
        <w:pStyle w:val="a6"/>
        <w:numPr>
          <w:ilvl w:val="0"/>
          <w:numId w:val="7"/>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244A60" w:rsidRPr="00D31452" w:rsidRDefault="00244A60" w:rsidP="00244A60">
      <w:pPr>
        <w:pStyle w:val="a6"/>
        <w:numPr>
          <w:ilvl w:val="0"/>
          <w:numId w:val="7"/>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воспитание качеств личности, обеспечивающих социальную мобильность, способность принимать самостоятельные решения;</w:t>
      </w:r>
    </w:p>
    <w:p w:rsidR="00244A60" w:rsidRPr="00D31452" w:rsidRDefault="00244A60" w:rsidP="00244A60">
      <w:pPr>
        <w:pStyle w:val="a6"/>
        <w:numPr>
          <w:ilvl w:val="0"/>
          <w:numId w:val="7"/>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формирование качеств мышления, необходимых для адаптации в современном интеллектуальном обществе;</w:t>
      </w:r>
    </w:p>
    <w:p w:rsidR="00244A60" w:rsidRPr="00D31452" w:rsidRDefault="00244A60" w:rsidP="00244A60">
      <w:pPr>
        <w:pStyle w:val="a6"/>
        <w:numPr>
          <w:ilvl w:val="0"/>
          <w:numId w:val="7"/>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развитие интереса к математическому творчеству и математических способностей.</w:t>
      </w:r>
    </w:p>
    <w:p w:rsidR="00244A60" w:rsidRPr="00D31452" w:rsidRDefault="00244A60" w:rsidP="00244A60">
      <w:pPr>
        <w:pStyle w:val="a6"/>
        <w:numPr>
          <w:ilvl w:val="0"/>
          <w:numId w:val="6"/>
        </w:numPr>
        <w:spacing w:after="0" w:line="240" w:lineRule="auto"/>
        <w:ind w:left="0" w:firstLine="426"/>
        <w:jc w:val="both"/>
        <w:rPr>
          <w:rFonts w:ascii="Times New Roman" w:hAnsi="Times New Roman"/>
          <w:i/>
          <w:sz w:val="28"/>
          <w:szCs w:val="28"/>
        </w:rPr>
      </w:pPr>
      <w:r w:rsidRPr="00D31452">
        <w:rPr>
          <w:rFonts w:ascii="Times New Roman" w:hAnsi="Times New Roman"/>
          <w:i/>
          <w:sz w:val="28"/>
          <w:szCs w:val="28"/>
        </w:rPr>
        <w:t xml:space="preserve">В </w:t>
      </w:r>
      <w:proofErr w:type="spellStart"/>
      <w:r w:rsidRPr="00D31452">
        <w:rPr>
          <w:rFonts w:ascii="Times New Roman" w:hAnsi="Times New Roman"/>
          <w:i/>
          <w:sz w:val="28"/>
          <w:szCs w:val="28"/>
        </w:rPr>
        <w:t>метапредметном</w:t>
      </w:r>
      <w:proofErr w:type="spellEnd"/>
      <w:r w:rsidRPr="00D31452">
        <w:rPr>
          <w:rFonts w:ascii="Times New Roman" w:hAnsi="Times New Roman"/>
          <w:i/>
          <w:sz w:val="28"/>
          <w:szCs w:val="28"/>
        </w:rPr>
        <w:t xml:space="preserve"> направлении:</w:t>
      </w:r>
    </w:p>
    <w:p w:rsidR="00244A60" w:rsidRPr="00D31452" w:rsidRDefault="00244A60" w:rsidP="00244A60">
      <w:pPr>
        <w:pStyle w:val="a6"/>
        <w:numPr>
          <w:ilvl w:val="3"/>
          <w:numId w:val="8"/>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244A60" w:rsidRPr="00D31452" w:rsidRDefault="00244A60" w:rsidP="00244A60">
      <w:pPr>
        <w:pStyle w:val="a6"/>
        <w:numPr>
          <w:ilvl w:val="3"/>
          <w:numId w:val="8"/>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развитие представлений о математике как о форме описания и м</w:t>
      </w:r>
      <w:r>
        <w:rPr>
          <w:rFonts w:ascii="Times New Roman" w:hAnsi="Times New Roman"/>
          <w:sz w:val="28"/>
          <w:szCs w:val="28"/>
        </w:rPr>
        <w:t>етоде познания действительности</w:t>
      </w:r>
      <w:r w:rsidRPr="00D31452">
        <w:rPr>
          <w:rFonts w:ascii="Times New Roman" w:hAnsi="Times New Roman"/>
          <w:sz w:val="28"/>
          <w:szCs w:val="28"/>
        </w:rPr>
        <w:t>;</w:t>
      </w:r>
    </w:p>
    <w:p w:rsidR="00244A60" w:rsidRPr="00D31452" w:rsidRDefault="00244A60" w:rsidP="00244A60">
      <w:pPr>
        <w:pStyle w:val="a6"/>
        <w:numPr>
          <w:ilvl w:val="3"/>
          <w:numId w:val="8"/>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244A60" w:rsidRPr="00D31452" w:rsidRDefault="00244A60" w:rsidP="00244A60">
      <w:pPr>
        <w:pStyle w:val="a6"/>
        <w:numPr>
          <w:ilvl w:val="0"/>
          <w:numId w:val="6"/>
        </w:numPr>
        <w:spacing w:after="0" w:line="240" w:lineRule="auto"/>
        <w:ind w:left="0" w:firstLine="426"/>
        <w:jc w:val="both"/>
        <w:rPr>
          <w:rFonts w:ascii="Times New Roman" w:hAnsi="Times New Roman"/>
          <w:i/>
          <w:sz w:val="28"/>
          <w:szCs w:val="28"/>
        </w:rPr>
      </w:pPr>
      <w:r w:rsidRPr="00D31452">
        <w:rPr>
          <w:rFonts w:ascii="Times New Roman" w:hAnsi="Times New Roman"/>
          <w:i/>
          <w:sz w:val="28"/>
          <w:szCs w:val="28"/>
        </w:rPr>
        <w:t>В предметном направлении:</w:t>
      </w:r>
    </w:p>
    <w:p w:rsidR="00244A60" w:rsidRPr="00D31452" w:rsidRDefault="00244A60" w:rsidP="00244A60">
      <w:pPr>
        <w:pStyle w:val="a6"/>
        <w:numPr>
          <w:ilvl w:val="3"/>
          <w:numId w:val="9"/>
        </w:numPr>
        <w:spacing w:after="0" w:line="240" w:lineRule="auto"/>
        <w:ind w:left="0" w:firstLine="426"/>
        <w:jc w:val="both"/>
        <w:rPr>
          <w:rFonts w:ascii="Times New Roman" w:hAnsi="Times New Roman"/>
          <w:sz w:val="28"/>
          <w:szCs w:val="28"/>
        </w:rPr>
      </w:pPr>
      <w:proofErr w:type="gramStart"/>
      <w:r w:rsidRPr="00D31452">
        <w:rPr>
          <w:rFonts w:ascii="Times New Roman" w:hAnsi="Times New Roman"/>
          <w:sz w:val="28"/>
          <w:szCs w:val="28"/>
        </w:rPr>
        <w:t>овладение математическими знаниями и умениями, необходимыми для продолжения обучения в старшей школе, изучения смежных дисциплин, применения в  повседневной жизни (систематическое развитие числа, выработка умений устно и письменно выполнять арифметические действия над обыкновенными дробями и рациональными числами, перевод практических задач на язык математики, подготовка учащихся к дальнейшему изучению курсов «Алгебра» и «Геометрия», формирование умения пользоваться алгоритмами);</w:t>
      </w:r>
      <w:proofErr w:type="gramEnd"/>
    </w:p>
    <w:p w:rsidR="00244A60" w:rsidRDefault="00244A60" w:rsidP="00244A60">
      <w:pPr>
        <w:pStyle w:val="a6"/>
        <w:numPr>
          <w:ilvl w:val="3"/>
          <w:numId w:val="9"/>
        </w:numPr>
        <w:spacing w:after="0" w:line="240" w:lineRule="auto"/>
        <w:ind w:left="0" w:firstLine="426"/>
        <w:jc w:val="both"/>
        <w:rPr>
          <w:rFonts w:ascii="Times New Roman" w:hAnsi="Times New Roman"/>
          <w:sz w:val="28"/>
          <w:szCs w:val="28"/>
        </w:rPr>
      </w:pPr>
      <w:r w:rsidRPr="00D31452">
        <w:rPr>
          <w:rFonts w:ascii="Times New Roman" w:hAnsi="Times New Roman"/>
          <w:sz w:val="28"/>
          <w:szCs w:val="28"/>
        </w:rPr>
        <w:t xml:space="preserve">создание фундамента для математического развития, формирование механизмов мышления, характерных для математической деятельности. </w:t>
      </w:r>
    </w:p>
    <w:p w:rsidR="00244A60" w:rsidRPr="00D31452" w:rsidRDefault="00244A60" w:rsidP="00244A60">
      <w:pPr>
        <w:ind w:firstLine="708"/>
        <w:contextualSpacing/>
        <w:jc w:val="both"/>
        <w:rPr>
          <w:b/>
          <w:sz w:val="28"/>
          <w:szCs w:val="28"/>
        </w:rPr>
      </w:pPr>
      <w:r w:rsidRPr="00D31452">
        <w:rPr>
          <w:sz w:val="28"/>
          <w:szCs w:val="28"/>
        </w:rPr>
        <w:t xml:space="preserve">Изучение учебного предмета «Математика» направлено на решение следующих </w:t>
      </w:r>
      <w:r w:rsidRPr="00D31452">
        <w:rPr>
          <w:b/>
          <w:sz w:val="28"/>
          <w:szCs w:val="28"/>
        </w:rPr>
        <w:t>задач:</w:t>
      </w:r>
    </w:p>
    <w:p w:rsidR="00244A60" w:rsidRPr="00D31452"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t>формирование вычислительной культуры и прак</w:t>
      </w:r>
      <w:r w:rsidRPr="00D31452">
        <w:rPr>
          <w:sz w:val="28"/>
          <w:szCs w:val="28"/>
        </w:rPr>
        <w:softHyphen/>
        <w:t>тических навыков вычислений;</w:t>
      </w:r>
    </w:p>
    <w:p w:rsidR="00244A60" w:rsidRPr="00D31452"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t>формирование универсальных учебных действий, основ учебно-исследовательской и проектной деятельности;</w:t>
      </w:r>
    </w:p>
    <w:p w:rsidR="00244A60" w:rsidRPr="00D31452"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lastRenderedPageBreak/>
        <w:t xml:space="preserve"> ознакомление с основными способами представле</w:t>
      </w:r>
      <w:r w:rsidRPr="00D31452">
        <w:rPr>
          <w:sz w:val="28"/>
          <w:szCs w:val="28"/>
        </w:rPr>
        <w:softHyphen/>
        <w:t>ния и анализа статистических данных, со статистическими закономерностями в реальном мире, приобретение элемен</w:t>
      </w:r>
      <w:r w:rsidRPr="00D31452">
        <w:rPr>
          <w:sz w:val="28"/>
          <w:szCs w:val="28"/>
        </w:rPr>
        <w:softHyphen/>
        <w:t xml:space="preserve">тарных вероятностных представлений; </w:t>
      </w:r>
    </w:p>
    <w:p w:rsidR="00244A60" w:rsidRPr="00D31452"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t xml:space="preserve">освоение основных фактов и методов планиметрии, формирование пространственных представлений; </w:t>
      </w:r>
    </w:p>
    <w:p w:rsidR="00244A60" w:rsidRPr="00D31452"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t>интеллектуальное развитие учащихся, формирова</w:t>
      </w:r>
      <w:r w:rsidRPr="00D31452">
        <w:rPr>
          <w:sz w:val="28"/>
          <w:szCs w:val="28"/>
        </w:rPr>
        <w:softHyphen/>
        <w:t>ние качеств мышления, характерных для математической де</w:t>
      </w:r>
      <w:r w:rsidRPr="00D31452">
        <w:rPr>
          <w:sz w:val="28"/>
          <w:szCs w:val="28"/>
        </w:rPr>
        <w:softHyphen/>
        <w:t>ятельности и необходимых человеку для полноценного функ</w:t>
      </w:r>
      <w:r w:rsidRPr="00D31452">
        <w:rPr>
          <w:sz w:val="28"/>
          <w:szCs w:val="28"/>
        </w:rPr>
        <w:softHyphen/>
        <w:t xml:space="preserve">ционирования в обществе; </w:t>
      </w:r>
    </w:p>
    <w:p w:rsidR="00244A60" w:rsidRPr="00D31452"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t xml:space="preserve">развитие логического мышления и речевых умений: умения логически обосновывать суждения, проводить несложные систематизации, приводить примеры и </w:t>
      </w:r>
      <w:proofErr w:type="spellStart"/>
      <w:r w:rsidRPr="00D31452">
        <w:rPr>
          <w:sz w:val="28"/>
          <w:szCs w:val="28"/>
        </w:rPr>
        <w:t>контрпримеры</w:t>
      </w:r>
      <w:proofErr w:type="spellEnd"/>
      <w:r w:rsidRPr="00D31452">
        <w:rPr>
          <w:sz w:val="28"/>
          <w:szCs w:val="28"/>
        </w:rPr>
        <w:t>, использовать различные языки математики (словесный, символический, графический);</w:t>
      </w:r>
    </w:p>
    <w:p w:rsidR="00244A60" w:rsidRDefault="00244A60" w:rsidP="00244A60">
      <w:pPr>
        <w:numPr>
          <w:ilvl w:val="0"/>
          <w:numId w:val="6"/>
        </w:numPr>
        <w:tabs>
          <w:tab w:val="left" w:pos="426"/>
        </w:tabs>
        <w:spacing w:after="0" w:line="240" w:lineRule="auto"/>
        <w:ind w:left="0" w:firstLine="426"/>
        <w:contextualSpacing/>
        <w:jc w:val="both"/>
        <w:rPr>
          <w:sz w:val="28"/>
          <w:szCs w:val="28"/>
        </w:rPr>
      </w:pPr>
      <w:r w:rsidRPr="00D31452">
        <w:rPr>
          <w:sz w:val="28"/>
          <w:szCs w:val="28"/>
        </w:rPr>
        <w:t xml:space="preserve"> развитие представлений о математике как части об</w:t>
      </w:r>
      <w:r w:rsidRPr="00D31452">
        <w:rPr>
          <w:sz w:val="28"/>
          <w:szCs w:val="28"/>
        </w:rPr>
        <w:softHyphen/>
        <w:t>щечеловеческой культуры, воспитание понимания значимо</w:t>
      </w:r>
      <w:r w:rsidRPr="00D31452">
        <w:rPr>
          <w:sz w:val="28"/>
          <w:szCs w:val="28"/>
        </w:rPr>
        <w:softHyphen/>
        <w:t>сти математики для общественного прогресса.</w:t>
      </w:r>
    </w:p>
    <w:p w:rsidR="00244A60" w:rsidRPr="00D31452" w:rsidRDefault="00244A60" w:rsidP="00244A60">
      <w:pPr>
        <w:contextualSpacing/>
        <w:jc w:val="both"/>
        <w:rPr>
          <w:b/>
          <w:sz w:val="28"/>
          <w:szCs w:val="28"/>
          <w:u w:val="single"/>
        </w:rPr>
      </w:pPr>
      <w:r w:rsidRPr="00D31452">
        <w:rPr>
          <w:b/>
          <w:sz w:val="28"/>
          <w:szCs w:val="28"/>
          <w:u w:val="single"/>
        </w:rPr>
        <w:t>Общая характеристика учебного предмета</w:t>
      </w:r>
    </w:p>
    <w:p w:rsidR="00244A60" w:rsidRDefault="00244A60" w:rsidP="00244A60">
      <w:pPr>
        <w:ind w:firstLine="708"/>
        <w:contextualSpacing/>
        <w:jc w:val="both"/>
        <w:rPr>
          <w:sz w:val="28"/>
          <w:szCs w:val="28"/>
        </w:rPr>
      </w:pPr>
      <w:r w:rsidRPr="00D31452">
        <w:rPr>
          <w:sz w:val="28"/>
          <w:szCs w:val="28"/>
        </w:rPr>
        <w:t xml:space="preserve">В курсе математики 6 класса можно выделить следующие основные содержательные линии: арифметика, элементы алгебры, вероятность и статистика, наглядная геометрия.  </w:t>
      </w:r>
    </w:p>
    <w:p w:rsidR="00244A60" w:rsidRPr="00D31452" w:rsidRDefault="00244A60" w:rsidP="00244A60">
      <w:pPr>
        <w:ind w:firstLine="708"/>
        <w:contextualSpacing/>
        <w:jc w:val="both"/>
        <w:rPr>
          <w:sz w:val="28"/>
          <w:szCs w:val="28"/>
        </w:rPr>
      </w:pPr>
      <w:r w:rsidRPr="00D31452">
        <w:rPr>
          <w:sz w:val="28"/>
          <w:szCs w:val="28"/>
        </w:rPr>
        <w:t xml:space="preserve">Содержание линии </w:t>
      </w:r>
      <w:r w:rsidRPr="00D31452">
        <w:rPr>
          <w:i/>
          <w:sz w:val="28"/>
          <w:szCs w:val="28"/>
        </w:rPr>
        <w:t>«Арифметика»</w:t>
      </w:r>
      <w:r w:rsidRPr="00D31452">
        <w:rPr>
          <w:sz w:val="28"/>
          <w:szCs w:val="28"/>
        </w:rPr>
        <w:t xml:space="preserve"> служит фундаментом для дальнейшего изучения учащимся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различных задач, а также приобретению практических навыков, необходимых в повседневной жизни.</w:t>
      </w:r>
    </w:p>
    <w:p w:rsidR="00244A60" w:rsidRPr="00D31452" w:rsidRDefault="00244A60" w:rsidP="00244A60">
      <w:pPr>
        <w:ind w:firstLine="708"/>
        <w:contextualSpacing/>
        <w:jc w:val="both"/>
        <w:rPr>
          <w:sz w:val="28"/>
          <w:szCs w:val="28"/>
        </w:rPr>
      </w:pPr>
      <w:r w:rsidRPr="00D31452">
        <w:rPr>
          <w:sz w:val="28"/>
          <w:szCs w:val="28"/>
        </w:rPr>
        <w:t xml:space="preserve">Содержание линии </w:t>
      </w:r>
      <w:r w:rsidRPr="00D31452">
        <w:rPr>
          <w:i/>
          <w:sz w:val="28"/>
          <w:szCs w:val="28"/>
        </w:rPr>
        <w:t>«Элементы алгебры»</w:t>
      </w:r>
      <w:r w:rsidRPr="00D31452">
        <w:rPr>
          <w:sz w:val="28"/>
          <w:szCs w:val="28"/>
        </w:rPr>
        <w:t xml:space="preserve">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244A60" w:rsidRPr="00D31452" w:rsidRDefault="00244A60" w:rsidP="00244A60">
      <w:pPr>
        <w:ind w:firstLine="708"/>
        <w:contextualSpacing/>
        <w:jc w:val="both"/>
        <w:rPr>
          <w:sz w:val="28"/>
          <w:szCs w:val="28"/>
        </w:rPr>
      </w:pPr>
      <w:r w:rsidRPr="00D31452">
        <w:rPr>
          <w:sz w:val="28"/>
          <w:szCs w:val="28"/>
        </w:rPr>
        <w:t xml:space="preserve">Содержание линии </w:t>
      </w:r>
      <w:r w:rsidRPr="00D31452">
        <w:rPr>
          <w:i/>
          <w:sz w:val="28"/>
          <w:szCs w:val="28"/>
        </w:rPr>
        <w:t>«Наглядная геометрия»</w:t>
      </w:r>
      <w:r w:rsidRPr="00D31452">
        <w:rPr>
          <w:sz w:val="28"/>
          <w:szCs w:val="28"/>
        </w:rPr>
        <w:t xml:space="preserve"> способствует формированию у учащихся первичных представлений о геометрических абстракциях реального мира, закладывает основы правильной геометрической речи,  развивает образное мышление и пространственные представления.</w:t>
      </w:r>
    </w:p>
    <w:p w:rsidR="00244A60" w:rsidRDefault="00244A60" w:rsidP="00244A60">
      <w:pPr>
        <w:ind w:firstLine="708"/>
        <w:contextualSpacing/>
        <w:jc w:val="both"/>
        <w:rPr>
          <w:sz w:val="28"/>
          <w:szCs w:val="28"/>
        </w:rPr>
      </w:pPr>
      <w:r w:rsidRPr="00D31452">
        <w:rPr>
          <w:sz w:val="28"/>
          <w:szCs w:val="28"/>
        </w:rPr>
        <w:t xml:space="preserve">Линия </w:t>
      </w:r>
      <w:r w:rsidRPr="00D31452">
        <w:rPr>
          <w:i/>
          <w:sz w:val="28"/>
          <w:szCs w:val="28"/>
        </w:rPr>
        <w:t>«Вероятность и статистика»</w:t>
      </w:r>
      <w:r w:rsidRPr="00D31452">
        <w:rPr>
          <w:sz w:val="28"/>
          <w:szCs w:val="28"/>
        </w:rPr>
        <w:t xml:space="preserve">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w:t>
      </w:r>
      <w:r w:rsidRPr="00D31452">
        <w:rPr>
          <w:color w:val="FF0000"/>
          <w:sz w:val="28"/>
          <w:szCs w:val="28"/>
        </w:rPr>
        <w:t xml:space="preserve"> </w:t>
      </w:r>
      <w:r w:rsidRPr="00D31452">
        <w:rPr>
          <w:sz w:val="28"/>
          <w:szCs w:val="28"/>
        </w:rPr>
        <w:t xml:space="preserve">учащегося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w:t>
      </w:r>
      <w:r w:rsidRPr="00D31452">
        <w:rPr>
          <w:sz w:val="28"/>
          <w:szCs w:val="28"/>
        </w:rPr>
        <w:lastRenderedPageBreak/>
        <w:t>расчеты.  Программа составлена с учетом принципа преемственности между основными ступенями обучения: начальной, основной и полной средней школой.</w:t>
      </w:r>
    </w:p>
    <w:p w:rsidR="00244A60" w:rsidRPr="005F5B24" w:rsidRDefault="00244A60" w:rsidP="00244A60">
      <w:pPr>
        <w:contextualSpacing/>
        <w:jc w:val="both"/>
        <w:rPr>
          <w:b/>
          <w:sz w:val="28"/>
          <w:szCs w:val="28"/>
          <w:u w:val="single"/>
        </w:rPr>
      </w:pPr>
      <w:r w:rsidRPr="005F5B24">
        <w:rPr>
          <w:b/>
          <w:sz w:val="28"/>
          <w:szCs w:val="28"/>
          <w:u w:val="single"/>
        </w:rPr>
        <w:t xml:space="preserve">Место </w:t>
      </w:r>
      <w:r>
        <w:rPr>
          <w:b/>
          <w:sz w:val="28"/>
          <w:szCs w:val="28"/>
          <w:u w:val="single"/>
        </w:rPr>
        <w:t xml:space="preserve">учебного </w:t>
      </w:r>
      <w:r w:rsidRPr="005F5B24">
        <w:rPr>
          <w:b/>
          <w:sz w:val="28"/>
          <w:szCs w:val="28"/>
          <w:u w:val="single"/>
        </w:rPr>
        <w:t>предмета «Математика» в учебном плане</w:t>
      </w:r>
    </w:p>
    <w:p w:rsidR="00244A60" w:rsidRDefault="00244A60" w:rsidP="00244A60">
      <w:pPr>
        <w:contextualSpacing/>
        <w:jc w:val="both"/>
        <w:rPr>
          <w:sz w:val="28"/>
          <w:szCs w:val="28"/>
        </w:rPr>
      </w:pPr>
      <w:r w:rsidRPr="005F5B24">
        <w:rPr>
          <w:sz w:val="28"/>
          <w:szCs w:val="28"/>
        </w:rPr>
        <w:t xml:space="preserve">Базисный учебный план </w:t>
      </w:r>
      <w:proofErr w:type="gramStart"/>
      <w:r w:rsidRPr="005F5B24">
        <w:rPr>
          <w:sz w:val="28"/>
          <w:szCs w:val="28"/>
        </w:rPr>
        <w:t>образовательных учреждений Российской Федерации, реализующих основную образовательную программу основного общего образования предусматривает</w:t>
      </w:r>
      <w:proofErr w:type="gramEnd"/>
      <w:r w:rsidRPr="005F5B24">
        <w:rPr>
          <w:sz w:val="28"/>
          <w:szCs w:val="28"/>
        </w:rPr>
        <w:t xml:space="preserve"> обязательное изучение математики в 6 классе в объеме 170 часов (5 часов в неделю)</w:t>
      </w:r>
      <w:r>
        <w:rPr>
          <w:sz w:val="28"/>
          <w:szCs w:val="28"/>
        </w:rPr>
        <w:t>.</w:t>
      </w:r>
    </w:p>
    <w:p w:rsidR="00244A60" w:rsidRPr="000632B9" w:rsidRDefault="00244A60" w:rsidP="00244A60">
      <w:pPr>
        <w:jc w:val="both"/>
        <w:rPr>
          <w:b/>
          <w:color w:val="000000"/>
          <w:sz w:val="28"/>
          <w:szCs w:val="28"/>
          <w:u w:val="single"/>
        </w:rPr>
      </w:pPr>
      <w:r>
        <w:rPr>
          <w:b/>
          <w:color w:val="000000"/>
          <w:sz w:val="28"/>
          <w:szCs w:val="28"/>
          <w:u w:val="single"/>
        </w:rPr>
        <w:t xml:space="preserve">Требования к результатам </w:t>
      </w:r>
      <w:r w:rsidRPr="000632B9">
        <w:rPr>
          <w:b/>
          <w:color w:val="000000"/>
          <w:sz w:val="28"/>
          <w:szCs w:val="28"/>
          <w:u w:val="single"/>
        </w:rPr>
        <w:t>освоения математики:</w:t>
      </w:r>
    </w:p>
    <w:p w:rsidR="00244A60" w:rsidRPr="00F620B2" w:rsidRDefault="00244A60" w:rsidP="00244A60">
      <w:pPr>
        <w:jc w:val="both"/>
        <w:rPr>
          <w:b/>
          <w:sz w:val="28"/>
          <w:szCs w:val="28"/>
        </w:rPr>
      </w:pPr>
      <w:r>
        <w:rPr>
          <w:sz w:val="28"/>
          <w:szCs w:val="28"/>
        </w:rPr>
        <w:t xml:space="preserve">В </w:t>
      </w:r>
      <w:r w:rsidRPr="00877EF7">
        <w:rPr>
          <w:sz w:val="28"/>
          <w:szCs w:val="28"/>
        </w:rPr>
        <w:t xml:space="preserve">направлении </w:t>
      </w:r>
      <w:r w:rsidRPr="00877EF7">
        <w:rPr>
          <w:bCs/>
          <w:i/>
          <w:sz w:val="28"/>
          <w:szCs w:val="28"/>
        </w:rPr>
        <w:t>личностного</w:t>
      </w:r>
      <w:r>
        <w:rPr>
          <w:b/>
          <w:bCs/>
          <w:i/>
          <w:sz w:val="28"/>
          <w:szCs w:val="28"/>
        </w:rPr>
        <w:t xml:space="preserve"> </w:t>
      </w:r>
      <w:r w:rsidRPr="00877EF7">
        <w:rPr>
          <w:bCs/>
          <w:i/>
          <w:sz w:val="28"/>
          <w:szCs w:val="28"/>
        </w:rPr>
        <w:t>развития</w:t>
      </w:r>
      <w:r w:rsidRPr="00877EF7">
        <w:rPr>
          <w:sz w:val="28"/>
          <w:szCs w:val="28"/>
        </w:rPr>
        <w:t>:</w:t>
      </w:r>
    </w:p>
    <w:p w:rsidR="00244A60" w:rsidRPr="00F620B2" w:rsidRDefault="00244A60" w:rsidP="00244A60">
      <w:pPr>
        <w:pStyle w:val="Text"/>
        <w:numPr>
          <w:ilvl w:val="0"/>
          <w:numId w:val="23"/>
        </w:numPr>
        <w:spacing w:line="276" w:lineRule="auto"/>
        <w:ind w:left="0" w:firstLine="709"/>
        <w:rPr>
          <w:rFonts w:ascii="Times New Roman" w:hAnsi="Times New Roman"/>
          <w:color w:val="auto"/>
          <w:sz w:val="28"/>
          <w:szCs w:val="28"/>
        </w:rPr>
      </w:pPr>
      <w:r w:rsidRPr="00F620B2">
        <w:rPr>
          <w:rFonts w:ascii="Times New Roman" w:hAnsi="Times New Roman"/>
          <w:color w:val="auto"/>
          <w:sz w:val="28"/>
          <w:szCs w:val="28"/>
        </w:rPr>
        <w:t>познавательный интерес, установка на поиск способов решения математич</w:t>
      </w:r>
      <w:r w:rsidRPr="00F620B2">
        <w:rPr>
          <w:rFonts w:ascii="Times New Roman" w:hAnsi="Times New Roman"/>
          <w:color w:val="auto"/>
          <w:sz w:val="28"/>
          <w:szCs w:val="28"/>
        </w:rPr>
        <w:t>е</w:t>
      </w:r>
      <w:r w:rsidRPr="00F620B2">
        <w:rPr>
          <w:rFonts w:ascii="Times New Roman" w:hAnsi="Times New Roman"/>
          <w:color w:val="auto"/>
          <w:sz w:val="28"/>
          <w:szCs w:val="28"/>
        </w:rPr>
        <w:t>ских задач;</w:t>
      </w:r>
    </w:p>
    <w:p w:rsidR="00244A60" w:rsidRPr="00F620B2" w:rsidRDefault="00244A60" w:rsidP="00244A60">
      <w:pPr>
        <w:pStyle w:val="Text"/>
        <w:numPr>
          <w:ilvl w:val="0"/>
          <w:numId w:val="23"/>
        </w:numPr>
        <w:spacing w:line="276" w:lineRule="auto"/>
        <w:ind w:left="0" w:firstLine="709"/>
        <w:rPr>
          <w:rFonts w:ascii="Times New Roman" w:hAnsi="Times New Roman"/>
          <w:color w:val="auto"/>
          <w:sz w:val="28"/>
          <w:szCs w:val="28"/>
        </w:rPr>
      </w:pPr>
      <w:r w:rsidRPr="00F620B2">
        <w:rPr>
          <w:rFonts w:ascii="Times New Roman" w:hAnsi="Times New Roman"/>
          <w:color w:val="auto"/>
          <w:sz w:val="28"/>
          <w:szCs w:val="28"/>
        </w:rPr>
        <w:t>готовность ученика целенаправленно использовать знания в учении и повс</w:t>
      </w:r>
      <w:r w:rsidRPr="00F620B2">
        <w:rPr>
          <w:rFonts w:ascii="Times New Roman" w:hAnsi="Times New Roman"/>
          <w:color w:val="auto"/>
          <w:sz w:val="28"/>
          <w:szCs w:val="28"/>
        </w:rPr>
        <w:t>е</w:t>
      </w:r>
      <w:r w:rsidRPr="00F620B2">
        <w:rPr>
          <w:rFonts w:ascii="Times New Roman" w:hAnsi="Times New Roman"/>
          <w:color w:val="auto"/>
          <w:sz w:val="28"/>
          <w:szCs w:val="28"/>
        </w:rPr>
        <w:t>дневной жизни для исследования математической сущности предмета (явления соб</w:t>
      </w:r>
      <w:r w:rsidRPr="00F620B2">
        <w:rPr>
          <w:rFonts w:ascii="Times New Roman" w:hAnsi="Times New Roman"/>
          <w:color w:val="auto"/>
          <w:sz w:val="28"/>
          <w:szCs w:val="28"/>
        </w:rPr>
        <w:t>ы</w:t>
      </w:r>
      <w:r w:rsidRPr="00F620B2">
        <w:rPr>
          <w:rFonts w:ascii="Times New Roman" w:hAnsi="Times New Roman"/>
          <w:color w:val="auto"/>
          <w:sz w:val="28"/>
          <w:szCs w:val="28"/>
        </w:rPr>
        <w:t>тия, факта);</w:t>
      </w:r>
    </w:p>
    <w:p w:rsidR="00244A60" w:rsidRPr="00F620B2" w:rsidRDefault="00244A60" w:rsidP="00244A60">
      <w:pPr>
        <w:pStyle w:val="Text"/>
        <w:numPr>
          <w:ilvl w:val="0"/>
          <w:numId w:val="23"/>
        </w:numPr>
        <w:spacing w:line="276" w:lineRule="auto"/>
        <w:ind w:left="0" w:firstLine="709"/>
        <w:rPr>
          <w:rFonts w:ascii="Times New Roman" w:hAnsi="Times New Roman"/>
          <w:color w:val="auto"/>
          <w:sz w:val="28"/>
          <w:szCs w:val="28"/>
        </w:rPr>
      </w:pPr>
      <w:r w:rsidRPr="00F620B2">
        <w:rPr>
          <w:rFonts w:ascii="Times New Roman" w:hAnsi="Times New Roman"/>
          <w:color w:val="auto"/>
          <w:sz w:val="28"/>
          <w:szCs w:val="28"/>
        </w:rPr>
        <w:t>способность характеризовать собственные знания, устанавливать какие из предложенных задач могут быть решены;</w:t>
      </w:r>
    </w:p>
    <w:p w:rsidR="00244A60" w:rsidRPr="00F620B2" w:rsidRDefault="00244A60" w:rsidP="00244A60">
      <w:pPr>
        <w:pStyle w:val="Text"/>
        <w:numPr>
          <w:ilvl w:val="0"/>
          <w:numId w:val="23"/>
        </w:numPr>
        <w:spacing w:line="276" w:lineRule="auto"/>
        <w:ind w:left="0" w:firstLine="709"/>
        <w:rPr>
          <w:rFonts w:ascii="Times New Roman" w:hAnsi="Times New Roman"/>
          <w:color w:val="auto"/>
          <w:sz w:val="28"/>
          <w:szCs w:val="28"/>
        </w:rPr>
      </w:pPr>
      <w:r w:rsidRPr="00F620B2">
        <w:rPr>
          <w:rFonts w:ascii="Times New Roman" w:hAnsi="Times New Roman"/>
          <w:color w:val="auto"/>
          <w:sz w:val="28"/>
          <w:szCs w:val="28"/>
        </w:rPr>
        <w:t>критичность мышления.</w:t>
      </w:r>
    </w:p>
    <w:p w:rsidR="00244A60" w:rsidRPr="00F620B2" w:rsidRDefault="00244A60" w:rsidP="00244A60">
      <w:pPr>
        <w:rPr>
          <w:b/>
          <w:sz w:val="28"/>
          <w:szCs w:val="28"/>
        </w:rPr>
      </w:pPr>
      <w:r>
        <w:rPr>
          <w:sz w:val="28"/>
          <w:szCs w:val="28"/>
        </w:rPr>
        <w:t xml:space="preserve">В направлении </w:t>
      </w:r>
      <w:r w:rsidRPr="00F620B2">
        <w:rPr>
          <w:sz w:val="28"/>
          <w:szCs w:val="28"/>
        </w:rPr>
        <w:t xml:space="preserve"> </w:t>
      </w:r>
      <w:proofErr w:type="spellStart"/>
      <w:r w:rsidRPr="00877EF7">
        <w:rPr>
          <w:bCs/>
          <w:i/>
          <w:sz w:val="28"/>
          <w:szCs w:val="28"/>
        </w:rPr>
        <w:t>метапредметного</w:t>
      </w:r>
      <w:proofErr w:type="spellEnd"/>
      <w:r>
        <w:rPr>
          <w:b/>
          <w:bCs/>
          <w:i/>
          <w:sz w:val="28"/>
          <w:szCs w:val="28"/>
        </w:rPr>
        <w:t xml:space="preserve"> </w:t>
      </w:r>
      <w:r w:rsidRPr="00877EF7">
        <w:rPr>
          <w:bCs/>
          <w:i/>
          <w:sz w:val="28"/>
          <w:szCs w:val="28"/>
        </w:rPr>
        <w:t>развития</w:t>
      </w:r>
      <w:r w:rsidRPr="00877EF7">
        <w:rPr>
          <w:sz w:val="28"/>
          <w:szCs w:val="28"/>
        </w:rPr>
        <w:t>:</w:t>
      </w:r>
    </w:p>
    <w:p w:rsidR="00244A60" w:rsidRPr="00F620B2" w:rsidRDefault="00244A60" w:rsidP="00244A60">
      <w:pPr>
        <w:numPr>
          <w:ilvl w:val="0"/>
          <w:numId w:val="23"/>
        </w:numPr>
        <w:spacing w:after="0"/>
        <w:jc w:val="both"/>
        <w:rPr>
          <w:sz w:val="28"/>
          <w:szCs w:val="28"/>
        </w:rPr>
      </w:pPr>
      <w:r w:rsidRPr="00F620B2">
        <w:rPr>
          <w:sz w:val="28"/>
          <w:szCs w:val="28"/>
        </w:rPr>
        <w:t>способность находить необходимую информацию и представлять ее в ра</w:t>
      </w:r>
      <w:r w:rsidRPr="00F620B2">
        <w:rPr>
          <w:sz w:val="28"/>
          <w:szCs w:val="28"/>
        </w:rPr>
        <w:t>з</w:t>
      </w:r>
      <w:r w:rsidRPr="00F620B2">
        <w:rPr>
          <w:sz w:val="28"/>
          <w:szCs w:val="28"/>
        </w:rPr>
        <w:t>личных формах (моделях);</w:t>
      </w:r>
    </w:p>
    <w:p w:rsidR="00244A60" w:rsidRPr="00F620B2" w:rsidRDefault="00244A60" w:rsidP="00244A60">
      <w:pPr>
        <w:numPr>
          <w:ilvl w:val="0"/>
          <w:numId w:val="23"/>
        </w:numPr>
        <w:spacing w:after="0"/>
        <w:jc w:val="both"/>
        <w:rPr>
          <w:sz w:val="28"/>
          <w:szCs w:val="28"/>
        </w:rPr>
      </w:pPr>
      <w:r w:rsidRPr="00F620B2">
        <w:rPr>
          <w:sz w:val="28"/>
          <w:szCs w:val="28"/>
        </w:rPr>
        <w:t>способность планировать и контролировать свою учебную деятельность, пр</w:t>
      </w:r>
      <w:r w:rsidRPr="00F620B2">
        <w:rPr>
          <w:sz w:val="28"/>
          <w:szCs w:val="28"/>
        </w:rPr>
        <w:t>о</w:t>
      </w:r>
      <w:r w:rsidRPr="00F620B2">
        <w:rPr>
          <w:sz w:val="28"/>
          <w:szCs w:val="28"/>
        </w:rPr>
        <w:t xml:space="preserve">гнозировать результаты; </w:t>
      </w:r>
    </w:p>
    <w:p w:rsidR="00244A60" w:rsidRPr="00F620B2" w:rsidRDefault="00244A60" w:rsidP="00244A60">
      <w:pPr>
        <w:numPr>
          <w:ilvl w:val="0"/>
          <w:numId w:val="23"/>
        </w:numPr>
        <w:spacing w:after="0"/>
        <w:jc w:val="both"/>
        <w:rPr>
          <w:sz w:val="28"/>
          <w:szCs w:val="28"/>
        </w:rPr>
      </w:pPr>
      <w:r w:rsidRPr="00F620B2">
        <w:rPr>
          <w:sz w:val="28"/>
          <w:szCs w:val="28"/>
        </w:rPr>
        <w:t>способность работать в команде, умение публично предъявлять свои образ</w:t>
      </w:r>
      <w:r w:rsidRPr="00F620B2">
        <w:rPr>
          <w:sz w:val="28"/>
          <w:szCs w:val="28"/>
        </w:rPr>
        <w:t>о</w:t>
      </w:r>
      <w:r w:rsidRPr="00F620B2">
        <w:rPr>
          <w:sz w:val="28"/>
          <w:szCs w:val="28"/>
        </w:rPr>
        <w:t xml:space="preserve">вательные результаты. </w:t>
      </w:r>
    </w:p>
    <w:p w:rsidR="00244A60" w:rsidRPr="00F620B2" w:rsidRDefault="00244A60" w:rsidP="00244A60">
      <w:pPr>
        <w:jc w:val="both"/>
        <w:rPr>
          <w:sz w:val="28"/>
          <w:szCs w:val="28"/>
        </w:rPr>
      </w:pPr>
      <w:r>
        <w:rPr>
          <w:sz w:val="28"/>
          <w:szCs w:val="28"/>
        </w:rPr>
        <w:t xml:space="preserve">В направлении </w:t>
      </w:r>
      <w:r w:rsidRPr="00F620B2">
        <w:rPr>
          <w:sz w:val="28"/>
          <w:szCs w:val="28"/>
        </w:rPr>
        <w:t xml:space="preserve"> </w:t>
      </w:r>
      <w:r w:rsidRPr="00877EF7">
        <w:rPr>
          <w:bCs/>
          <w:i/>
          <w:sz w:val="28"/>
          <w:szCs w:val="28"/>
        </w:rPr>
        <w:t>предметного развития</w:t>
      </w:r>
      <w:r w:rsidRPr="00877EF7">
        <w:rPr>
          <w:sz w:val="28"/>
          <w:szCs w:val="28"/>
        </w:rPr>
        <w:t>:</w:t>
      </w:r>
    </w:p>
    <w:p w:rsidR="00244A60" w:rsidRPr="00F620B2" w:rsidRDefault="00244A60" w:rsidP="00244A60">
      <w:pPr>
        <w:numPr>
          <w:ilvl w:val="0"/>
          <w:numId w:val="24"/>
        </w:numPr>
        <w:spacing w:after="0"/>
        <w:jc w:val="both"/>
        <w:rPr>
          <w:sz w:val="28"/>
          <w:szCs w:val="28"/>
        </w:rPr>
      </w:pPr>
      <w:r w:rsidRPr="00F620B2">
        <w:rPr>
          <w:sz w:val="28"/>
          <w:szCs w:val="28"/>
        </w:rPr>
        <w:t>способность выявлять отношения между величинами в предметных ситуациях и в ситуациях, описанных в текстах; представлять выделенные отношения в виде различных моделей (знаковых, графических); решать задачи на различные отношения межу в</w:t>
      </w:r>
      <w:r w:rsidRPr="00F620B2">
        <w:rPr>
          <w:sz w:val="28"/>
          <w:szCs w:val="28"/>
        </w:rPr>
        <w:t>е</w:t>
      </w:r>
      <w:r w:rsidRPr="00F620B2">
        <w:rPr>
          <w:sz w:val="28"/>
          <w:szCs w:val="28"/>
        </w:rPr>
        <w:t>личинами;</w:t>
      </w:r>
    </w:p>
    <w:p w:rsidR="00244A60" w:rsidRPr="00F620B2" w:rsidRDefault="00244A60" w:rsidP="00244A60">
      <w:pPr>
        <w:numPr>
          <w:ilvl w:val="0"/>
          <w:numId w:val="24"/>
        </w:numPr>
        <w:spacing w:after="0"/>
        <w:jc w:val="both"/>
        <w:rPr>
          <w:sz w:val="28"/>
          <w:szCs w:val="28"/>
        </w:rPr>
      </w:pPr>
      <w:r w:rsidRPr="00F620B2">
        <w:rPr>
          <w:sz w:val="28"/>
          <w:szCs w:val="28"/>
        </w:rPr>
        <w:t xml:space="preserve">владение алгоритмами арифметических действий с рациональными числами. Умение выполнять вычисления, используя правила порядка действий, свойства действий. </w:t>
      </w:r>
      <w:proofErr w:type="gramStart"/>
      <w:r w:rsidRPr="00F620B2">
        <w:rPr>
          <w:sz w:val="28"/>
          <w:szCs w:val="28"/>
        </w:rPr>
        <w:t>Умение находить рациональные способы вычи</w:t>
      </w:r>
      <w:r w:rsidRPr="00F620B2">
        <w:rPr>
          <w:sz w:val="28"/>
          <w:szCs w:val="28"/>
        </w:rPr>
        <w:t>с</w:t>
      </w:r>
      <w:r w:rsidRPr="00F620B2">
        <w:rPr>
          <w:sz w:val="28"/>
          <w:szCs w:val="28"/>
        </w:rPr>
        <w:t>лений;</w:t>
      </w:r>
      <w:proofErr w:type="gramEnd"/>
    </w:p>
    <w:p w:rsidR="00244A60" w:rsidRPr="00F620B2" w:rsidRDefault="00244A60" w:rsidP="00244A60">
      <w:pPr>
        <w:numPr>
          <w:ilvl w:val="0"/>
          <w:numId w:val="24"/>
        </w:numPr>
        <w:spacing w:after="0"/>
        <w:jc w:val="both"/>
        <w:rPr>
          <w:sz w:val="28"/>
          <w:szCs w:val="28"/>
        </w:rPr>
      </w:pPr>
      <w:r w:rsidRPr="00F620B2">
        <w:rPr>
          <w:sz w:val="28"/>
          <w:szCs w:val="28"/>
        </w:rPr>
        <w:t>умение выявлять и описывать закономерности в структурированных объектах (числовых последовательностях, геометрических узорах и т.п.);</w:t>
      </w:r>
    </w:p>
    <w:p w:rsidR="00244A60" w:rsidRPr="00F620B2" w:rsidRDefault="00244A60" w:rsidP="00244A60">
      <w:pPr>
        <w:numPr>
          <w:ilvl w:val="0"/>
          <w:numId w:val="24"/>
        </w:numPr>
        <w:spacing w:after="0"/>
        <w:jc w:val="both"/>
        <w:rPr>
          <w:sz w:val="28"/>
          <w:szCs w:val="28"/>
        </w:rPr>
      </w:pPr>
      <w:proofErr w:type="gramStart"/>
      <w:r w:rsidRPr="00F620B2">
        <w:rPr>
          <w:sz w:val="28"/>
          <w:szCs w:val="28"/>
        </w:rPr>
        <w:lastRenderedPageBreak/>
        <w:t>умение изображать решения простейших неравенств с одной переменной, их систем и совокупностей на координатной прямой и описывать промежутки коо</w:t>
      </w:r>
      <w:r w:rsidRPr="00F620B2">
        <w:rPr>
          <w:sz w:val="28"/>
          <w:szCs w:val="28"/>
        </w:rPr>
        <w:t>р</w:t>
      </w:r>
      <w:r w:rsidRPr="00F620B2">
        <w:rPr>
          <w:sz w:val="28"/>
          <w:szCs w:val="28"/>
        </w:rPr>
        <w:t>динатной прямой с помощью неравенств, их систем и совокупностей;</w:t>
      </w:r>
      <w:proofErr w:type="gramEnd"/>
    </w:p>
    <w:p w:rsidR="00244A60" w:rsidRPr="00F620B2" w:rsidRDefault="00244A60" w:rsidP="00244A60">
      <w:pPr>
        <w:numPr>
          <w:ilvl w:val="0"/>
          <w:numId w:val="24"/>
        </w:numPr>
        <w:spacing w:after="0"/>
        <w:jc w:val="both"/>
        <w:rPr>
          <w:sz w:val="28"/>
          <w:szCs w:val="28"/>
        </w:rPr>
      </w:pPr>
      <w:r w:rsidRPr="00F620B2">
        <w:rPr>
          <w:sz w:val="28"/>
          <w:szCs w:val="28"/>
        </w:rPr>
        <w:t>умение изображать точки на плоскости по их координатам и находить коорд</w:t>
      </w:r>
      <w:r w:rsidRPr="00F620B2">
        <w:rPr>
          <w:sz w:val="28"/>
          <w:szCs w:val="28"/>
        </w:rPr>
        <w:t>и</w:t>
      </w:r>
      <w:r w:rsidRPr="00F620B2">
        <w:rPr>
          <w:sz w:val="28"/>
          <w:szCs w:val="28"/>
        </w:rPr>
        <w:t>наты точек на плоскости; представлять решения систем и совокупностей простейших неравенств на координатной плоск</w:t>
      </w:r>
      <w:r w:rsidRPr="00F620B2">
        <w:rPr>
          <w:sz w:val="28"/>
          <w:szCs w:val="28"/>
        </w:rPr>
        <w:t>о</w:t>
      </w:r>
      <w:r w:rsidRPr="00F620B2">
        <w:rPr>
          <w:sz w:val="28"/>
          <w:szCs w:val="28"/>
        </w:rPr>
        <w:t>сти, описывать прямые параллельные осям координат, и области, ограниченные такими прямыми, с помощью систем и совокупностей простейших нер</w:t>
      </w:r>
      <w:r w:rsidRPr="00F620B2">
        <w:rPr>
          <w:sz w:val="28"/>
          <w:szCs w:val="28"/>
        </w:rPr>
        <w:t>а</w:t>
      </w:r>
      <w:r w:rsidRPr="00F620B2">
        <w:rPr>
          <w:sz w:val="28"/>
          <w:szCs w:val="28"/>
        </w:rPr>
        <w:t>венств;</w:t>
      </w:r>
    </w:p>
    <w:p w:rsidR="00244A60" w:rsidRPr="00F620B2" w:rsidRDefault="00244A60" w:rsidP="00244A60">
      <w:pPr>
        <w:numPr>
          <w:ilvl w:val="0"/>
          <w:numId w:val="24"/>
        </w:numPr>
        <w:spacing w:after="0"/>
        <w:jc w:val="both"/>
        <w:rPr>
          <w:sz w:val="28"/>
          <w:szCs w:val="28"/>
        </w:rPr>
      </w:pPr>
      <w:r w:rsidRPr="00F620B2">
        <w:rPr>
          <w:sz w:val="28"/>
          <w:szCs w:val="28"/>
        </w:rPr>
        <w:t>умение решать линейные уравнения с одним неизвестным, использовать ура</w:t>
      </w:r>
      <w:r w:rsidRPr="00F620B2">
        <w:rPr>
          <w:sz w:val="28"/>
          <w:szCs w:val="28"/>
        </w:rPr>
        <w:t>в</w:t>
      </w:r>
      <w:r w:rsidRPr="00F620B2">
        <w:rPr>
          <w:sz w:val="28"/>
          <w:szCs w:val="28"/>
        </w:rPr>
        <w:t>нения при решении  задач;</w:t>
      </w:r>
    </w:p>
    <w:p w:rsidR="00244A60" w:rsidRPr="00F620B2" w:rsidRDefault="00244A60" w:rsidP="00244A60">
      <w:pPr>
        <w:numPr>
          <w:ilvl w:val="0"/>
          <w:numId w:val="24"/>
        </w:numPr>
        <w:spacing w:after="0"/>
        <w:jc w:val="both"/>
        <w:rPr>
          <w:sz w:val="28"/>
          <w:szCs w:val="28"/>
        </w:rPr>
      </w:pPr>
      <w:r w:rsidRPr="00F620B2">
        <w:rPr>
          <w:sz w:val="28"/>
          <w:szCs w:val="28"/>
        </w:rPr>
        <w:t>умение строить описания геометрических объектов, и конструир</w:t>
      </w:r>
      <w:r w:rsidRPr="00F620B2">
        <w:rPr>
          <w:sz w:val="28"/>
          <w:szCs w:val="28"/>
        </w:rPr>
        <w:t>о</w:t>
      </w:r>
      <w:r w:rsidRPr="00F620B2">
        <w:rPr>
          <w:sz w:val="28"/>
          <w:szCs w:val="28"/>
        </w:rPr>
        <w:t>вать геометрические объекты по их описанию, выполнять простейшие построения циркулем и л</w:t>
      </w:r>
      <w:r w:rsidRPr="00F620B2">
        <w:rPr>
          <w:sz w:val="28"/>
          <w:szCs w:val="28"/>
        </w:rPr>
        <w:t>и</w:t>
      </w:r>
      <w:r w:rsidRPr="00F620B2">
        <w:rPr>
          <w:sz w:val="28"/>
          <w:szCs w:val="28"/>
        </w:rPr>
        <w:t>нейкой;</w:t>
      </w:r>
    </w:p>
    <w:p w:rsidR="00244A60" w:rsidRPr="00F620B2" w:rsidRDefault="00244A60" w:rsidP="00244A60">
      <w:pPr>
        <w:numPr>
          <w:ilvl w:val="0"/>
          <w:numId w:val="24"/>
        </w:numPr>
        <w:spacing w:after="0"/>
        <w:jc w:val="both"/>
        <w:rPr>
          <w:sz w:val="28"/>
          <w:szCs w:val="28"/>
        </w:rPr>
      </w:pPr>
      <w:r w:rsidRPr="00F620B2">
        <w:rPr>
          <w:sz w:val="28"/>
          <w:szCs w:val="28"/>
        </w:rPr>
        <w:t>умение измерять геометрические величины разными способами (прямое изм</w:t>
      </w:r>
      <w:r w:rsidRPr="00F620B2">
        <w:rPr>
          <w:sz w:val="28"/>
          <w:szCs w:val="28"/>
        </w:rPr>
        <w:t>е</w:t>
      </w:r>
      <w:r w:rsidRPr="00F620B2">
        <w:rPr>
          <w:sz w:val="28"/>
          <w:szCs w:val="28"/>
        </w:rPr>
        <w:t>рение, измерение с предварительным преобразованием фигуры, с использованием инстр</w:t>
      </w:r>
      <w:r w:rsidRPr="00F620B2">
        <w:rPr>
          <w:sz w:val="28"/>
          <w:szCs w:val="28"/>
        </w:rPr>
        <w:t>у</w:t>
      </w:r>
      <w:r w:rsidRPr="00F620B2">
        <w:rPr>
          <w:sz w:val="28"/>
          <w:szCs w:val="28"/>
        </w:rPr>
        <w:t>ментов, вычисления по формулам);</w:t>
      </w:r>
    </w:p>
    <w:p w:rsidR="00244A60" w:rsidRPr="00F620B2" w:rsidRDefault="00244A60" w:rsidP="00244A60">
      <w:pPr>
        <w:numPr>
          <w:ilvl w:val="0"/>
          <w:numId w:val="24"/>
        </w:numPr>
        <w:spacing w:after="0"/>
        <w:jc w:val="both"/>
        <w:rPr>
          <w:sz w:val="28"/>
          <w:szCs w:val="28"/>
        </w:rPr>
      </w:pPr>
      <w:r w:rsidRPr="00F620B2">
        <w:rPr>
          <w:sz w:val="28"/>
          <w:szCs w:val="28"/>
        </w:rPr>
        <w:t>способность различать детерминированные и случайные события, сравнивать возможности наступления случайных событий по их качественному описанию. Нах</w:t>
      </w:r>
      <w:r w:rsidRPr="00F620B2">
        <w:rPr>
          <w:sz w:val="28"/>
          <w:szCs w:val="28"/>
        </w:rPr>
        <w:t>о</w:t>
      </w:r>
      <w:r w:rsidRPr="00F620B2">
        <w:rPr>
          <w:sz w:val="28"/>
          <w:szCs w:val="28"/>
        </w:rPr>
        <w:t xml:space="preserve">дить вероятности случайных событий в простейших случаях. </w:t>
      </w: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b/>
          <w:sz w:val="28"/>
          <w:szCs w:val="28"/>
          <w:u w:val="single"/>
        </w:rPr>
      </w:pPr>
    </w:p>
    <w:p w:rsidR="00244A60" w:rsidRDefault="00244A60" w:rsidP="00244A60">
      <w:pPr>
        <w:contextualSpacing/>
        <w:jc w:val="both"/>
        <w:rPr>
          <w:sz w:val="28"/>
          <w:szCs w:val="28"/>
        </w:rPr>
      </w:pPr>
    </w:p>
    <w:p w:rsidR="00244A60" w:rsidRDefault="00244A60" w:rsidP="00244A60">
      <w:pPr>
        <w:contextualSpacing/>
        <w:jc w:val="both"/>
        <w:rPr>
          <w:b/>
          <w:sz w:val="28"/>
          <w:szCs w:val="28"/>
          <w:u w:val="single"/>
        </w:rPr>
        <w:sectPr w:rsidR="00244A60" w:rsidSect="00EF6079">
          <w:pgSz w:w="11906" w:h="16838" w:code="9"/>
          <w:pgMar w:top="719" w:right="851" w:bottom="1134" w:left="960" w:header="709" w:footer="709" w:gutter="0"/>
          <w:cols w:space="708"/>
          <w:docGrid w:linePitch="360"/>
        </w:sectPr>
      </w:pPr>
    </w:p>
    <w:p w:rsidR="00244A60" w:rsidRDefault="00244A60" w:rsidP="00244A60">
      <w:pPr>
        <w:contextualSpacing/>
        <w:jc w:val="both"/>
        <w:rPr>
          <w:b/>
          <w:sz w:val="28"/>
          <w:szCs w:val="28"/>
          <w:u w:val="single"/>
        </w:rPr>
      </w:pPr>
      <w:r w:rsidRPr="005F5B24">
        <w:rPr>
          <w:b/>
          <w:sz w:val="28"/>
          <w:szCs w:val="28"/>
          <w:u w:val="single"/>
        </w:rPr>
        <w:lastRenderedPageBreak/>
        <w:t>Содержание учебного предмета</w:t>
      </w:r>
    </w:p>
    <w:p w:rsidR="00244A60" w:rsidRDefault="00244A60" w:rsidP="00244A60">
      <w:pPr>
        <w:contextualSpacing/>
        <w:jc w:val="both"/>
        <w:rPr>
          <w:b/>
          <w:sz w:val="28"/>
          <w:szCs w:val="28"/>
          <w:u w:val="single"/>
        </w:rPr>
      </w:pPr>
    </w:p>
    <w:tbl>
      <w:tblPr>
        <w:tblW w:w="156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890"/>
        <w:gridCol w:w="1005"/>
        <w:gridCol w:w="1945"/>
        <w:gridCol w:w="1800"/>
        <w:gridCol w:w="6252"/>
      </w:tblGrid>
      <w:tr w:rsidR="00244A60" w:rsidRPr="003B0EEE" w:rsidTr="00E00503">
        <w:tc>
          <w:tcPr>
            <w:tcW w:w="3720" w:type="dxa"/>
            <w:vMerge w:val="restart"/>
            <w:shd w:val="clear" w:color="auto" w:fill="auto"/>
          </w:tcPr>
          <w:p w:rsidR="00244A60" w:rsidRPr="003B0EEE" w:rsidRDefault="00244A60" w:rsidP="00E00503">
            <w:pPr>
              <w:contextualSpacing/>
              <w:jc w:val="both"/>
              <w:rPr>
                <w:b/>
              </w:rPr>
            </w:pPr>
            <w:r w:rsidRPr="003B0EEE">
              <w:rPr>
                <w:b/>
              </w:rPr>
              <w:t>Название раздела</w:t>
            </w:r>
          </w:p>
        </w:tc>
        <w:tc>
          <w:tcPr>
            <w:tcW w:w="890" w:type="dxa"/>
            <w:vMerge w:val="restart"/>
            <w:shd w:val="clear" w:color="auto" w:fill="auto"/>
          </w:tcPr>
          <w:p w:rsidR="00244A60" w:rsidRPr="003B0EEE" w:rsidRDefault="00244A60" w:rsidP="00E00503">
            <w:pPr>
              <w:contextualSpacing/>
              <w:jc w:val="center"/>
              <w:rPr>
                <w:b/>
              </w:rPr>
            </w:pPr>
            <w:r w:rsidRPr="003B0EEE">
              <w:rPr>
                <w:b/>
              </w:rPr>
              <w:t>Кол-во часов</w:t>
            </w:r>
          </w:p>
        </w:tc>
        <w:tc>
          <w:tcPr>
            <w:tcW w:w="1005" w:type="dxa"/>
            <w:vMerge w:val="restart"/>
            <w:shd w:val="clear" w:color="auto" w:fill="auto"/>
          </w:tcPr>
          <w:p w:rsidR="00244A60" w:rsidRPr="003B0EEE" w:rsidRDefault="00244A60" w:rsidP="00E00503">
            <w:pPr>
              <w:contextualSpacing/>
              <w:jc w:val="both"/>
              <w:rPr>
                <w:b/>
              </w:rPr>
            </w:pPr>
            <w:r w:rsidRPr="003B0EEE">
              <w:rPr>
                <w:b/>
              </w:rPr>
              <w:t>Теория</w:t>
            </w:r>
          </w:p>
        </w:tc>
        <w:tc>
          <w:tcPr>
            <w:tcW w:w="3745" w:type="dxa"/>
            <w:gridSpan w:val="2"/>
            <w:shd w:val="clear" w:color="auto" w:fill="auto"/>
          </w:tcPr>
          <w:p w:rsidR="00244A60" w:rsidRPr="003B0EEE" w:rsidRDefault="00244A60" w:rsidP="00E00503">
            <w:pPr>
              <w:contextualSpacing/>
              <w:jc w:val="center"/>
              <w:rPr>
                <w:b/>
              </w:rPr>
            </w:pPr>
            <w:r w:rsidRPr="003B0EEE">
              <w:rPr>
                <w:b/>
              </w:rPr>
              <w:t>Контроль</w:t>
            </w:r>
          </w:p>
        </w:tc>
        <w:tc>
          <w:tcPr>
            <w:tcW w:w="6252" w:type="dxa"/>
            <w:vMerge w:val="restart"/>
            <w:shd w:val="clear" w:color="auto" w:fill="auto"/>
          </w:tcPr>
          <w:p w:rsidR="00244A60" w:rsidRPr="003B0EEE" w:rsidRDefault="00244A60" w:rsidP="00E00503">
            <w:pPr>
              <w:contextualSpacing/>
              <w:jc w:val="center"/>
              <w:rPr>
                <w:b/>
              </w:rPr>
            </w:pPr>
            <w:r w:rsidRPr="003B0EEE">
              <w:rPr>
                <w:b/>
              </w:rPr>
              <w:t>Краткое содержание разделов</w:t>
            </w:r>
          </w:p>
        </w:tc>
      </w:tr>
      <w:tr w:rsidR="00244A60" w:rsidRPr="003B0EEE" w:rsidTr="00E00503">
        <w:tc>
          <w:tcPr>
            <w:tcW w:w="3720" w:type="dxa"/>
            <w:vMerge/>
            <w:shd w:val="clear" w:color="auto" w:fill="auto"/>
          </w:tcPr>
          <w:p w:rsidR="00244A60" w:rsidRPr="003B0EEE" w:rsidRDefault="00244A60" w:rsidP="00E00503">
            <w:pPr>
              <w:contextualSpacing/>
              <w:jc w:val="both"/>
              <w:rPr>
                <w:b/>
                <w:sz w:val="28"/>
                <w:szCs w:val="28"/>
                <w:u w:val="single"/>
              </w:rPr>
            </w:pPr>
          </w:p>
        </w:tc>
        <w:tc>
          <w:tcPr>
            <w:tcW w:w="890" w:type="dxa"/>
            <w:vMerge/>
            <w:shd w:val="clear" w:color="auto" w:fill="auto"/>
          </w:tcPr>
          <w:p w:rsidR="00244A60" w:rsidRPr="003B0EEE" w:rsidRDefault="00244A60" w:rsidP="00E00503">
            <w:pPr>
              <w:contextualSpacing/>
              <w:jc w:val="both"/>
              <w:rPr>
                <w:b/>
                <w:sz w:val="28"/>
                <w:szCs w:val="28"/>
                <w:u w:val="single"/>
              </w:rPr>
            </w:pPr>
          </w:p>
        </w:tc>
        <w:tc>
          <w:tcPr>
            <w:tcW w:w="1005" w:type="dxa"/>
            <w:vMerge/>
            <w:shd w:val="clear" w:color="auto" w:fill="auto"/>
          </w:tcPr>
          <w:p w:rsidR="00244A60" w:rsidRPr="003B0EEE" w:rsidRDefault="00244A60" w:rsidP="00E00503">
            <w:pPr>
              <w:contextualSpacing/>
              <w:jc w:val="both"/>
              <w:rPr>
                <w:b/>
                <w:sz w:val="28"/>
                <w:szCs w:val="28"/>
                <w:u w:val="single"/>
              </w:rPr>
            </w:pPr>
          </w:p>
        </w:tc>
        <w:tc>
          <w:tcPr>
            <w:tcW w:w="1945" w:type="dxa"/>
            <w:shd w:val="clear" w:color="auto" w:fill="auto"/>
          </w:tcPr>
          <w:p w:rsidR="00244A60" w:rsidRPr="003B0EEE" w:rsidRDefault="00244A60" w:rsidP="00E00503">
            <w:pPr>
              <w:contextualSpacing/>
              <w:jc w:val="both"/>
              <w:rPr>
                <w:b/>
              </w:rPr>
            </w:pPr>
            <w:proofErr w:type="spellStart"/>
            <w:r w:rsidRPr="003B0EEE">
              <w:rPr>
                <w:b/>
              </w:rPr>
              <w:t>Промежу</w:t>
            </w:r>
            <w:proofErr w:type="spellEnd"/>
            <w:r w:rsidRPr="003B0EEE">
              <w:rPr>
                <w:b/>
              </w:rPr>
              <w:t>-</w:t>
            </w:r>
          </w:p>
          <w:p w:rsidR="00244A60" w:rsidRPr="003B0EEE" w:rsidRDefault="00244A60" w:rsidP="00E00503">
            <w:pPr>
              <w:contextualSpacing/>
              <w:jc w:val="both"/>
              <w:rPr>
                <w:b/>
              </w:rPr>
            </w:pPr>
            <w:r w:rsidRPr="003B0EEE">
              <w:rPr>
                <w:b/>
              </w:rPr>
              <w:t>точный</w:t>
            </w:r>
          </w:p>
        </w:tc>
        <w:tc>
          <w:tcPr>
            <w:tcW w:w="1800" w:type="dxa"/>
            <w:shd w:val="clear" w:color="auto" w:fill="auto"/>
          </w:tcPr>
          <w:p w:rsidR="00244A60" w:rsidRPr="003B0EEE" w:rsidRDefault="00244A60" w:rsidP="00E00503">
            <w:pPr>
              <w:contextualSpacing/>
              <w:jc w:val="both"/>
              <w:rPr>
                <w:b/>
              </w:rPr>
            </w:pPr>
            <w:r w:rsidRPr="003B0EEE">
              <w:rPr>
                <w:b/>
              </w:rPr>
              <w:t>Итоговый</w:t>
            </w:r>
          </w:p>
        </w:tc>
        <w:tc>
          <w:tcPr>
            <w:tcW w:w="6252" w:type="dxa"/>
            <w:vMerge/>
            <w:shd w:val="clear" w:color="auto" w:fill="auto"/>
          </w:tcPr>
          <w:p w:rsidR="00244A60" w:rsidRPr="003B0EEE" w:rsidRDefault="00244A60" w:rsidP="00E00503">
            <w:pPr>
              <w:contextualSpacing/>
              <w:jc w:val="both"/>
              <w:rPr>
                <w:b/>
                <w:sz w:val="28"/>
                <w:szCs w:val="28"/>
                <w:u w:val="single"/>
              </w:rPr>
            </w:pPr>
          </w:p>
        </w:tc>
      </w:tr>
      <w:tr w:rsidR="00244A60" w:rsidRPr="003B0EEE" w:rsidTr="00E00503">
        <w:tc>
          <w:tcPr>
            <w:tcW w:w="3720" w:type="dxa"/>
            <w:shd w:val="clear" w:color="auto" w:fill="auto"/>
          </w:tcPr>
          <w:p w:rsidR="00244A60" w:rsidRPr="003B0EEE" w:rsidRDefault="00244A60" w:rsidP="00E00503">
            <w:pPr>
              <w:contextualSpacing/>
              <w:rPr>
                <w:u w:val="single"/>
              </w:rPr>
            </w:pPr>
            <w:r w:rsidRPr="00F548C1">
              <w:t>Делимость чисел.</w:t>
            </w:r>
          </w:p>
        </w:tc>
        <w:tc>
          <w:tcPr>
            <w:tcW w:w="890" w:type="dxa"/>
            <w:shd w:val="clear" w:color="auto" w:fill="auto"/>
          </w:tcPr>
          <w:p w:rsidR="00244A60" w:rsidRPr="00F548C1" w:rsidRDefault="00244A60" w:rsidP="00E00503">
            <w:pPr>
              <w:contextualSpacing/>
              <w:jc w:val="center"/>
            </w:pPr>
            <w:r w:rsidRPr="00F548C1">
              <w:t>20</w:t>
            </w:r>
          </w:p>
        </w:tc>
        <w:tc>
          <w:tcPr>
            <w:tcW w:w="1005" w:type="dxa"/>
            <w:shd w:val="clear" w:color="auto" w:fill="auto"/>
          </w:tcPr>
          <w:p w:rsidR="00244A60" w:rsidRPr="00F548C1" w:rsidRDefault="00244A60" w:rsidP="00E00503">
            <w:pPr>
              <w:contextualSpacing/>
              <w:jc w:val="center"/>
            </w:pPr>
            <w:r w:rsidRPr="00F548C1">
              <w:t>15</w:t>
            </w:r>
          </w:p>
        </w:tc>
        <w:tc>
          <w:tcPr>
            <w:tcW w:w="1945" w:type="dxa"/>
            <w:shd w:val="clear" w:color="auto" w:fill="auto"/>
          </w:tcPr>
          <w:p w:rsidR="00244A60" w:rsidRPr="00F548C1" w:rsidRDefault="00244A60" w:rsidP="00E00503">
            <w:pPr>
              <w:contextualSpacing/>
              <w:jc w:val="center"/>
            </w:pPr>
            <w:r w:rsidRPr="00F548C1">
              <w:t>4</w:t>
            </w:r>
          </w:p>
        </w:tc>
        <w:tc>
          <w:tcPr>
            <w:tcW w:w="1800" w:type="dxa"/>
            <w:shd w:val="clear" w:color="auto" w:fill="auto"/>
          </w:tcPr>
          <w:p w:rsidR="00244A60" w:rsidRPr="00F548C1" w:rsidRDefault="00244A60" w:rsidP="00E00503">
            <w:pPr>
              <w:contextualSpacing/>
              <w:jc w:val="center"/>
            </w:pPr>
            <w:r w:rsidRPr="00F548C1">
              <w:t>1</w:t>
            </w:r>
          </w:p>
        </w:tc>
        <w:tc>
          <w:tcPr>
            <w:tcW w:w="6252" w:type="dxa"/>
            <w:shd w:val="clear" w:color="auto" w:fill="auto"/>
          </w:tcPr>
          <w:p w:rsidR="00244A60" w:rsidRPr="005F49C7" w:rsidRDefault="00244A60" w:rsidP="00E00503">
            <w:pPr>
              <w:contextualSpacing/>
            </w:pPr>
            <w:r w:rsidRPr="00F548C1">
              <w:t>Делители и кратные. Наибольший общий делитель, наименьшее общее кратное. Признаки делимости на 2, 3, 5, 9, 10. Простые и составные числа. Разложение натурального числа на простые множители. Взаимно простые числа.</w:t>
            </w:r>
          </w:p>
        </w:tc>
      </w:tr>
      <w:tr w:rsidR="00244A60" w:rsidRPr="003B0EEE" w:rsidTr="00E00503">
        <w:tc>
          <w:tcPr>
            <w:tcW w:w="3720" w:type="dxa"/>
            <w:shd w:val="clear" w:color="auto" w:fill="auto"/>
          </w:tcPr>
          <w:p w:rsidR="00244A60" w:rsidRPr="00F548C1" w:rsidRDefault="00244A60" w:rsidP="00E00503">
            <w:pPr>
              <w:contextualSpacing/>
            </w:pPr>
            <w:r w:rsidRPr="00F548C1">
              <w:t>Сложение и вычитание дробей с разными знаменателями</w:t>
            </w:r>
          </w:p>
        </w:tc>
        <w:tc>
          <w:tcPr>
            <w:tcW w:w="890" w:type="dxa"/>
            <w:shd w:val="clear" w:color="auto" w:fill="auto"/>
          </w:tcPr>
          <w:p w:rsidR="00244A60" w:rsidRPr="00F548C1" w:rsidRDefault="00244A60" w:rsidP="00E00503">
            <w:pPr>
              <w:contextualSpacing/>
              <w:jc w:val="center"/>
            </w:pPr>
            <w:r w:rsidRPr="00F548C1">
              <w:t>22</w:t>
            </w:r>
          </w:p>
        </w:tc>
        <w:tc>
          <w:tcPr>
            <w:tcW w:w="1005" w:type="dxa"/>
            <w:shd w:val="clear" w:color="auto" w:fill="auto"/>
          </w:tcPr>
          <w:p w:rsidR="00244A60" w:rsidRPr="00F548C1" w:rsidRDefault="00244A60" w:rsidP="00E00503">
            <w:pPr>
              <w:contextualSpacing/>
              <w:jc w:val="center"/>
            </w:pPr>
            <w:r w:rsidRPr="00F548C1">
              <w:t>15</w:t>
            </w:r>
          </w:p>
        </w:tc>
        <w:tc>
          <w:tcPr>
            <w:tcW w:w="1945" w:type="dxa"/>
            <w:shd w:val="clear" w:color="auto" w:fill="auto"/>
          </w:tcPr>
          <w:p w:rsidR="00244A60" w:rsidRPr="00F548C1" w:rsidRDefault="00244A60" w:rsidP="00E00503">
            <w:pPr>
              <w:contextualSpacing/>
              <w:jc w:val="center"/>
            </w:pPr>
            <w:r w:rsidRPr="00F548C1">
              <w:t>5</w:t>
            </w:r>
          </w:p>
        </w:tc>
        <w:tc>
          <w:tcPr>
            <w:tcW w:w="1800" w:type="dxa"/>
            <w:shd w:val="clear" w:color="auto" w:fill="auto"/>
          </w:tcPr>
          <w:p w:rsidR="00244A60" w:rsidRPr="00F548C1" w:rsidRDefault="00244A60" w:rsidP="00E00503">
            <w:pPr>
              <w:contextualSpacing/>
              <w:jc w:val="center"/>
            </w:pPr>
            <w:r w:rsidRPr="00F548C1">
              <w:t>2</w:t>
            </w:r>
          </w:p>
        </w:tc>
        <w:tc>
          <w:tcPr>
            <w:tcW w:w="6252" w:type="dxa"/>
            <w:shd w:val="clear" w:color="auto" w:fill="auto"/>
          </w:tcPr>
          <w:p w:rsidR="00244A60" w:rsidRPr="00F548C1" w:rsidRDefault="00244A60" w:rsidP="00E00503">
            <w:pPr>
              <w:contextualSpacing/>
            </w:pPr>
            <w:r w:rsidRPr="00F548C1">
              <w:t>Основное свойства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r>
              <w:t>.</w:t>
            </w:r>
          </w:p>
        </w:tc>
      </w:tr>
      <w:tr w:rsidR="00244A60" w:rsidRPr="003B0EEE" w:rsidTr="00E00503">
        <w:tc>
          <w:tcPr>
            <w:tcW w:w="3720" w:type="dxa"/>
            <w:shd w:val="clear" w:color="auto" w:fill="auto"/>
          </w:tcPr>
          <w:p w:rsidR="00244A60" w:rsidRPr="00F548C1" w:rsidRDefault="00244A60" w:rsidP="00E00503">
            <w:pPr>
              <w:contextualSpacing/>
            </w:pPr>
            <w:r w:rsidRPr="00F548C1">
              <w:t>Умножение и деление обыкновенных дробей.</w:t>
            </w:r>
          </w:p>
        </w:tc>
        <w:tc>
          <w:tcPr>
            <w:tcW w:w="890" w:type="dxa"/>
            <w:shd w:val="clear" w:color="auto" w:fill="auto"/>
          </w:tcPr>
          <w:p w:rsidR="00244A60" w:rsidRPr="00F548C1" w:rsidRDefault="00244A60" w:rsidP="00E00503">
            <w:pPr>
              <w:contextualSpacing/>
              <w:jc w:val="center"/>
            </w:pPr>
            <w:r w:rsidRPr="00F548C1">
              <w:t>32</w:t>
            </w:r>
          </w:p>
        </w:tc>
        <w:tc>
          <w:tcPr>
            <w:tcW w:w="1005" w:type="dxa"/>
            <w:shd w:val="clear" w:color="auto" w:fill="auto"/>
          </w:tcPr>
          <w:p w:rsidR="00244A60" w:rsidRPr="00F548C1" w:rsidRDefault="00244A60" w:rsidP="00E00503">
            <w:pPr>
              <w:contextualSpacing/>
              <w:jc w:val="center"/>
            </w:pPr>
            <w:r w:rsidRPr="00F548C1">
              <w:t>23</w:t>
            </w:r>
          </w:p>
        </w:tc>
        <w:tc>
          <w:tcPr>
            <w:tcW w:w="1945" w:type="dxa"/>
            <w:shd w:val="clear" w:color="auto" w:fill="auto"/>
          </w:tcPr>
          <w:p w:rsidR="00244A60" w:rsidRPr="00F548C1" w:rsidRDefault="00244A60" w:rsidP="00E00503">
            <w:pPr>
              <w:contextualSpacing/>
              <w:jc w:val="center"/>
            </w:pPr>
            <w:r w:rsidRPr="00F548C1">
              <w:t>6</w:t>
            </w:r>
          </w:p>
        </w:tc>
        <w:tc>
          <w:tcPr>
            <w:tcW w:w="1800" w:type="dxa"/>
            <w:shd w:val="clear" w:color="auto" w:fill="auto"/>
          </w:tcPr>
          <w:p w:rsidR="00244A60" w:rsidRPr="00F548C1" w:rsidRDefault="00244A60" w:rsidP="00E00503">
            <w:pPr>
              <w:contextualSpacing/>
              <w:jc w:val="center"/>
            </w:pPr>
            <w:r w:rsidRPr="00F548C1">
              <w:t>3</w:t>
            </w:r>
          </w:p>
        </w:tc>
        <w:tc>
          <w:tcPr>
            <w:tcW w:w="6252" w:type="dxa"/>
            <w:shd w:val="clear" w:color="auto" w:fill="auto"/>
          </w:tcPr>
          <w:p w:rsidR="00244A60" w:rsidRPr="00F548C1" w:rsidRDefault="00244A60" w:rsidP="00E00503">
            <w:pPr>
              <w:contextualSpacing/>
            </w:pPr>
            <w:r w:rsidRPr="00F548C1">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tc>
      </w:tr>
      <w:tr w:rsidR="00244A60" w:rsidRPr="003B0EEE" w:rsidTr="00E00503">
        <w:tc>
          <w:tcPr>
            <w:tcW w:w="3720" w:type="dxa"/>
            <w:shd w:val="clear" w:color="auto" w:fill="auto"/>
          </w:tcPr>
          <w:p w:rsidR="00244A60" w:rsidRPr="00F548C1" w:rsidRDefault="00244A60" w:rsidP="00E00503">
            <w:pPr>
              <w:contextualSpacing/>
            </w:pPr>
            <w:r w:rsidRPr="00F548C1">
              <w:t>Отношения и пропорции.</w:t>
            </w:r>
          </w:p>
        </w:tc>
        <w:tc>
          <w:tcPr>
            <w:tcW w:w="890" w:type="dxa"/>
            <w:shd w:val="clear" w:color="auto" w:fill="auto"/>
          </w:tcPr>
          <w:p w:rsidR="00244A60" w:rsidRPr="00F548C1" w:rsidRDefault="00244A60" w:rsidP="00E00503">
            <w:pPr>
              <w:contextualSpacing/>
              <w:jc w:val="center"/>
            </w:pPr>
            <w:r w:rsidRPr="00F548C1">
              <w:t>19</w:t>
            </w:r>
          </w:p>
        </w:tc>
        <w:tc>
          <w:tcPr>
            <w:tcW w:w="1005" w:type="dxa"/>
            <w:shd w:val="clear" w:color="auto" w:fill="auto"/>
          </w:tcPr>
          <w:p w:rsidR="00244A60" w:rsidRPr="00F548C1" w:rsidRDefault="00244A60" w:rsidP="00E00503">
            <w:pPr>
              <w:contextualSpacing/>
              <w:jc w:val="center"/>
            </w:pPr>
            <w:r w:rsidRPr="00F548C1">
              <w:t>14</w:t>
            </w:r>
          </w:p>
        </w:tc>
        <w:tc>
          <w:tcPr>
            <w:tcW w:w="1945" w:type="dxa"/>
            <w:shd w:val="clear" w:color="auto" w:fill="auto"/>
          </w:tcPr>
          <w:p w:rsidR="00244A60" w:rsidRPr="00F548C1" w:rsidRDefault="00244A60" w:rsidP="00E00503">
            <w:pPr>
              <w:contextualSpacing/>
              <w:jc w:val="center"/>
            </w:pPr>
            <w:r w:rsidRPr="00F548C1">
              <w:t>3</w:t>
            </w:r>
          </w:p>
        </w:tc>
        <w:tc>
          <w:tcPr>
            <w:tcW w:w="1800" w:type="dxa"/>
            <w:shd w:val="clear" w:color="auto" w:fill="auto"/>
          </w:tcPr>
          <w:p w:rsidR="00244A60" w:rsidRPr="00F548C1" w:rsidRDefault="00244A60" w:rsidP="00E00503">
            <w:pPr>
              <w:contextualSpacing/>
              <w:jc w:val="center"/>
            </w:pPr>
            <w:r w:rsidRPr="00F548C1">
              <w:t>2</w:t>
            </w:r>
          </w:p>
        </w:tc>
        <w:tc>
          <w:tcPr>
            <w:tcW w:w="6252" w:type="dxa"/>
            <w:shd w:val="clear" w:color="auto" w:fill="auto"/>
          </w:tcPr>
          <w:p w:rsidR="00244A60" w:rsidRPr="00F548C1" w:rsidRDefault="00244A60" w:rsidP="00E00503">
            <w:pPr>
              <w:contextualSpacing/>
            </w:pPr>
            <w:r w:rsidRPr="00F548C1">
              <w:t>Отношения. Пропорция, основные свойства пропорции. Прямая и обратная пропорциональная зависимость. Масштаб. Длина окружности и площадь круга. Шар.</w:t>
            </w:r>
          </w:p>
        </w:tc>
      </w:tr>
      <w:tr w:rsidR="00244A60" w:rsidRPr="003B0EEE" w:rsidTr="00E00503">
        <w:tc>
          <w:tcPr>
            <w:tcW w:w="3720" w:type="dxa"/>
            <w:shd w:val="clear" w:color="auto" w:fill="auto"/>
          </w:tcPr>
          <w:p w:rsidR="00244A60" w:rsidRPr="00F548C1" w:rsidRDefault="00244A60" w:rsidP="00E00503">
            <w:pPr>
              <w:contextualSpacing/>
            </w:pPr>
            <w:r w:rsidRPr="00F548C1">
              <w:t>Положительные и отрицательные числа.</w:t>
            </w:r>
          </w:p>
        </w:tc>
        <w:tc>
          <w:tcPr>
            <w:tcW w:w="890" w:type="dxa"/>
            <w:shd w:val="clear" w:color="auto" w:fill="auto"/>
          </w:tcPr>
          <w:p w:rsidR="00244A60" w:rsidRPr="00F548C1" w:rsidRDefault="00244A60" w:rsidP="00E00503">
            <w:pPr>
              <w:contextualSpacing/>
              <w:jc w:val="center"/>
            </w:pPr>
            <w:r w:rsidRPr="00F548C1">
              <w:t>13</w:t>
            </w:r>
          </w:p>
        </w:tc>
        <w:tc>
          <w:tcPr>
            <w:tcW w:w="1005" w:type="dxa"/>
            <w:shd w:val="clear" w:color="auto" w:fill="auto"/>
          </w:tcPr>
          <w:p w:rsidR="00244A60" w:rsidRPr="00F548C1" w:rsidRDefault="00244A60" w:rsidP="00E00503">
            <w:pPr>
              <w:contextualSpacing/>
              <w:jc w:val="center"/>
            </w:pPr>
            <w:r w:rsidRPr="00F548C1">
              <w:t>10</w:t>
            </w:r>
          </w:p>
        </w:tc>
        <w:tc>
          <w:tcPr>
            <w:tcW w:w="1945" w:type="dxa"/>
            <w:shd w:val="clear" w:color="auto" w:fill="auto"/>
          </w:tcPr>
          <w:p w:rsidR="00244A60" w:rsidRPr="00F548C1" w:rsidRDefault="00244A60" w:rsidP="00E00503">
            <w:pPr>
              <w:contextualSpacing/>
              <w:jc w:val="center"/>
            </w:pPr>
            <w:r w:rsidRPr="00F548C1">
              <w:t>2</w:t>
            </w:r>
          </w:p>
        </w:tc>
        <w:tc>
          <w:tcPr>
            <w:tcW w:w="1800" w:type="dxa"/>
            <w:shd w:val="clear" w:color="auto" w:fill="auto"/>
          </w:tcPr>
          <w:p w:rsidR="00244A60" w:rsidRPr="00F548C1" w:rsidRDefault="00244A60" w:rsidP="00E00503">
            <w:pPr>
              <w:contextualSpacing/>
              <w:jc w:val="center"/>
            </w:pPr>
            <w:r w:rsidRPr="00F548C1">
              <w:t>1</w:t>
            </w:r>
          </w:p>
        </w:tc>
        <w:tc>
          <w:tcPr>
            <w:tcW w:w="6252" w:type="dxa"/>
            <w:shd w:val="clear" w:color="auto" w:fill="auto"/>
          </w:tcPr>
          <w:p w:rsidR="00244A60" w:rsidRPr="00F548C1" w:rsidRDefault="00244A60" w:rsidP="00E00503">
            <w:pPr>
              <w:contextualSpacing/>
            </w:pPr>
            <w:r w:rsidRPr="00F548C1">
              <w:t xml:space="preserve">Координаты </w:t>
            </w:r>
            <w:proofErr w:type="gramStart"/>
            <w:r w:rsidRPr="00F548C1">
              <w:t>на</w:t>
            </w:r>
            <w:proofErr w:type="gramEnd"/>
            <w:r w:rsidRPr="00F548C1">
              <w:t xml:space="preserve"> прямой. Противоположные числа. Модуль числа. Сравнение чисел. Изменение величин.</w:t>
            </w:r>
          </w:p>
        </w:tc>
      </w:tr>
      <w:tr w:rsidR="00244A60" w:rsidRPr="003B0EEE" w:rsidTr="00E00503">
        <w:tc>
          <w:tcPr>
            <w:tcW w:w="3720" w:type="dxa"/>
            <w:shd w:val="clear" w:color="auto" w:fill="auto"/>
          </w:tcPr>
          <w:p w:rsidR="00244A60" w:rsidRPr="00F548C1" w:rsidRDefault="00244A60" w:rsidP="00E00503">
            <w:pPr>
              <w:contextualSpacing/>
            </w:pPr>
            <w:r w:rsidRPr="00F548C1">
              <w:t>Сложение и вычитание положительных и отрицательных чисел</w:t>
            </w:r>
            <w:r>
              <w:t>.</w:t>
            </w:r>
          </w:p>
        </w:tc>
        <w:tc>
          <w:tcPr>
            <w:tcW w:w="890" w:type="dxa"/>
            <w:shd w:val="clear" w:color="auto" w:fill="auto"/>
          </w:tcPr>
          <w:p w:rsidR="00244A60" w:rsidRPr="00F548C1" w:rsidRDefault="00244A60" w:rsidP="00E00503">
            <w:pPr>
              <w:contextualSpacing/>
              <w:jc w:val="center"/>
            </w:pPr>
            <w:r w:rsidRPr="00F548C1">
              <w:t>11</w:t>
            </w:r>
          </w:p>
        </w:tc>
        <w:tc>
          <w:tcPr>
            <w:tcW w:w="1005" w:type="dxa"/>
            <w:shd w:val="clear" w:color="auto" w:fill="auto"/>
          </w:tcPr>
          <w:p w:rsidR="00244A60" w:rsidRPr="00F548C1" w:rsidRDefault="00244A60" w:rsidP="00E00503">
            <w:pPr>
              <w:contextualSpacing/>
              <w:jc w:val="center"/>
            </w:pPr>
            <w:r>
              <w:t>8</w:t>
            </w:r>
          </w:p>
        </w:tc>
        <w:tc>
          <w:tcPr>
            <w:tcW w:w="1945" w:type="dxa"/>
            <w:shd w:val="clear" w:color="auto" w:fill="auto"/>
          </w:tcPr>
          <w:p w:rsidR="00244A60" w:rsidRPr="00F548C1" w:rsidRDefault="00244A60" w:rsidP="00E00503">
            <w:pPr>
              <w:contextualSpacing/>
              <w:jc w:val="center"/>
            </w:pPr>
            <w:r>
              <w:t>2</w:t>
            </w:r>
          </w:p>
        </w:tc>
        <w:tc>
          <w:tcPr>
            <w:tcW w:w="1800" w:type="dxa"/>
            <w:shd w:val="clear" w:color="auto" w:fill="auto"/>
          </w:tcPr>
          <w:p w:rsidR="00244A60" w:rsidRPr="00F548C1" w:rsidRDefault="00244A60" w:rsidP="00E00503">
            <w:pPr>
              <w:contextualSpacing/>
              <w:jc w:val="center"/>
            </w:pPr>
            <w:r w:rsidRPr="00F548C1">
              <w:t>1</w:t>
            </w:r>
          </w:p>
        </w:tc>
        <w:tc>
          <w:tcPr>
            <w:tcW w:w="6252" w:type="dxa"/>
            <w:shd w:val="clear" w:color="auto" w:fill="auto"/>
          </w:tcPr>
          <w:p w:rsidR="00244A60" w:rsidRPr="00F548C1" w:rsidRDefault="00244A60" w:rsidP="00E00503">
            <w:pPr>
              <w:contextualSpacing/>
            </w:pPr>
            <w:r w:rsidRPr="00F548C1">
              <w:t xml:space="preserve">Сложение чисел с помощью координатной прямой. Сложение отрицательных чисел. Сложение чисел с разными знаками. Вычитание. </w:t>
            </w:r>
          </w:p>
        </w:tc>
      </w:tr>
      <w:tr w:rsidR="00244A60" w:rsidRPr="003B0EEE" w:rsidTr="00E00503">
        <w:tc>
          <w:tcPr>
            <w:tcW w:w="3720" w:type="dxa"/>
            <w:shd w:val="clear" w:color="auto" w:fill="auto"/>
          </w:tcPr>
          <w:p w:rsidR="00244A60" w:rsidRPr="00F548C1" w:rsidRDefault="00244A60" w:rsidP="00E00503">
            <w:pPr>
              <w:contextualSpacing/>
            </w:pPr>
            <w:r w:rsidRPr="00F548C1">
              <w:t>Умножение и деление положительных и отрицательных чисел</w:t>
            </w:r>
            <w:r>
              <w:t>.</w:t>
            </w:r>
          </w:p>
        </w:tc>
        <w:tc>
          <w:tcPr>
            <w:tcW w:w="890" w:type="dxa"/>
            <w:shd w:val="clear" w:color="auto" w:fill="auto"/>
          </w:tcPr>
          <w:p w:rsidR="00244A60" w:rsidRPr="00F548C1" w:rsidRDefault="00244A60" w:rsidP="00E00503">
            <w:pPr>
              <w:contextualSpacing/>
              <w:jc w:val="center"/>
            </w:pPr>
            <w:r w:rsidRPr="00F548C1">
              <w:t>12</w:t>
            </w:r>
          </w:p>
        </w:tc>
        <w:tc>
          <w:tcPr>
            <w:tcW w:w="1005" w:type="dxa"/>
            <w:shd w:val="clear" w:color="auto" w:fill="auto"/>
          </w:tcPr>
          <w:p w:rsidR="00244A60" w:rsidRPr="00F548C1" w:rsidRDefault="00244A60" w:rsidP="00E00503">
            <w:pPr>
              <w:contextualSpacing/>
              <w:jc w:val="center"/>
            </w:pPr>
            <w:r w:rsidRPr="00F548C1">
              <w:t>8</w:t>
            </w:r>
          </w:p>
        </w:tc>
        <w:tc>
          <w:tcPr>
            <w:tcW w:w="1945" w:type="dxa"/>
            <w:shd w:val="clear" w:color="auto" w:fill="auto"/>
          </w:tcPr>
          <w:p w:rsidR="00244A60" w:rsidRPr="00F548C1" w:rsidRDefault="00244A60" w:rsidP="00E00503">
            <w:pPr>
              <w:contextualSpacing/>
              <w:jc w:val="center"/>
            </w:pPr>
            <w:r w:rsidRPr="00F548C1">
              <w:t>3</w:t>
            </w:r>
          </w:p>
        </w:tc>
        <w:tc>
          <w:tcPr>
            <w:tcW w:w="1800" w:type="dxa"/>
            <w:shd w:val="clear" w:color="auto" w:fill="auto"/>
          </w:tcPr>
          <w:p w:rsidR="00244A60" w:rsidRPr="00F548C1" w:rsidRDefault="00244A60" w:rsidP="00E00503">
            <w:pPr>
              <w:contextualSpacing/>
              <w:jc w:val="center"/>
            </w:pPr>
            <w:r w:rsidRPr="00F548C1">
              <w:t>1</w:t>
            </w:r>
          </w:p>
        </w:tc>
        <w:tc>
          <w:tcPr>
            <w:tcW w:w="6252" w:type="dxa"/>
            <w:shd w:val="clear" w:color="auto" w:fill="auto"/>
          </w:tcPr>
          <w:p w:rsidR="00244A60" w:rsidRPr="00F548C1" w:rsidRDefault="00244A60" w:rsidP="00E00503">
            <w:pPr>
              <w:contextualSpacing/>
            </w:pPr>
            <w:r w:rsidRPr="00F548C1">
              <w:t>Умножение. Деление. Рациональные числа. Свойства действий с рациональными числами.</w:t>
            </w:r>
          </w:p>
          <w:p w:rsidR="00244A60" w:rsidRPr="00F548C1" w:rsidRDefault="00244A60" w:rsidP="00E00503">
            <w:pPr>
              <w:contextualSpacing/>
            </w:pPr>
          </w:p>
        </w:tc>
      </w:tr>
      <w:tr w:rsidR="00244A60" w:rsidRPr="003B0EEE" w:rsidTr="00E00503">
        <w:tc>
          <w:tcPr>
            <w:tcW w:w="3720" w:type="dxa"/>
            <w:shd w:val="clear" w:color="auto" w:fill="auto"/>
          </w:tcPr>
          <w:p w:rsidR="00244A60" w:rsidRPr="00F666F6" w:rsidRDefault="00244A60" w:rsidP="00E00503">
            <w:pPr>
              <w:contextualSpacing/>
            </w:pPr>
            <w:r w:rsidRPr="00F666F6">
              <w:t>Решение уравнений</w:t>
            </w:r>
            <w:r>
              <w:t>.</w:t>
            </w:r>
          </w:p>
        </w:tc>
        <w:tc>
          <w:tcPr>
            <w:tcW w:w="890" w:type="dxa"/>
            <w:shd w:val="clear" w:color="auto" w:fill="auto"/>
          </w:tcPr>
          <w:p w:rsidR="00244A60" w:rsidRPr="00F666F6" w:rsidRDefault="00244A60" w:rsidP="00E00503">
            <w:pPr>
              <w:contextualSpacing/>
              <w:jc w:val="center"/>
            </w:pPr>
            <w:r w:rsidRPr="00F666F6">
              <w:t>15</w:t>
            </w:r>
          </w:p>
        </w:tc>
        <w:tc>
          <w:tcPr>
            <w:tcW w:w="1005" w:type="dxa"/>
            <w:shd w:val="clear" w:color="auto" w:fill="auto"/>
          </w:tcPr>
          <w:p w:rsidR="00244A60" w:rsidRPr="00F666F6" w:rsidRDefault="00244A60" w:rsidP="00E00503">
            <w:pPr>
              <w:contextualSpacing/>
              <w:jc w:val="center"/>
            </w:pPr>
            <w:r>
              <w:t>11</w:t>
            </w:r>
          </w:p>
        </w:tc>
        <w:tc>
          <w:tcPr>
            <w:tcW w:w="1945" w:type="dxa"/>
            <w:shd w:val="clear" w:color="auto" w:fill="auto"/>
          </w:tcPr>
          <w:p w:rsidR="00244A60" w:rsidRPr="00F666F6" w:rsidRDefault="00244A60" w:rsidP="00E00503">
            <w:pPr>
              <w:contextualSpacing/>
              <w:jc w:val="center"/>
            </w:pPr>
            <w:r>
              <w:t>2</w:t>
            </w:r>
          </w:p>
        </w:tc>
        <w:tc>
          <w:tcPr>
            <w:tcW w:w="1800" w:type="dxa"/>
            <w:shd w:val="clear" w:color="auto" w:fill="auto"/>
          </w:tcPr>
          <w:p w:rsidR="00244A60" w:rsidRPr="00F666F6" w:rsidRDefault="00244A60" w:rsidP="00E00503">
            <w:pPr>
              <w:contextualSpacing/>
              <w:jc w:val="center"/>
            </w:pPr>
            <w:r w:rsidRPr="00F666F6">
              <w:t>2</w:t>
            </w:r>
          </w:p>
        </w:tc>
        <w:tc>
          <w:tcPr>
            <w:tcW w:w="6252" w:type="dxa"/>
            <w:shd w:val="clear" w:color="auto" w:fill="auto"/>
          </w:tcPr>
          <w:p w:rsidR="00244A60" w:rsidRPr="00F666F6" w:rsidRDefault="00244A60" w:rsidP="00E00503">
            <w:pPr>
              <w:contextualSpacing/>
            </w:pPr>
            <w:r w:rsidRPr="00F666F6">
              <w:t>Раскрытие скобок. Коэффициент. Подобные слагаемые. Решение уравнений.</w:t>
            </w:r>
          </w:p>
        </w:tc>
      </w:tr>
      <w:tr w:rsidR="00244A60" w:rsidRPr="003B0EEE" w:rsidTr="00E00503">
        <w:tc>
          <w:tcPr>
            <w:tcW w:w="3720" w:type="dxa"/>
            <w:shd w:val="clear" w:color="auto" w:fill="auto"/>
          </w:tcPr>
          <w:p w:rsidR="00244A60" w:rsidRPr="00F666F6" w:rsidRDefault="00244A60" w:rsidP="00E00503">
            <w:pPr>
              <w:contextualSpacing/>
            </w:pPr>
            <w:r w:rsidRPr="00F666F6">
              <w:t>Координаты на плоскости</w:t>
            </w:r>
            <w:r>
              <w:t>.</w:t>
            </w:r>
          </w:p>
        </w:tc>
        <w:tc>
          <w:tcPr>
            <w:tcW w:w="890" w:type="dxa"/>
            <w:shd w:val="clear" w:color="auto" w:fill="auto"/>
          </w:tcPr>
          <w:p w:rsidR="00244A60" w:rsidRPr="00F666F6" w:rsidRDefault="00244A60" w:rsidP="00E00503">
            <w:pPr>
              <w:contextualSpacing/>
              <w:jc w:val="center"/>
            </w:pPr>
            <w:r w:rsidRPr="00F666F6">
              <w:t>13</w:t>
            </w:r>
          </w:p>
        </w:tc>
        <w:tc>
          <w:tcPr>
            <w:tcW w:w="1005" w:type="dxa"/>
            <w:shd w:val="clear" w:color="auto" w:fill="auto"/>
          </w:tcPr>
          <w:p w:rsidR="00244A60" w:rsidRPr="00F666F6" w:rsidRDefault="00244A60" w:rsidP="00E00503">
            <w:pPr>
              <w:contextualSpacing/>
              <w:jc w:val="center"/>
            </w:pPr>
            <w:r>
              <w:t>10</w:t>
            </w:r>
          </w:p>
        </w:tc>
        <w:tc>
          <w:tcPr>
            <w:tcW w:w="1945" w:type="dxa"/>
            <w:shd w:val="clear" w:color="auto" w:fill="auto"/>
          </w:tcPr>
          <w:p w:rsidR="00244A60" w:rsidRPr="00F666F6" w:rsidRDefault="00244A60" w:rsidP="00E00503">
            <w:pPr>
              <w:contextualSpacing/>
              <w:jc w:val="center"/>
            </w:pPr>
            <w:r>
              <w:t>2</w:t>
            </w:r>
          </w:p>
        </w:tc>
        <w:tc>
          <w:tcPr>
            <w:tcW w:w="1800" w:type="dxa"/>
            <w:shd w:val="clear" w:color="auto" w:fill="auto"/>
          </w:tcPr>
          <w:p w:rsidR="00244A60" w:rsidRPr="00F666F6" w:rsidRDefault="00244A60" w:rsidP="00E00503">
            <w:pPr>
              <w:contextualSpacing/>
              <w:jc w:val="center"/>
            </w:pPr>
            <w:r w:rsidRPr="00F666F6">
              <w:t>1</w:t>
            </w:r>
          </w:p>
        </w:tc>
        <w:tc>
          <w:tcPr>
            <w:tcW w:w="6252" w:type="dxa"/>
            <w:shd w:val="clear" w:color="auto" w:fill="auto"/>
          </w:tcPr>
          <w:p w:rsidR="00244A60" w:rsidRPr="00F666F6" w:rsidRDefault="00244A60" w:rsidP="00E00503">
            <w:pPr>
              <w:contextualSpacing/>
            </w:pPr>
            <w:r w:rsidRPr="00F666F6">
              <w:t>Перпендикулярные прямые. Параллельные прямые. Координатная плоскость. Графики. Столбчатые диаграммы.</w:t>
            </w:r>
          </w:p>
        </w:tc>
      </w:tr>
      <w:tr w:rsidR="00244A60" w:rsidRPr="003B0EEE" w:rsidTr="00E00503">
        <w:tc>
          <w:tcPr>
            <w:tcW w:w="3720" w:type="dxa"/>
            <w:shd w:val="clear" w:color="auto" w:fill="auto"/>
          </w:tcPr>
          <w:p w:rsidR="00244A60" w:rsidRPr="00F666F6" w:rsidRDefault="00244A60" w:rsidP="00E00503">
            <w:pPr>
              <w:contextualSpacing/>
            </w:pPr>
            <w:r w:rsidRPr="00F666F6">
              <w:t>Повторение.</w:t>
            </w:r>
          </w:p>
        </w:tc>
        <w:tc>
          <w:tcPr>
            <w:tcW w:w="890" w:type="dxa"/>
            <w:shd w:val="clear" w:color="auto" w:fill="auto"/>
          </w:tcPr>
          <w:p w:rsidR="00244A60" w:rsidRPr="00F666F6" w:rsidRDefault="00244A60" w:rsidP="00E00503">
            <w:pPr>
              <w:contextualSpacing/>
              <w:jc w:val="center"/>
            </w:pPr>
            <w:r w:rsidRPr="00F666F6">
              <w:t>13</w:t>
            </w:r>
          </w:p>
        </w:tc>
        <w:tc>
          <w:tcPr>
            <w:tcW w:w="1005" w:type="dxa"/>
            <w:shd w:val="clear" w:color="auto" w:fill="auto"/>
          </w:tcPr>
          <w:p w:rsidR="00244A60" w:rsidRPr="00F666F6" w:rsidRDefault="00244A60" w:rsidP="00E00503">
            <w:pPr>
              <w:contextualSpacing/>
              <w:jc w:val="center"/>
            </w:pPr>
          </w:p>
        </w:tc>
        <w:tc>
          <w:tcPr>
            <w:tcW w:w="1945" w:type="dxa"/>
            <w:shd w:val="clear" w:color="auto" w:fill="auto"/>
          </w:tcPr>
          <w:p w:rsidR="00244A60" w:rsidRPr="00F666F6" w:rsidRDefault="00244A60" w:rsidP="00E00503">
            <w:pPr>
              <w:contextualSpacing/>
              <w:jc w:val="center"/>
            </w:pPr>
            <w:r w:rsidRPr="00F666F6">
              <w:t>3</w:t>
            </w:r>
          </w:p>
        </w:tc>
        <w:tc>
          <w:tcPr>
            <w:tcW w:w="1800" w:type="dxa"/>
            <w:shd w:val="clear" w:color="auto" w:fill="auto"/>
          </w:tcPr>
          <w:p w:rsidR="00244A60" w:rsidRPr="00F666F6" w:rsidRDefault="00244A60" w:rsidP="00E00503">
            <w:pPr>
              <w:contextualSpacing/>
              <w:jc w:val="center"/>
            </w:pPr>
            <w:r w:rsidRPr="00F666F6">
              <w:t>1</w:t>
            </w:r>
          </w:p>
        </w:tc>
        <w:tc>
          <w:tcPr>
            <w:tcW w:w="6252" w:type="dxa"/>
            <w:shd w:val="clear" w:color="auto" w:fill="auto"/>
          </w:tcPr>
          <w:p w:rsidR="00244A60" w:rsidRPr="00F666F6" w:rsidRDefault="00244A60" w:rsidP="00E00503">
            <w:pPr>
              <w:contextualSpacing/>
            </w:pPr>
          </w:p>
        </w:tc>
      </w:tr>
      <w:tr w:rsidR="00244A60" w:rsidRPr="003B0EEE" w:rsidTr="00E00503">
        <w:tc>
          <w:tcPr>
            <w:tcW w:w="3720" w:type="dxa"/>
            <w:shd w:val="clear" w:color="auto" w:fill="auto"/>
          </w:tcPr>
          <w:p w:rsidR="00244A60" w:rsidRPr="00F666F6" w:rsidRDefault="00244A60" w:rsidP="00E00503">
            <w:pPr>
              <w:contextualSpacing/>
            </w:pPr>
            <w:r>
              <w:lastRenderedPageBreak/>
              <w:t>Итого</w:t>
            </w:r>
          </w:p>
        </w:tc>
        <w:tc>
          <w:tcPr>
            <w:tcW w:w="890" w:type="dxa"/>
            <w:shd w:val="clear" w:color="auto" w:fill="auto"/>
          </w:tcPr>
          <w:p w:rsidR="00244A60" w:rsidRPr="00F666F6" w:rsidRDefault="00244A60" w:rsidP="00E00503">
            <w:pPr>
              <w:contextualSpacing/>
              <w:jc w:val="center"/>
            </w:pPr>
            <w:r>
              <w:t>170</w:t>
            </w:r>
          </w:p>
        </w:tc>
        <w:tc>
          <w:tcPr>
            <w:tcW w:w="1005" w:type="dxa"/>
            <w:shd w:val="clear" w:color="auto" w:fill="auto"/>
          </w:tcPr>
          <w:p w:rsidR="00244A60" w:rsidRPr="00F666F6" w:rsidRDefault="00244A60" w:rsidP="00E00503">
            <w:pPr>
              <w:contextualSpacing/>
              <w:jc w:val="center"/>
            </w:pPr>
          </w:p>
        </w:tc>
        <w:tc>
          <w:tcPr>
            <w:tcW w:w="1945" w:type="dxa"/>
            <w:shd w:val="clear" w:color="auto" w:fill="auto"/>
          </w:tcPr>
          <w:p w:rsidR="00244A60" w:rsidRPr="00F666F6" w:rsidRDefault="00244A60" w:rsidP="00E00503">
            <w:pPr>
              <w:contextualSpacing/>
              <w:jc w:val="center"/>
            </w:pPr>
          </w:p>
        </w:tc>
        <w:tc>
          <w:tcPr>
            <w:tcW w:w="1800" w:type="dxa"/>
            <w:shd w:val="clear" w:color="auto" w:fill="auto"/>
          </w:tcPr>
          <w:p w:rsidR="00244A60" w:rsidRPr="00F666F6" w:rsidRDefault="00244A60" w:rsidP="00E00503">
            <w:pPr>
              <w:contextualSpacing/>
              <w:jc w:val="center"/>
            </w:pPr>
            <w:r>
              <w:t>15</w:t>
            </w:r>
          </w:p>
        </w:tc>
        <w:tc>
          <w:tcPr>
            <w:tcW w:w="6252" w:type="dxa"/>
            <w:shd w:val="clear" w:color="auto" w:fill="auto"/>
          </w:tcPr>
          <w:p w:rsidR="00244A60" w:rsidRPr="00F666F6" w:rsidRDefault="00244A60" w:rsidP="00E00503">
            <w:pPr>
              <w:contextualSpacing/>
            </w:pPr>
          </w:p>
        </w:tc>
      </w:tr>
    </w:tbl>
    <w:p w:rsidR="00244A60" w:rsidRPr="005F5B24" w:rsidRDefault="00244A60" w:rsidP="00244A60">
      <w:pPr>
        <w:contextualSpacing/>
        <w:jc w:val="both"/>
        <w:rPr>
          <w:b/>
          <w:sz w:val="28"/>
          <w:szCs w:val="28"/>
          <w:u w:val="single"/>
        </w:rPr>
      </w:pPr>
    </w:p>
    <w:p w:rsidR="00244A60" w:rsidRDefault="00244A60" w:rsidP="00244A60">
      <w:pPr>
        <w:contextualSpacing/>
        <w:rPr>
          <w:b/>
          <w:sz w:val="28"/>
          <w:szCs w:val="28"/>
          <w:u w:val="single"/>
        </w:rPr>
      </w:pPr>
    </w:p>
    <w:p w:rsidR="00244A60" w:rsidRPr="005A7265" w:rsidRDefault="00244A60" w:rsidP="00244A60">
      <w:pPr>
        <w:contextualSpacing/>
        <w:rPr>
          <w:b/>
          <w:sz w:val="28"/>
          <w:szCs w:val="28"/>
          <w:u w:val="single"/>
        </w:rPr>
      </w:pPr>
      <w:r w:rsidRPr="005A7265">
        <w:rPr>
          <w:b/>
          <w:sz w:val="28"/>
          <w:szCs w:val="28"/>
          <w:u w:val="single"/>
        </w:rPr>
        <w:t>Календарно-тематическое планирование</w:t>
      </w:r>
    </w:p>
    <w:tbl>
      <w:tblPr>
        <w:tblpPr w:leftFromText="180" w:rightFromText="180" w:vertAnchor="text" w:horzAnchor="margin" w:tblpX="-252" w:tblpY="680"/>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040"/>
        <w:gridCol w:w="600"/>
        <w:gridCol w:w="720"/>
        <w:gridCol w:w="720"/>
        <w:gridCol w:w="946"/>
        <w:gridCol w:w="1694"/>
        <w:gridCol w:w="1680"/>
        <w:gridCol w:w="841"/>
        <w:gridCol w:w="600"/>
        <w:gridCol w:w="4679"/>
      </w:tblGrid>
      <w:tr w:rsidR="00244A60" w:rsidRPr="003B0EEE" w:rsidTr="00E00503">
        <w:tc>
          <w:tcPr>
            <w:tcW w:w="588" w:type="dxa"/>
            <w:vMerge w:val="restart"/>
            <w:shd w:val="clear" w:color="auto" w:fill="auto"/>
            <w:textDirection w:val="btLr"/>
            <w:vAlign w:val="center"/>
          </w:tcPr>
          <w:p w:rsidR="00244A60" w:rsidRPr="003B0EEE" w:rsidRDefault="00244A60" w:rsidP="00E00503">
            <w:pPr>
              <w:ind w:left="113" w:right="113"/>
              <w:contextualSpacing/>
              <w:jc w:val="center"/>
              <w:rPr>
                <w:b/>
              </w:rPr>
            </w:pPr>
            <w:r w:rsidRPr="003B0EEE">
              <w:rPr>
                <w:b/>
              </w:rPr>
              <w:t>№ урока</w:t>
            </w:r>
          </w:p>
        </w:tc>
        <w:tc>
          <w:tcPr>
            <w:tcW w:w="2040" w:type="dxa"/>
            <w:vMerge w:val="restart"/>
            <w:shd w:val="clear" w:color="auto" w:fill="auto"/>
            <w:vAlign w:val="center"/>
          </w:tcPr>
          <w:p w:rsidR="00244A60" w:rsidRPr="003B0EEE" w:rsidRDefault="00244A60" w:rsidP="00E00503">
            <w:pPr>
              <w:contextualSpacing/>
              <w:jc w:val="center"/>
              <w:rPr>
                <w:b/>
              </w:rPr>
            </w:pPr>
            <w:r w:rsidRPr="003B0EEE">
              <w:rPr>
                <w:b/>
              </w:rPr>
              <w:t>Тема урока</w:t>
            </w:r>
          </w:p>
        </w:tc>
        <w:tc>
          <w:tcPr>
            <w:tcW w:w="600" w:type="dxa"/>
            <w:vMerge w:val="restart"/>
            <w:shd w:val="clear" w:color="auto" w:fill="auto"/>
            <w:textDirection w:val="btLr"/>
            <w:vAlign w:val="center"/>
          </w:tcPr>
          <w:p w:rsidR="00244A60" w:rsidRPr="003B0EEE" w:rsidRDefault="00244A60" w:rsidP="00E00503">
            <w:pPr>
              <w:ind w:left="113" w:right="113"/>
              <w:contextualSpacing/>
              <w:jc w:val="center"/>
              <w:rPr>
                <w:b/>
              </w:rPr>
            </w:pPr>
            <w:r w:rsidRPr="003B0EEE">
              <w:rPr>
                <w:b/>
              </w:rPr>
              <w:t>Кол-во часов</w:t>
            </w:r>
          </w:p>
        </w:tc>
        <w:tc>
          <w:tcPr>
            <w:tcW w:w="1440" w:type="dxa"/>
            <w:gridSpan w:val="2"/>
            <w:shd w:val="clear" w:color="auto" w:fill="auto"/>
            <w:vAlign w:val="center"/>
          </w:tcPr>
          <w:p w:rsidR="00244A60" w:rsidRPr="003B0EEE" w:rsidRDefault="00244A60" w:rsidP="00E00503">
            <w:pPr>
              <w:contextualSpacing/>
              <w:jc w:val="center"/>
              <w:rPr>
                <w:b/>
              </w:rPr>
            </w:pPr>
            <w:r w:rsidRPr="003B0EEE">
              <w:rPr>
                <w:b/>
              </w:rPr>
              <w:t>Дата проведения</w:t>
            </w:r>
          </w:p>
        </w:tc>
        <w:tc>
          <w:tcPr>
            <w:tcW w:w="946" w:type="dxa"/>
            <w:vMerge w:val="restart"/>
            <w:shd w:val="clear" w:color="auto" w:fill="auto"/>
            <w:vAlign w:val="center"/>
          </w:tcPr>
          <w:p w:rsidR="00244A60" w:rsidRPr="003B0EEE" w:rsidRDefault="00244A60" w:rsidP="00E00503">
            <w:pPr>
              <w:contextualSpacing/>
              <w:jc w:val="center"/>
              <w:rPr>
                <w:b/>
              </w:rPr>
            </w:pPr>
            <w:r w:rsidRPr="003B0EEE">
              <w:rPr>
                <w:b/>
              </w:rPr>
              <w:t>Тип урока</w:t>
            </w:r>
          </w:p>
        </w:tc>
        <w:tc>
          <w:tcPr>
            <w:tcW w:w="3374" w:type="dxa"/>
            <w:gridSpan w:val="2"/>
            <w:shd w:val="clear" w:color="auto" w:fill="auto"/>
            <w:vAlign w:val="center"/>
          </w:tcPr>
          <w:p w:rsidR="00244A60" w:rsidRPr="003B0EEE" w:rsidRDefault="00244A60" w:rsidP="00E00503">
            <w:pPr>
              <w:contextualSpacing/>
              <w:jc w:val="center"/>
              <w:rPr>
                <w:b/>
              </w:rPr>
            </w:pPr>
            <w:r w:rsidRPr="003B0EEE">
              <w:rPr>
                <w:b/>
              </w:rPr>
              <w:t>Планируемые результаты</w:t>
            </w:r>
          </w:p>
        </w:tc>
        <w:tc>
          <w:tcPr>
            <w:tcW w:w="1441" w:type="dxa"/>
            <w:gridSpan w:val="2"/>
            <w:shd w:val="clear" w:color="auto" w:fill="auto"/>
            <w:vAlign w:val="center"/>
          </w:tcPr>
          <w:p w:rsidR="00244A60" w:rsidRPr="003B0EEE" w:rsidRDefault="00244A60" w:rsidP="00E00503">
            <w:pPr>
              <w:contextualSpacing/>
              <w:jc w:val="center"/>
              <w:rPr>
                <w:b/>
              </w:rPr>
            </w:pPr>
          </w:p>
        </w:tc>
        <w:tc>
          <w:tcPr>
            <w:tcW w:w="4679" w:type="dxa"/>
            <w:vMerge w:val="restart"/>
            <w:shd w:val="clear" w:color="auto" w:fill="auto"/>
            <w:vAlign w:val="center"/>
          </w:tcPr>
          <w:p w:rsidR="00244A60" w:rsidRPr="003B0EEE" w:rsidRDefault="00244A60" w:rsidP="00E00503">
            <w:pPr>
              <w:contextualSpacing/>
              <w:jc w:val="center"/>
              <w:rPr>
                <w:b/>
              </w:rPr>
            </w:pPr>
            <w:r w:rsidRPr="003B0EEE">
              <w:rPr>
                <w:b/>
              </w:rPr>
              <w:t xml:space="preserve">Характеристика основных видов учебной деятельности </w:t>
            </w:r>
          </w:p>
          <w:p w:rsidR="00244A60" w:rsidRPr="003B0EEE" w:rsidRDefault="00244A60" w:rsidP="00E00503">
            <w:pPr>
              <w:contextualSpacing/>
              <w:jc w:val="center"/>
              <w:rPr>
                <w:b/>
              </w:rPr>
            </w:pPr>
            <w:r w:rsidRPr="003B0EEE">
              <w:rPr>
                <w:b/>
              </w:rPr>
              <w:t>ученика.</w:t>
            </w:r>
          </w:p>
        </w:tc>
      </w:tr>
      <w:tr w:rsidR="00244A60" w:rsidRPr="003B0EEE" w:rsidTr="00E00503">
        <w:trPr>
          <w:cantSplit/>
          <w:trHeight w:val="1155"/>
        </w:trPr>
        <w:tc>
          <w:tcPr>
            <w:tcW w:w="588" w:type="dxa"/>
            <w:vMerge/>
            <w:shd w:val="clear" w:color="auto" w:fill="auto"/>
          </w:tcPr>
          <w:p w:rsidR="00244A60" w:rsidRPr="003B0EEE" w:rsidRDefault="00244A60" w:rsidP="00E00503">
            <w:pPr>
              <w:contextualSpacing/>
              <w:jc w:val="center"/>
              <w:rPr>
                <w:b/>
              </w:rPr>
            </w:pPr>
          </w:p>
        </w:tc>
        <w:tc>
          <w:tcPr>
            <w:tcW w:w="2040" w:type="dxa"/>
            <w:vMerge/>
            <w:shd w:val="clear" w:color="auto" w:fill="auto"/>
          </w:tcPr>
          <w:p w:rsidR="00244A60" w:rsidRPr="003B0EEE" w:rsidRDefault="00244A60" w:rsidP="00E00503">
            <w:pPr>
              <w:contextualSpacing/>
              <w:jc w:val="center"/>
              <w:rPr>
                <w:b/>
              </w:rPr>
            </w:pPr>
          </w:p>
        </w:tc>
        <w:tc>
          <w:tcPr>
            <w:tcW w:w="600" w:type="dxa"/>
            <w:vMerge/>
            <w:shd w:val="clear" w:color="auto" w:fill="auto"/>
          </w:tcPr>
          <w:p w:rsidR="00244A60" w:rsidRPr="003B0EEE" w:rsidRDefault="00244A60" w:rsidP="00E00503">
            <w:pPr>
              <w:contextualSpacing/>
              <w:jc w:val="center"/>
              <w:rPr>
                <w:b/>
              </w:rPr>
            </w:pPr>
          </w:p>
        </w:tc>
        <w:tc>
          <w:tcPr>
            <w:tcW w:w="720" w:type="dxa"/>
            <w:vMerge w:val="restart"/>
            <w:shd w:val="clear" w:color="auto" w:fill="auto"/>
            <w:textDirection w:val="btLr"/>
            <w:vAlign w:val="center"/>
          </w:tcPr>
          <w:p w:rsidR="00244A60" w:rsidRPr="003B0EEE" w:rsidRDefault="00244A60" w:rsidP="00E00503">
            <w:pPr>
              <w:ind w:left="113" w:right="113"/>
              <w:contextualSpacing/>
              <w:jc w:val="center"/>
              <w:rPr>
                <w:b/>
              </w:rPr>
            </w:pPr>
            <w:r w:rsidRPr="003B0EEE">
              <w:rPr>
                <w:b/>
              </w:rPr>
              <w:t>По плану</w:t>
            </w:r>
          </w:p>
        </w:tc>
        <w:tc>
          <w:tcPr>
            <w:tcW w:w="720" w:type="dxa"/>
            <w:vMerge w:val="restart"/>
            <w:shd w:val="clear" w:color="auto" w:fill="auto"/>
            <w:textDirection w:val="btLr"/>
            <w:vAlign w:val="center"/>
          </w:tcPr>
          <w:p w:rsidR="00244A60" w:rsidRPr="003B0EEE" w:rsidRDefault="00244A60" w:rsidP="00E00503">
            <w:pPr>
              <w:ind w:left="113" w:right="113"/>
              <w:contextualSpacing/>
              <w:jc w:val="center"/>
              <w:rPr>
                <w:b/>
              </w:rPr>
            </w:pPr>
            <w:r w:rsidRPr="003B0EEE">
              <w:rPr>
                <w:b/>
              </w:rPr>
              <w:t>По факту</w:t>
            </w:r>
          </w:p>
        </w:tc>
        <w:tc>
          <w:tcPr>
            <w:tcW w:w="946" w:type="dxa"/>
            <w:vMerge/>
            <w:shd w:val="clear" w:color="auto" w:fill="auto"/>
            <w:vAlign w:val="center"/>
          </w:tcPr>
          <w:p w:rsidR="00244A60" w:rsidRPr="003B0EEE" w:rsidRDefault="00244A60" w:rsidP="00E00503">
            <w:pPr>
              <w:contextualSpacing/>
              <w:jc w:val="center"/>
              <w:rPr>
                <w:b/>
              </w:rPr>
            </w:pPr>
          </w:p>
        </w:tc>
        <w:tc>
          <w:tcPr>
            <w:tcW w:w="3374" w:type="dxa"/>
            <w:gridSpan w:val="2"/>
            <w:shd w:val="clear" w:color="auto" w:fill="auto"/>
            <w:vAlign w:val="center"/>
          </w:tcPr>
          <w:p w:rsidR="00244A60" w:rsidRPr="003B0EEE" w:rsidRDefault="00244A60" w:rsidP="00E00503">
            <w:pPr>
              <w:contextualSpacing/>
              <w:jc w:val="center"/>
              <w:rPr>
                <w:b/>
              </w:rPr>
            </w:pPr>
            <w:r w:rsidRPr="003B0EEE">
              <w:rPr>
                <w:b/>
              </w:rPr>
              <w:t>предметные</w:t>
            </w:r>
          </w:p>
        </w:tc>
        <w:tc>
          <w:tcPr>
            <w:tcW w:w="841" w:type="dxa"/>
            <w:vMerge w:val="restart"/>
            <w:shd w:val="clear" w:color="auto" w:fill="auto"/>
            <w:textDirection w:val="btLr"/>
            <w:vAlign w:val="center"/>
          </w:tcPr>
          <w:p w:rsidR="00244A60" w:rsidRPr="003B0EEE" w:rsidRDefault="00244A60" w:rsidP="00E00503">
            <w:pPr>
              <w:ind w:left="113" w:right="113"/>
              <w:contextualSpacing/>
              <w:jc w:val="center"/>
              <w:rPr>
                <w:b/>
              </w:rPr>
            </w:pPr>
            <w:proofErr w:type="spellStart"/>
            <w:r w:rsidRPr="003B0EEE">
              <w:rPr>
                <w:b/>
              </w:rPr>
              <w:t>метапредметные</w:t>
            </w:r>
            <w:proofErr w:type="spellEnd"/>
            <w:r w:rsidRPr="003B0EEE">
              <w:rPr>
                <w:b/>
              </w:rPr>
              <w:t xml:space="preserve"> (код)</w:t>
            </w:r>
          </w:p>
        </w:tc>
        <w:tc>
          <w:tcPr>
            <w:tcW w:w="600" w:type="dxa"/>
            <w:vMerge w:val="restart"/>
            <w:shd w:val="clear" w:color="auto" w:fill="auto"/>
            <w:textDirection w:val="btLr"/>
            <w:vAlign w:val="center"/>
          </w:tcPr>
          <w:p w:rsidR="00244A60" w:rsidRPr="003B0EEE" w:rsidRDefault="00244A60" w:rsidP="00E00503">
            <w:pPr>
              <w:ind w:left="113" w:right="113"/>
              <w:contextualSpacing/>
              <w:jc w:val="center"/>
              <w:rPr>
                <w:b/>
              </w:rPr>
            </w:pPr>
            <w:r w:rsidRPr="003B0EEE">
              <w:rPr>
                <w:b/>
              </w:rPr>
              <w:t>личностные</w:t>
            </w:r>
          </w:p>
        </w:tc>
        <w:tc>
          <w:tcPr>
            <w:tcW w:w="4679" w:type="dxa"/>
            <w:vMerge/>
            <w:shd w:val="clear" w:color="auto" w:fill="auto"/>
          </w:tcPr>
          <w:p w:rsidR="00244A60" w:rsidRPr="003B0EEE" w:rsidRDefault="00244A60" w:rsidP="00E00503">
            <w:pPr>
              <w:contextualSpacing/>
              <w:jc w:val="center"/>
              <w:rPr>
                <w:b/>
              </w:rPr>
            </w:pPr>
          </w:p>
        </w:tc>
      </w:tr>
      <w:tr w:rsidR="00244A60" w:rsidRPr="003B0EEE" w:rsidTr="00E00503">
        <w:trPr>
          <w:cantSplit/>
          <w:trHeight w:val="1864"/>
        </w:trPr>
        <w:tc>
          <w:tcPr>
            <w:tcW w:w="588" w:type="dxa"/>
            <w:vMerge/>
            <w:shd w:val="clear" w:color="auto" w:fill="auto"/>
          </w:tcPr>
          <w:p w:rsidR="00244A60" w:rsidRPr="003B0EEE" w:rsidRDefault="00244A60" w:rsidP="00E00503">
            <w:pPr>
              <w:contextualSpacing/>
              <w:jc w:val="center"/>
              <w:rPr>
                <w:b/>
              </w:rPr>
            </w:pPr>
          </w:p>
        </w:tc>
        <w:tc>
          <w:tcPr>
            <w:tcW w:w="2040" w:type="dxa"/>
            <w:vMerge/>
            <w:shd w:val="clear" w:color="auto" w:fill="auto"/>
          </w:tcPr>
          <w:p w:rsidR="00244A60" w:rsidRPr="003B0EEE" w:rsidRDefault="00244A60" w:rsidP="00E00503">
            <w:pPr>
              <w:contextualSpacing/>
              <w:jc w:val="center"/>
              <w:rPr>
                <w:b/>
              </w:rPr>
            </w:pPr>
          </w:p>
        </w:tc>
        <w:tc>
          <w:tcPr>
            <w:tcW w:w="600" w:type="dxa"/>
            <w:vMerge/>
            <w:shd w:val="clear" w:color="auto" w:fill="auto"/>
          </w:tcPr>
          <w:p w:rsidR="00244A60" w:rsidRPr="003B0EEE" w:rsidRDefault="00244A60" w:rsidP="00E00503">
            <w:pPr>
              <w:contextualSpacing/>
              <w:jc w:val="center"/>
              <w:rPr>
                <w:b/>
              </w:rPr>
            </w:pPr>
          </w:p>
        </w:tc>
        <w:tc>
          <w:tcPr>
            <w:tcW w:w="720" w:type="dxa"/>
            <w:vMerge/>
            <w:shd w:val="clear" w:color="auto" w:fill="auto"/>
            <w:textDirection w:val="btLr"/>
            <w:vAlign w:val="center"/>
          </w:tcPr>
          <w:p w:rsidR="00244A60" w:rsidRPr="003B0EEE" w:rsidRDefault="00244A60" w:rsidP="00E00503">
            <w:pPr>
              <w:ind w:left="113" w:right="113"/>
              <w:contextualSpacing/>
              <w:jc w:val="center"/>
              <w:rPr>
                <w:b/>
              </w:rPr>
            </w:pPr>
          </w:p>
        </w:tc>
        <w:tc>
          <w:tcPr>
            <w:tcW w:w="720" w:type="dxa"/>
            <w:vMerge/>
            <w:shd w:val="clear" w:color="auto" w:fill="auto"/>
            <w:textDirection w:val="btLr"/>
            <w:vAlign w:val="center"/>
          </w:tcPr>
          <w:p w:rsidR="00244A60" w:rsidRPr="003B0EEE" w:rsidRDefault="00244A60" w:rsidP="00E00503">
            <w:pPr>
              <w:ind w:left="113" w:right="113"/>
              <w:contextualSpacing/>
              <w:jc w:val="center"/>
              <w:rPr>
                <w:b/>
              </w:rPr>
            </w:pPr>
          </w:p>
        </w:tc>
        <w:tc>
          <w:tcPr>
            <w:tcW w:w="946" w:type="dxa"/>
            <w:vMerge/>
            <w:shd w:val="clear" w:color="auto" w:fill="auto"/>
            <w:vAlign w:val="center"/>
          </w:tcPr>
          <w:p w:rsidR="00244A60" w:rsidRPr="003B0EEE" w:rsidRDefault="00244A60" w:rsidP="00E00503">
            <w:pPr>
              <w:contextualSpacing/>
              <w:jc w:val="center"/>
              <w:rPr>
                <w:b/>
              </w:rPr>
            </w:pPr>
          </w:p>
        </w:tc>
        <w:tc>
          <w:tcPr>
            <w:tcW w:w="1694" w:type="dxa"/>
            <w:shd w:val="clear" w:color="auto" w:fill="auto"/>
            <w:textDirection w:val="btLr"/>
            <w:vAlign w:val="center"/>
          </w:tcPr>
          <w:p w:rsidR="00244A60" w:rsidRPr="003B0EEE" w:rsidRDefault="00244A60" w:rsidP="00E00503">
            <w:pPr>
              <w:ind w:left="113" w:right="113"/>
              <w:contextualSpacing/>
              <w:jc w:val="center"/>
              <w:rPr>
                <w:b/>
              </w:rPr>
            </w:pPr>
            <w:r w:rsidRPr="003B0EEE">
              <w:rPr>
                <w:b/>
              </w:rPr>
              <w:t>научиться</w:t>
            </w:r>
          </w:p>
        </w:tc>
        <w:tc>
          <w:tcPr>
            <w:tcW w:w="1680" w:type="dxa"/>
            <w:shd w:val="clear" w:color="auto" w:fill="auto"/>
            <w:textDirection w:val="btLr"/>
            <w:vAlign w:val="center"/>
          </w:tcPr>
          <w:p w:rsidR="00244A60" w:rsidRPr="003B0EEE" w:rsidRDefault="00244A60" w:rsidP="00E00503">
            <w:pPr>
              <w:ind w:left="113" w:right="113"/>
              <w:contextualSpacing/>
              <w:jc w:val="center"/>
              <w:rPr>
                <w:b/>
              </w:rPr>
            </w:pPr>
            <w:r w:rsidRPr="003B0EEE">
              <w:rPr>
                <w:b/>
              </w:rPr>
              <w:t>получит возможность научиться</w:t>
            </w:r>
          </w:p>
        </w:tc>
        <w:tc>
          <w:tcPr>
            <w:tcW w:w="841" w:type="dxa"/>
            <w:vMerge/>
            <w:shd w:val="clear" w:color="auto" w:fill="auto"/>
            <w:textDirection w:val="btLr"/>
            <w:vAlign w:val="center"/>
          </w:tcPr>
          <w:p w:rsidR="00244A60" w:rsidRPr="003B0EEE" w:rsidRDefault="00244A60" w:rsidP="00E00503">
            <w:pPr>
              <w:ind w:left="113" w:right="113"/>
              <w:contextualSpacing/>
              <w:jc w:val="center"/>
              <w:rPr>
                <w:b/>
              </w:rPr>
            </w:pPr>
          </w:p>
        </w:tc>
        <w:tc>
          <w:tcPr>
            <w:tcW w:w="600" w:type="dxa"/>
            <w:vMerge/>
            <w:shd w:val="clear" w:color="auto" w:fill="auto"/>
            <w:textDirection w:val="btLr"/>
            <w:vAlign w:val="center"/>
          </w:tcPr>
          <w:p w:rsidR="00244A60" w:rsidRPr="003B0EEE" w:rsidRDefault="00244A60" w:rsidP="00E00503">
            <w:pPr>
              <w:ind w:left="113" w:right="113"/>
              <w:contextualSpacing/>
              <w:jc w:val="center"/>
              <w:rPr>
                <w:b/>
              </w:rPr>
            </w:pPr>
          </w:p>
        </w:tc>
        <w:tc>
          <w:tcPr>
            <w:tcW w:w="4679" w:type="dxa"/>
            <w:vMerge/>
            <w:shd w:val="clear" w:color="auto" w:fill="auto"/>
          </w:tcPr>
          <w:p w:rsidR="00244A60" w:rsidRPr="003B0EEE" w:rsidRDefault="00244A60" w:rsidP="00E00503">
            <w:pPr>
              <w:contextualSpacing/>
              <w:jc w:val="center"/>
              <w:rPr>
                <w:b/>
              </w:rPr>
            </w:pPr>
          </w:p>
        </w:tc>
      </w:tr>
      <w:tr w:rsidR="00244A60" w:rsidRPr="003B0EEE" w:rsidTr="00E00503">
        <w:tc>
          <w:tcPr>
            <w:tcW w:w="15108" w:type="dxa"/>
            <w:gridSpan w:val="11"/>
            <w:shd w:val="clear" w:color="auto" w:fill="auto"/>
          </w:tcPr>
          <w:p w:rsidR="00244A60" w:rsidRPr="003B0EEE" w:rsidRDefault="00244A60" w:rsidP="00E00503">
            <w:pPr>
              <w:contextualSpacing/>
              <w:jc w:val="center"/>
              <w:rPr>
                <w:b/>
              </w:rPr>
            </w:pPr>
            <w:r w:rsidRPr="003B0EEE">
              <w:rPr>
                <w:b/>
              </w:rPr>
              <w:t>§1. Делимость чисел. (20 часов)</w:t>
            </w:r>
          </w:p>
        </w:tc>
      </w:tr>
      <w:tr w:rsidR="00244A60" w:rsidRPr="003B0EEE" w:rsidTr="00E00503">
        <w:trPr>
          <w:trHeight w:val="560"/>
        </w:trPr>
        <w:tc>
          <w:tcPr>
            <w:tcW w:w="588" w:type="dxa"/>
            <w:shd w:val="clear" w:color="auto" w:fill="auto"/>
          </w:tcPr>
          <w:p w:rsidR="00244A60" w:rsidRPr="00736168" w:rsidRDefault="00244A60" w:rsidP="00E00503">
            <w:pPr>
              <w:contextualSpacing/>
            </w:pPr>
            <w:r>
              <w:t>1</w:t>
            </w:r>
          </w:p>
        </w:tc>
        <w:tc>
          <w:tcPr>
            <w:tcW w:w="2040" w:type="dxa"/>
            <w:shd w:val="clear" w:color="auto" w:fill="auto"/>
          </w:tcPr>
          <w:p w:rsidR="00244A60" w:rsidRPr="00736168" w:rsidRDefault="00244A60" w:rsidP="00E00503">
            <w:pPr>
              <w:contextualSpacing/>
            </w:pPr>
            <w:r w:rsidRPr="00736168">
              <w:t>Делители и кратные</w:t>
            </w:r>
            <w:r>
              <w:t xml:space="preserve">. </w:t>
            </w:r>
          </w:p>
        </w:tc>
        <w:tc>
          <w:tcPr>
            <w:tcW w:w="600" w:type="dxa"/>
            <w:vMerge w:val="restart"/>
            <w:shd w:val="clear" w:color="auto" w:fill="auto"/>
          </w:tcPr>
          <w:p w:rsidR="00244A60" w:rsidRPr="00736168"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Pr="00736168" w:rsidRDefault="00244A60" w:rsidP="00E00503">
            <w:pPr>
              <w:contextualSpacing/>
              <w:jc w:val="center"/>
            </w:pPr>
            <w:r>
              <w:t>УИНМ</w:t>
            </w:r>
          </w:p>
        </w:tc>
        <w:tc>
          <w:tcPr>
            <w:tcW w:w="1694" w:type="dxa"/>
            <w:vMerge w:val="restart"/>
            <w:shd w:val="clear" w:color="auto" w:fill="auto"/>
          </w:tcPr>
          <w:p w:rsidR="00244A60" w:rsidRPr="003B0EEE" w:rsidRDefault="00244A60" w:rsidP="00E00503">
            <w:pPr>
              <w:ind w:left="52"/>
              <w:contextualSpacing/>
              <w:rPr>
                <w:color w:val="000000"/>
              </w:rPr>
            </w:pPr>
            <w:r w:rsidRPr="00BB1F2D">
              <w:t xml:space="preserve">Оперировать понятиями, связанными с делимостью натуральных чисел. Выражать числа в эквивалентных формах, выбирая наиболее </w:t>
            </w:r>
            <w:proofErr w:type="gramStart"/>
            <w:r w:rsidRPr="00BB1F2D">
              <w:t>подходящую</w:t>
            </w:r>
            <w:proofErr w:type="gramEnd"/>
            <w:r w:rsidRPr="00BB1F2D">
              <w:t xml:space="preserve"> в </w:t>
            </w:r>
            <w:r w:rsidRPr="00BB1F2D">
              <w:lastRenderedPageBreak/>
              <w:t xml:space="preserve">зависимости от </w:t>
            </w:r>
            <w:r>
              <w:t xml:space="preserve"> </w:t>
            </w:r>
            <w:r w:rsidRPr="00BB1F2D">
              <w:t>конкретной ситуации.</w:t>
            </w:r>
          </w:p>
        </w:tc>
        <w:tc>
          <w:tcPr>
            <w:tcW w:w="1680" w:type="dxa"/>
            <w:vMerge w:val="restart"/>
            <w:shd w:val="clear" w:color="auto" w:fill="auto"/>
          </w:tcPr>
          <w:p w:rsidR="00244A60" w:rsidRPr="003B0EEE" w:rsidRDefault="00244A60" w:rsidP="00E00503">
            <w:pPr>
              <w:ind w:left="52"/>
              <w:contextualSpacing/>
              <w:rPr>
                <w:color w:val="000000"/>
              </w:rPr>
            </w:pPr>
            <w:r w:rsidRPr="00BB1F2D">
              <w:lastRenderedPageBreak/>
              <w:t xml:space="preserve">Научиться использовать приемы, рационализирующие вычисления, приобрести привычку контролировать вычисления, выбирая подходящий для ситуации </w:t>
            </w:r>
            <w:r w:rsidRPr="00BB1F2D">
              <w:lastRenderedPageBreak/>
              <w:t>способ.</w:t>
            </w:r>
          </w:p>
        </w:tc>
        <w:tc>
          <w:tcPr>
            <w:tcW w:w="841" w:type="dxa"/>
            <w:vMerge w:val="restart"/>
            <w:shd w:val="clear" w:color="auto" w:fill="auto"/>
          </w:tcPr>
          <w:p w:rsidR="00244A60" w:rsidRDefault="00244A60" w:rsidP="00E00503">
            <w:pPr>
              <w:contextualSpacing/>
              <w:jc w:val="center"/>
            </w:pPr>
            <w:r>
              <w:lastRenderedPageBreak/>
              <w:t>Р.1</w:t>
            </w:r>
          </w:p>
          <w:p w:rsidR="00244A60" w:rsidRPr="00736168" w:rsidRDefault="00244A60" w:rsidP="00E00503">
            <w:pPr>
              <w:contextualSpacing/>
              <w:jc w:val="center"/>
            </w:pPr>
            <w:r>
              <w:t>П.1</w:t>
            </w:r>
          </w:p>
        </w:tc>
        <w:tc>
          <w:tcPr>
            <w:tcW w:w="600" w:type="dxa"/>
            <w:vMerge w:val="restart"/>
            <w:shd w:val="clear" w:color="auto" w:fill="auto"/>
          </w:tcPr>
          <w:p w:rsidR="00244A60" w:rsidRPr="00736168" w:rsidRDefault="00244A60" w:rsidP="00E00503">
            <w:pPr>
              <w:contextualSpacing/>
              <w:jc w:val="center"/>
            </w:pPr>
            <w:r>
              <w:t>Л.4</w:t>
            </w:r>
          </w:p>
        </w:tc>
        <w:tc>
          <w:tcPr>
            <w:tcW w:w="4679" w:type="dxa"/>
            <w:vMerge w:val="restart"/>
            <w:shd w:val="clear" w:color="auto" w:fill="auto"/>
          </w:tcPr>
          <w:p w:rsidR="00244A60" w:rsidRPr="00736168" w:rsidRDefault="00244A60" w:rsidP="00E00503">
            <w:pPr>
              <w:contextualSpacing/>
            </w:pPr>
            <w:r>
              <w:t xml:space="preserve">Формировать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t>контрпримеров</w:t>
            </w:r>
            <w:proofErr w:type="spellEnd"/>
            <w:r>
              <w:t xml:space="preserve"> утверждения о делимости чисел. Классифицировать натуральные числа (четные и нечётные, по остаткам от делителя на 3 и т.п.). Исследовать простейшие числовые закономерности, проводить числовые эксперименты (в том числе с использованием калькулятора, компьютера). </w:t>
            </w:r>
            <w:proofErr w:type="gramStart"/>
            <w:r>
              <w:t>Верно</w:t>
            </w:r>
            <w:proofErr w:type="gramEnd"/>
            <w:r>
              <w:t xml:space="preserve"> использовать в речи термины: делитель, кратное, наибольший общий делитель, </w:t>
            </w:r>
            <w:r>
              <w:lastRenderedPageBreak/>
              <w:t>наименьшее общее кратное, простое число, составное число, четное число, нечетное число, взаимно простые числа, разложение числа на простые множители. Решать текстовые задачи арифметическими способами. Вычислять факториалы. Находить объединение и пересечение конкретных множеств. Приводить примеры несложных классификаций из различных областей жизни.</w:t>
            </w:r>
          </w:p>
        </w:tc>
      </w:tr>
      <w:tr w:rsidR="00244A60" w:rsidRPr="003B0EEE" w:rsidTr="00E00503">
        <w:trPr>
          <w:trHeight w:val="526"/>
        </w:trPr>
        <w:tc>
          <w:tcPr>
            <w:tcW w:w="588" w:type="dxa"/>
            <w:shd w:val="clear" w:color="auto" w:fill="auto"/>
          </w:tcPr>
          <w:p w:rsidR="00244A60" w:rsidRPr="00736168" w:rsidRDefault="00244A60" w:rsidP="00E00503">
            <w:pPr>
              <w:contextualSpacing/>
            </w:pPr>
            <w:r>
              <w:t>2</w:t>
            </w:r>
          </w:p>
        </w:tc>
        <w:tc>
          <w:tcPr>
            <w:tcW w:w="2040" w:type="dxa"/>
            <w:shd w:val="clear" w:color="auto" w:fill="auto"/>
          </w:tcPr>
          <w:p w:rsidR="00244A60" w:rsidRPr="00736168" w:rsidRDefault="00244A60" w:rsidP="00E00503">
            <w:pPr>
              <w:contextualSpacing/>
            </w:pPr>
            <w:r>
              <w:t>Решение упражнений по теме: «</w:t>
            </w:r>
            <w:r w:rsidRPr="00736168">
              <w:t>Делители и кратные</w:t>
            </w:r>
            <w:r>
              <w:t>».</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Pr="00736168"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Pr="00736168" w:rsidRDefault="00244A60" w:rsidP="00E00503">
            <w:pPr>
              <w:contextualSpacing/>
            </w:pPr>
            <w:r>
              <w:t>3</w:t>
            </w:r>
          </w:p>
        </w:tc>
        <w:tc>
          <w:tcPr>
            <w:tcW w:w="2040" w:type="dxa"/>
            <w:shd w:val="clear" w:color="auto" w:fill="auto"/>
          </w:tcPr>
          <w:p w:rsidR="00244A60" w:rsidRDefault="00244A60" w:rsidP="00E00503">
            <w:pPr>
              <w:contextualSpacing/>
            </w:pPr>
            <w:r w:rsidRPr="00736168">
              <w:t>Делители и кратные</w:t>
            </w:r>
            <w:r>
              <w:t>.</w:t>
            </w:r>
          </w:p>
          <w:p w:rsidR="00244A60" w:rsidRPr="00736168" w:rsidRDefault="00244A60" w:rsidP="00E00503">
            <w:pPr>
              <w:contextualSpacing/>
            </w:pPr>
            <w:r>
              <w:t>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Pr="00736168" w:rsidRDefault="00244A60" w:rsidP="00E00503">
            <w:pPr>
              <w:contextualSpacing/>
              <w:jc w:val="center"/>
            </w:pPr>
            <w:r>
              <w:t>УКЗ</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w:t>
            </w:r>
          </w:p>
        </w:tc>
        <w:tc>
          <w:tcPr>
            <w:tcW w:w="2040" w:type="dxa"/>
            <w:shd w:val="clear" w:color="auto" w:fill="auto"/>
          </w:tcPr>
          <w:p w:rsidR="00244A60" w:rsidRPr="00736168" w:rsidRDefault="00244A60" w:rsidP="00E00503">
            <w:pPr>
              <w:contextualSpacing/>
            </w:pPr>
            <w:r>
              <w:t>Признаки делимости на 10, на 5 и на 2.</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val="restart"/>
            <w:shd w:val="clear" w:color="auto" w:fill="auto"/>
          </w:tcPr>
          <w:p w:rsidR="00244A60" w:rsidRDefault="00244A60" w:rsidP="00E00503">
            <w:pPr>
              <w:contextualSpacing/>
              <w:jc w:val="center"/>
            </w:pPr>
            <w:r>
              <w:t>П.2</w:t>
            </w:r>
          </w:p>
          <w:p w:rsidR="00244A60" w:rsidRDefault="00244A60" w:rsidP="00E00503">
            <w:pPr>
              <w:contextualSpacing/>
              <w:jc w:val="center"/>
            </w:pPr>
            <w:r>
              <w:t>Р.2</w:t>
            </w:r>
          </w:p>
          <w:p w:rsidR="00244A60" w:rsidRPr="00736168" w:rsidRDefault="00244A60" w:rsidP="00E00503">
            <w:pPr>
              <w:contextualSpacing/>
              <w:jc w:val="center"/>
            </w:pPr>
            <w:r>
              <w:t>К.1</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5</w:t>
            </w:r>
          </w:p>
        </w:tc>
        <w:tc>
          <w:tcPr>
            <w:tcW w:w="2040" w:type="dxa"/>
            <w:shd w:val="clear" w:color="auto" w:fill="auto"/>
          </w:tcPr>
          <w:p w:rsidR="00244A60" w:rsidRDefault="00244A60" w:rsidP="00E00503">
            <w:pPr>
              <w:contextualSpacing/>
            </w:pPr>
            <w:r>
              <w:t xml:space="preserve"> </w:t>
            </w:r>
            <w:r w:rsidRPr="004A0A8E">
              <w:t>Решение упражнений по теме: «</w:t>
            </w:r>
            <w:r>
              <w:t>Признаки делимости на 10, на 5 и на 2.</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6</w:t>
            </w:r>
          </w:p>
        </w:tc>
        <w:tc>
          <w:tcPr>
            <w:tcW w:w="2040" w:type="dxa"/>
            <w:shd w:val="clear" w:color="auto" w:fill="auto"/>
          </w:tcPr>
          <w:p w:rsidR="00244A60" w:rsidRDefault="00244A60" w:rsidP="00E00503">
            <w:pPr>
              <w:contextualSpacing/>
            </w:pPr>
            <w:r>
              <w:t>Признаки делимости на 10, на 5 и на 2.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w:t>
            </w:r>
          </w:p>
        </w:tc>
        <w:tc>
          <w:tcPr>
            <w:tcW w:w="2040" w:type="dxa"/>
            <w:shd w:val="clear" w:color="auto" w:fill="auto"/>
          </w:tcPr>
          <w:p w:rsidR="00244A60" w:rsidRDefault="00244A60" w:rsidP="00E00503">
            <w:pPr>
              <w:contextualSpacing/>
            </w:pPr>
            <w:r>
              <w:t>Признаки делимости на 9 и на 3.</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w:t>
            </w:r>
          </w:p>
        </w:tc>
        <w:tc>
          <w:tcPr>
            <w:tcW w:w="2040" w:type="dxa"/>
            <w:shd w:val="clear" w:color="auto" w:fill="auto"/>
          </w:tcPr>
          <w:p w:rsidR="00244A60" w:rsidRDefault="00244A60" w:rsidP="00E00503">
            <w:pPr>
              <w:contextualSpacing/>
            </w:pPr>
            <w:r w:rsidRPr="004A0A8E">
              <w:t>Решение упражнений по теме: «</w:t>
            </w:r>
            <w:r>
              <w:t>Признаки делимости на 9 и на 3.</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w:t>
            </w:r>
          </w:p>
        </w:tc>
        <w:tc>
          <w:tcPr>
            <w:tcW w:w="2040" w:type="dxa"/>
            <w:shd w:val="clear" w:color="auto" w:fill="auto"/>
          </w:tcPr>
          <w:p w:rsidR="00244A60" w:rsidRDefault="00244A60" w:rsidP="00E00503">
            <w:pPr>
              <w:contextualSpacing/>
            </w:pPr>
            <w:r>
              <w:t>Простые и составные числа.</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val="restart"/>
            <w:shd w:val="clear" w:color="auto" w:fill="auto"/>
          </w:tcPr>
          <w:p w:rsidR="00244A60" w:rsidRDefault="00244A60" w:rsidP="00E00503">
            <w:pPr>
              <w:contextualSpacing/>
              <w:jc w:val="center"/>
            </w:pPr>
            <w:r>
              <w:t>П.3</w:t>
            </w:r>
          </w:p>
          <w:p w:rsidR="00244A60" w:rsidRDefault="00244A60" w:rsidP="00E00503">
            <w:pPr>
              <w:contextualSpacing/>
              <w:jc w:val="center"/>
            </w:pPr>
            <w:r>
              <w:t>Р.2</w:t>
            </w:r>
          </w:p>
          <w:p w:rsidR="00244A60" w:rsidRPr="00736168" w:rsidRDefault="00244A60" w:rsidP="00E00503">
            <w:pPr>
              <w:contextualSpacing/>
              <w:jc w:val="center"/>
            </w:pPr>
            <w:r>
              <w:t>Р.3</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w:t>
            </w:r>
          </w:p>
        </w:tc>
        <w:tc>
          <w:tcPr>
            <w:tcW w:w="2040" w:type="dxa"/>
            <w:shd w:val="clear" w:color="auto" w:fill="auto"/>
          </w:tcPr>
          <w:p w:rsidR="00244A60" w:rsidRDefault="00244A60" w:rsidP="00E00503">
            <w:pPr>
              <w:contextualSpacing/>
            </w:pPr>
            <w:r w:rsidRPr="004A0A8E">
              <w:t>Решение упражнений по теме: «</w:t>
            </w:r>
            <w:r>
              <w:t>Простые и составные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w:t>
            </w:r>
          </w:p>
        </w:tc>
        <w:tc>
          <w:tcPr>
            <w:tcW w:w="2040" w:type="dxa"/>
            <w:shd w:val="clear" w:color="auto" w:fill="auto"/>
          </w:tcPr>
          <w:p w:rsidR="00244A60" w:rsidRDefault="00244A60" w:rsidP="00E00503">
            <w:pPr>
              <w:contextualSpacing/>
            </w:pPr>
            <w:r>
              <w:t>Разложение на простые множители.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w:t>
            </w:r>
          </w:p>
        </w:tc>
        <w:tc>
          <w:tcPr>
            <w:tcW w:w="2040" w:type="dxa"/>
            <w:shd w:val="clear" w:color="auto" w:fill="auto"/>
          </w:tcPr>
          <w:p w:rsidR="00244A60" w:rsidRDefault="00244A60" w:rsidP="00E00503">
            <w:pPr>
              <w:contextualSpacing/>
            </w:pPr>
            <w:r w:rsidRPr="004A0A8E">
              <w:t>Решение упражнений по теме: «</w:t>
            </w:r>
            <w:r>
              <w:t>Разложение на простые множители.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13</w:t>
            </w:r>
          </w:p>
        </w:tc>
        <w:tc>
          <w:tcPr>
            <w:tcW w:w="2040" w:type="dxa"/>
            <w:shd w:val="clear" w:color="auto" w:fill="auto"/>
          </w:tcPr>
          <w:p w:rsidR="00244A60" w:rsidRDefault="00244A60" w:rsidP="00E00503">
            <w:pPr>
              <w:contextualSpacing/>
            </w:pPr>
            <w:r>
              <w:t>Наибольший общий делитель. Взаимно простые числа.</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3B0EEE" w:rsidRDefault="00244A60" w:rsidP="00E00503">
            <w:pPr>
              <w:ind w:left="52"/>
              <w:contextualSpacing/>
              <w:rPr>
                <w:color w:val="000000"/>
              </w:rPr>
            </w:pPr>
          </w:p>
        </w:tc>
        <w:tc>
          <w:tcPr>
            <w:tcW w:w="1680" w:type="dxa"/>
            <w:vMerge/>
            <w:shd w:val="clear" w:color="auto" w:fill="auto"/>
          </w:tcPr>
          <w:p w:rsidR="00244A60" w:rsidRPr="003B0EEE" w:rsidRDefault="00244A60" w:rsidP="00E00503">
            <w:pPr>
              <w:ind w:left="52"/>
              <w:contextualSpacing/>
              <w:rPr>
                <w:color w:val="000000"/>
              </w:rPr>
            </w:pPr>
          </w:p>
        </w:tc>
        <w:tc>
          <w:tcPr>
            <w:tcW w:w="841" w:type="dxa"/>
            <w:vMerge w:val="restart"/>
            <w:shd w:val="clear" w:color="auto" w:fill="auto"/>
          </w:tcPr>
          <w:p w:rsidR="00244A60" w:rsidRDefault="00244A60" w:rsidP="00E00503">
            <w:pPr>
              <w:contextualSpacing/>
              <w:jc w:val="center"/>
            </w:pPr>
            <w:r>
              <w:t>П.3</w:t>
            </w:r>
          </w:p>
          <w:p w:rsidR="00244A60" w:rsidRDefault="00244A60" w:rsidP="00E00503">
            <w:pPr>
              <w:contextualSpacing/>
              <w:jc w:val="center"/>
            </w:pPr>
            <w:r>
              <w:t>П.9</w:t>
            </w:r>
          </w:p>
          <w:p w:rsidR="00244A60" w:rsidRDefault="00244A60" w:rsidP="00E00503">
            <w:pPr>
              <w:contextualSpacing/>
              <w:jc w:val="center"/>
            </w:pPr>
            <w:r>
              <w:t>Р.4</w:t>
            </w:r>
          </w:p>
          <w:p w:rsidR="00244A60" w:rsidRPr="00736168" w:rsidRDefault="00244A60" w:rsidP="00E00503">
            <w:pPr>
              <w:contextualSpacing/>
              <w:jc w:val="center"/>
            </w:pPr>
            <w:r>
              <w:t>Р.5</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w:t>
            </w:r>
          </w:p>
        </w:tc>
        <w:tc>
          <w:tcPr>
            <w:tcW w:w="2040" w:type="dxa"/>
            <w:shd w:val="clear" w:color="auto" w:fill="auto"/>
          </w:tcPr>
          <w:p w:rsidR="00244A60" w:rsidRDefault="00244A60" w:rsidP="00E00503">
            <w:pPr>
              <w:contextualSpacing/>
            </w:pPr>
            <w:r w:rsidRPr="004A0A8E">
              <w:t>Решение упражнений по теме: «</w:t>
            </w:r>
            <w:r>
              <w:t>Наибольший общий делитель. Взаимно простые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w:t>
            </w:r>
          </w:p>
        </w:tc>
        <w:tc>
          <w:tcPr>
            <w:tcW w:w="2040" w:type="dxa"/>
            <w:shd w:val="clear" w:color="auto" w:fill="auto"/>
          </w:tcPr>
          <w:p w:rsidR="00244A60" w:rsidRDefault="00244A60" w:rsidP="00E00503">
            <w:pPr>
              <w:contextualSpacing/>
            </w:pPr>
            <w:r>
              <w:t>Наибольший общий делитель. Взаимно простые числа.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16</w:t>
            </w:r>
          </w:p>
        </w:tc>
        <w:tc>
          <w:tcPr>
            <w:tcW w:w="2040" w:type="dxa"/>
            <w:shd w:val="clear" w:color="auto" w:fill="auto"/>
          </w:tcPr>
          <w:p w:rsidR="00244A60" w:rsidRDefault="00244A60" w:rsidP="00E00503">
            <w:pPr>
              <w:contextualSpacing/>
            </w:pPr>
            <w:r>
              <w:t>Наименьшее общее кратное.</w:t>
            </w:r>
          </w:p>
        </w:tc>
        <w:tc>
          <w:tcPr>
            <w:tcW w:w="600" w:type="dxa"/>
            <w:vMerge w:val="restart"/>
            <w:shd w:val="clear" w:color="auto" w:fill="auto"/>
          </w:tcPr>
          <w:p w:rsidR="00244A60" w:rsidRDefault="00244A60" w:rsidP="00E00503">
            <w:pPr>
              <w:contextualSpacing/>
              <w:jc w:val="center"/>
            </w:pPr>
            <w:r>
              <w:t>4</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17</w:t>
            </w:r>
          </w:p>
        </w:tc>
        <w:tc>
          <w:tcPr>
            <w:tcW w:w="2040" w:type="dxa"/>
            <w:shd w:val="clear" w:color="auto" w:fill="auto"/>
          </w:tcPr>
          <w:p w:rsidR="00244A60" w:rsidRDefault="00244A60" w:rsidP="00E00503">
            <w:pPr>
              <w:contextualSpacing/>
            </w:pPr>
            <w:r w:rsidRPr="004A0A8E">
              <w:t>Решение упражнений по теме: «</w:t>
            </w:r>
            <w:r>
              <w:t>Наименьшее общее кратное.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18</w:t>
            </w:r>
          </w:p>
        </w:tc>
        <w:tc>
          <w:tcPr>
            <w:tcW w:w="2040" w:type="dxa"/>
            <w:shd w:val="clear" w:color="auto" w:fill="auto"/>
          </w:tcPr>
          <w:p w:rsidR="00244A60" w:rsidRDefault="00244A60" w:rsidP="00E00503">
            <w:pPr>
              <w:contextualSpacing/>
            </w:pPr>
            <w:r>
              <w:t>Решение задач</w:t>
            </w:r>
            <w:r w:rsidRPr="004A0A8E">
              <w:t xml:space="preserve"> по теме: «</w:t>
            </w:r>
            <w:r>
              <w:t>Наименьшее общее кратное.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19</w:t>
            </w:r>
          </w:p>
        </w:tc>
        <w:tc>
          <w:tcPr>
            <w:tcW w:w="2040" w:type="dxa"/>
            <w:shd w:val="clear" w:color="auto" w:fill="auto"/>
          </w:tcPr>
          <w:p w:rsidR="00244A60" w:rsidRDefault="00244A60" w:rsidP="00E00503">
            <w:pPr>
              <w:contextualSpacing/>
            </w:pPr>
            <w:r>
              <w:t>Наименьшее общее кратное.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20</w:t>
            </w:r>
          </w:p>
        </w:tc>
        <w:tc>
          <w:tcPr>
            <w:tcW w:w="2040" w:type="dxa"/>
            <w:shd w:val="clear" w:color="auto" w:fill="auto"/>
          </w:tcPr>
          <w:p w:rsidR="00244A60" w:rsidRDefault="00244A60" w:rsidP="00E00503">
            <w:pPr>
              <w:contextualSpacing/>
            </w:pPr>
            <w:r>
              <w:t>Контрольная работа № 1 по теме «Делимость чисел».</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158"/>
        </w:trPr>
        <w:tc>
          <w:tcPr>
            <w:tcW w:w="15108" w:type="dxa"/>
            <w:gridSpan w:val="11"/>
            <w:shd w:val="clear" w:color="auto" w:fill="auto"/>
          </w:tcPr>
          <w:p w:rsidR="00244A60" w:rsidRPr="003B0EEE" w:rsidRDefault="00244A60" w:rsidP="00E00503">
            <w:pPr>
              <w:contextualSpacing/>
              <w:jc w:val="center"/>
              <w:rPr>
                <w:b/>
              </w:rPr>
            </w:pPr>
            <w:r w:rsidRPr="003B0EEE">
              <w:rPr>
                <w:b/>
              </w:rPr>
              <w:t>§ 2. Сложение и вычитание дробей с разными знаменателями. (22 часа)</w:t>
            </w:r>
          </w:p>
        </w:tc>
      </w:tr>
      <w:tr w:rsidR="00244A60" w:rsidRPr="003B0EEE" w:rsidTr="00E00503">
        <w:trPr>
          <w:trHeight w:val="735"/>
        </w:trPr>
        <w:tc>
          <w:tcPr>
            <w:tcW w:w="588" w:type="dxa"/>
            <w:shd w:val="clear" w:color="auto" w:fill="auto"/>
          </w:tcPr>
          <w:p w:rsidR="00244A60" w:rsidRDefault="00244A60" w:rsidP="00E00503">
            <w:pPr>
              <w:contextualSpacing/>
            </w:pPr>
            <w:r>
              <w:t>21</w:t>
            </w:r>
          </w:p>
        </w:tc>
        <w:tc>
          <w:tcPr>
            <w:tcW w:w="2040" w:type="dxa"/>
            <w:shd w:val="clear" w:color="auto" w:fill="auto"/>
          </w:tcPr>
          <w:p w:rsidR="00244A60" w:rsidRDefault="00244A60" w:rsidP="00E00503">
            <w:pPr>
              <w:contextualSpacing/>
            </w:pPr>
            <w:r>
              <w:t>Основное свойство дроби.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Pr="00114357" w:rsidRDefault="00244A60" w:rsidP="00E00503">
            <w:pPr>
              <w:contextualSpacing/>
            </w:pPr>
            <w:r w:rsidRPr="00114357">
              <w:t>Оперировать понятиями, связанными со сложением и вычитанием дробей с разными знаменателями.</w:t>
            </w:r>
            <w:r>
              <w:t xml:space="preserve"> </w:t>
            </w:r>
            <w:r w:rsidRPr="003B0EEE">
              <w:rPr>
                <w:sz w:val="28"/>
                <w:szCs w:val="28"/>
              </w:rPr>
              <w:t xml:space="preserve"> </w:t>
            </w:r>
            <w:r w:rsidRPr="00D208C6">
              <w:t>Выделять в условии задачи данные, необходимые для ее решения, строить логическую цепочку рассуждений, сопоставлять полученный результат с условием задачи.</w:t>
            </w:r>
          </w:p>
        </w:tc>
        <w:tc>
          <w:tcPr>
            <w:tcW w:w="1680" w:type="dxa"/>
            <w:vMerge w:val="restart"/>
            <w:shd w:val="clear" w:color="auto" w:fill="auto"/>
          </w:tcPr>
          <w:p w:rsidR="00244A60" w:rsidRPr="00D208C6" w:rsidRDefault="00244A60" w:rsidP="00E00503">
            <w:r w:rsidRPr="00114357">
              <w:t>Углубить и развить представления о сложении и вычитании дробей с разными знаменателями.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r>
              <w:t xml:space="preserve"> </w:t>
            </w:r>
            <w:r w:rsidRPr="003B0EEE">
              <w:rPr>
                <w:sz w:val="28"/>
                <w:szCs w:val="28"/>
              </w:rPr>
              <w:t xml:space="preserve"> </w:t>
            </w:r>
            <w:r w:rsidRPr="00D208C6">
              <w:t>Научиться вычислять объемы пространствен</w:t>
            </w:r>
            <w:r w:rsidRPr="00D208C6">
              <w:lastRenderedPageBreak/>
              <w:t>ных геометрических фигур, составленных из прямоугольных параллелепипедов.</w:t>
            </w:r>
          </w:p>
          <w:p w:rsidR="00244A60" w:rsidRPr="00114357" w:rsidRDefault="00244A60" w:rsidP="00E00503">
            <w:pPr>
              <w:contextualSpacing/>
            </w:pPr>
          </w:p>
        </w:tc>
        <w:tc>
          <w:tcPr>
            <w:tcW w:w="841" w:type="dxa"/>
            <w:vMerge w:val="restart"/>
            <w:shd w:val="clear" w:color="auto" w:fill="auto"/>
          </w:tcPr>
          <w:p w:rsidR="00244A60" w:rsidRDefault="00244A60" w:rsidP="00E00503">
            <w:pPr>
              <w:contextualSpacing/>
              <w:jc w:val="center"/>
            </w:pPr>
            <w:r>
              <w:lastRenderedPageBreak/>
              <w:t>П.6</w:t>
            </w:r>
          </w:p>
          <w:p w:rsidR="00244A60" w:rsidRDefault="00244A60" w:rsidP="00E00503">
            <w:pPr>
              <w:contextualSpacing/>
              <w:jc w:val="center"/>
            </w:pPr>
            <w:r>
              <w:t>П.4</w:t>
            </w:r>
          </w:p>
          <w:p w:rsidR="00244A60" w:rsidRPr="00736168" w:rsidRDefault="00244A60" w:rsidP="00E00503">
            <w:pPr>
              <w:contextualSpacing/>
              <w:jc w:val="center"/>
            </w:pPr>
            <w:r>
              <w:t>Р.9</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val="restart"/>
            <w:shd w:val="clear" w:color="auto" w:fill="auto"/>
          </w:tcPr>
          <w:p w:rsidR="00244A60" w:rsidRPr="00736168" w:rsidRDefault="00244A60" w:rsidP="00E00503">
            <w:pPr>
              <w:contextualSpacing/>
            </w:pPr>
            <w: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объектов; строить логическую цепочку рассуждений; критически оценивать полученный ответ, осуществлять </w:t>
            </w:r>
            <w:proofErr w:type="spellStart"/>
            <w:r>
              <w:t>самоконроль</w:t>
            </w:r>
            <w:proofErr w:type="spellEnd"/>
            <w:r>
              <w:t>, проверяя ответ на соответствие условию. Выполнять прикидку и оценку в ходе вычислений.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tc>
      </w:tr>
      <w:tr w:rsidR="00244A60" w:rsidRPr="003B0EEE" w:rsidTr="00E00503">
        <w:trPr>
          <w:trHeight w:val="735"/>
        </w:trPr>
        <w:tc>
          <w:tcPr>
            <w:tcW w:w="588" w:type="dxa"/>
            <w:shd w:val="clear" w:color="auto" w:fill="auto"/>
          </w:tcPr>
          <w:p w:rsidR="00244A60" w:rsidRDefault="00244A60" w:rsidP="00E00503">
            <w:pPr>
              <w:contextualSpacing/>
            </w:pPr>
            <w:r>
              <w:t>22</w:t>
            </w:r>
          </w:p>
        </w:tc>
        <w:tc>
          <w:tcPr>
            <w:tcW w:w="2040" w:type="dxa"/>
            <w:shd w:val="clear" w:color="auto" w:fill="auto"/>
          </w:tcPr>
          <w:p w:rsidR="00244A60" w:rsidRDefault="00244A60" w:rsidP="00E00503">
            <w:pPr>
              <w:contextualSpacing/>
            </w:pPr>
            <w:r w:rsidRPr="004A0A8E">
              <w:t>Решение упражнений по теме: «</w:t>
            </w:r>
            <w:r>
              <w:t>Основное свойство дроби.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333"/>
        </w:trPr>
        <w:tc>
          <w:tcPr>
            <w:tcW w:w="588" w:type="dxa"/>
            <w:shd w:val="clear" w:color="auto" w:fill="auto"/>
          </w:tcPr>
          <w:p w:rsidR="00244A60" w:rsidRDefault="00244A60" w:rsidP="00E00503">
            <w:pPr>
              <w:contextualSpacing/>
            </w:pPr>
            <w:r>
              <w:t>23</w:t>
            </w:r>
          </w:p>
        </w:tc>
        <w:tc>
          <w:tcPr>
            <w:tcW w:w="2040" w:type="dxa"/>
            <w:shd w:val="clear" w:color="auto" w:fill="auto"/>
          </w:tcPr>
          <w:p w:rsidR="00244A60" w:rsidRDefault="00244A60" w:rsidP="00E00503">
            <w:pPr>
              <w:contextualSpacing/>
            </w:pPr>
            <w:r>
              <w:t>Сокращение дробей.</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П.5</w:t>
            </w:r>
          </w:p>
          <w:p w:rsidR="00244A60" w:rsidRDefault="00244A60" w:rsidP="00E00503">
            <w:pPr>
              <w:contextualSpacing/>
              <w:jc w:val="center"/>
            </w:pPr>
            <w:r>
              <w:t>Р.9</w:t>
            </w:r>
          </w:p>
          <w:p w:rsidR="00244A60" w:rsidRDefault="00244A60" w:rsidP="00E00503">
            <w:pPr>
              <w:contextualSpacing/>
              <w:jc w:val="center"/>
            </w:pPr>
            <w:r>
              <w:t>К.2</w:t>
            </w:r>
          </w:p>
          <w:p w:rsidR="00244A60" w:rsidRDefault="00244A60" w:rsidP="00E00503">
            <w:pPr>
              <w:contextualSpacing/>
              <w:jc w:val="center"/>
            </w:pPr>
          </w:p>
          <w:p w:rsidR="00244A60" w:rsidRDefault="00244A60" w:rsidP="00E00503">
            <w:pPr>
              <w:contextualSpacing/>
              <w:jc w:val="center"/>
            </w:pPr>
          </w:p>
          <w:p w:rsidR="00244A60" w:rsidRDefault="00244A60" w:rsidP="00E00503">
            <w:pPr>
              <w:contextualSpacing/>
              <w:jc w:val="center"/>
            </w:pPr>
          </w:p>
          <w:p w:rsidR="00244A60" w:rsidRDefault="00244A60" w:rsidP="00E00503">
            <w:pPr>
              <w:contextualSpacing/>
              <w:jc w:val="center"/>
            </w:pPr>
          </w:p>
          <w:p w:rsidR="00244A60" w:rsidRDefault="00244A60" w:rsidP="00E00503">
            <w:pPr>
              <w:contextualSpacing/>
              <w:jc w:val="center"/>
            </w:pPr>
          </w:p>
          <w:p w:rsidR="00244A60" w:rsidRDefault="00244A60" w:rsidP="00E00503">
            <w:pPr>
              <w:contextualSpacing/>
              <w:jc w:val="center"/>
            </w:pP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311"/>
        </w:trPr>
        <w:tc>
          <w:tcPr>
            <w:tcW w:w="588" w:type="dxa"/>
            <w:shd w:val="clear" w:color="auto" w:fill="auto"/>
          </w:tcPr>
          <w:p w:rsidR="00244A60" w:rsidRDefault="00244A60" w:rsidP="00E00503">
            <w:pPr>
              <w:contextualSpacing/>
            </w:pPr>
            <w:r>
              <w:t>24</w:t>
            </w:r>
          </w:p>
        </w:tc>
        <w:tc>
          <w:tcPr>
            <w:tcW w:w="2040" w:type="dxa"/>
            <w:shd w:val="clear" w:color="auto" w:fill="auto"/>
          </w:tcPr>
          <w:p w:rsidR="00244A60" w:rsidRDefault="00244A60" w:rsidP="00E00503">
            <w:pPr>
              <w:contextualSpacing/>
            </w:pPr>
            <w:r w:rsidRPr="004A0A8E">
              <w:t>Решение упражнений по теме: «</w:t>
            </w:r>
            <w:r>
              <w:t>Сокращение дробей.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25</w:t>
            </w:r>
          </w:p>
        </w:tc>
        <w:tc>
          <w:tcPr>
            <w:tcW w:w="2040" w:type="dxa"/>
            <w:shd w:val="clear" w:color="auto" w:fill="auto"/>
          </w:tcPr>
          <w:p w:rsidR="00244A60" w:rsidRDefault="00244A60" w:rsidP="00E00503">
            <w:pPr>
              <w:contextualSpacing/>
            </w:pPr>
            <w:r>
              <w:t>Сокращение дробей.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26</w:t>
            </w:r>
          </w:p>
        </w:tc>
        <w:tc>
          <w:tcPr>
            <w:tcW w:w="2040" w:type="dxa"/>
            <w:shd w:val="clear" w:color="auto" w:fill="auto"/>
          </w:tcPr>
          <w:p w:rsidR="00244A60" w:rsidRDefault="00244A60" w:rsidP="00E00503">
            <w:pPr>
              <w:contextualSpacing/>
            </w:pPr>
            <w:r>
              <w:t>Приведение дробей к общему знаменателю.</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П.7</w:t>
            </w:r>
          </w:p>
          <w:p w:rsidR="00244A60" w:rsidRDefault="00244A60" w:rsidP="00E00503">
            <w:pPr>
              <w:contextualSpacing/>
              <w:jc w:val="center"/>
            </w:pPr>
            <w:r>
              <w:t>Р.4</w:t>
            </w:r>
          </w:p>
          <w:p w:rsidR="00244A60" w:rsidRPr="00736168" w:rsidRDefault="00244A60" w:rsidP="00E00503">
            <w:pPr>
              <w:contextualSpacing/>
              <w:jc w:val="center"/>
            </w:pPr>
          </w:p>
        </w:tc>
        <w:tc>
          <w:tcPr>
            <w:tcW w:w="600" w:type="dxa"/>
            <w:vMerge w:val="restart"/>
            <w:shd w:val="clear" w:color="auto" w:fill="auto"/>
          </w:tcPr>
          <w:p w:rsidR="00244A60" w:rsidRDefault="00244A60" w:rsidP="00E00503">
            <w:pPr>
              <w:contextualSpacing/>
              <w:jc w:val="center"/>
            </w:pPr>
            <w:r>
              <w:t>Л.1</w:t>
            </w:r>
          </w:p>
          <w:p w:rsidR="00244A60" w:rsidRPr="00736168" w:rsidRDefault="00244A60" w:rsidP="00E00503">
            <w:pPr>
              <w:contextualSpacing/>
              <w:jc w:val="center"/>
            </w:pPr>
            <w:r>
              <w:t>Л.3</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27</w:t>
            </w:r>
          </w:p>
        </w:tc>
        <w:tc>
          <w:tcPr>
            <w:tcW w:w="2040" w:type="dxa"/>
            <w:shd w:val="clear" w:color="auto" w:fill="auto"/>
          </w:tcPr>
          <w:p w:rsidR="00244A60" w:rsidRDefault="00244A60" w:rsidP="00E00503">
            <w:pPr>
              <w:contextualSpacing/>
            </w:pPr>
            <w:r w:rsidRPr="004A0A8E">
              <w:t>Решение упражнений по теме: «</w:t>
            </w:r>
            <w:r>
              <w:t>Приведение дробей к общему знаменателю.</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28</w:t>
            </w:r>
          </w:p>
        </w:tc>
        <w:tc>
          <w:tcPr>
            <w:tcW w:w="2040" w:type="dxa"/>
            <w:shd w:val="clear" w:color="auto" w:fill="auto"/>
          </w:tcPr>
          <w:p w:rsidR="00244A60" w:rsidRDefault="00244A60" w:rsidP="00E00503">
            <w:pPr>
              <w:contextualSpacing/>
            </w:pPr>
            <w:r>
              <w:t>Приведение дробей к общему знаменателю.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29</w:t>
            </w:r>
          </w:p>
        </w:tc>
        <w:tc>
          <w:tcPr>
            <w:tcW w:w="2040" w:type="dxa"/>
            <w:shd w:val="clear" w:color="auto" w:fill="auto"/>
          </w:tcPr>
          <w:p w:rsidR="00244A60" w:rsidRDefault="00244A60" w:rsidP="00E00503">
            <w:pPr>
              <w:contextualSpacing/>
            </w:pPr>
            <w:r>
              <w:t>Сравнение дробей  с разными знаменателями.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3B0EEE" w:rsidRDefault="00244A60" w:rsidP="00E00503">
            <w:pPr>
              <w:contextualSpacing/>
              <w:rPr>
                <w:color w:val="000000"/>
              </w:rPr>
            </w:pPr>
          </w:p>
        </w:tc>
        <w:tc>
          <w:tcPr>
            <w:tcW w:w="1680" w:type="dxa"/>
            <w:vMerge/>
            <w:shd w:val="clear" w:color="auto" w:fill="auto"/>
          </w:tcPr>
          <w:p w:rsidR="00244A60" w:rsidRPr="003B0EEE" w:rsidRDefault="00244A60" w:rsidP="00E00503">
            <w:pPr>
              <w:contextualSpacing/>
              <w:rPr>
                <w:color w:val="000000"/>
              </w:rPr>
            </w:pPr>
          </w:p>
        </w:tc>
        <w:tc>
          <w:tcPr>
            <w:tcW w:w="841" w:type="dxa"/>
            <w:vMerge w:val="restart"/>
            <w:shd w:val="clear" w:color="auto" w:fill="auto"/>
          </w:tcPr>
          <w:p w:rsidR="00244A60" w:rsidRDefault="00244A60" w:rsidP="00E00503">
            <w:pPr>
              <w:contextualSpacing/>
              <w:jc w:val="center"/>
            </w:pPr>
            <w:r>
              <w:t>П.4</w:t>
            </w:r>
          </w:p>
          <w:p w:rsidR="00244A60" w:rsidRDefault="00244A60" w:rsidP="00E00503">
            <w:pPr>
              <w:contextualSpacing/>
              <w:jc w:val="center"/>
            </w:pPr>
            <w:r>
              <w:t>П.5</w:t>
            </w:r>
          </w:p>
          <w:p w:rsidR="00244A60" w:rsidRDefault="00244A60" w:rsidP="00E00503">
            <w:pPr>
              <w:contextualSpacing/>
              <w:jc w:val="center"/>
            </w:pPr>
            <w:r>
              <w:t>П.7</w:t>
            </w:r>
          </w:p>
          <w:p w:rsidR="00244A60" w:rsidRDefault="00244A60" w:rsidP="00E00503">
            <w:pPr>
              <w:contextualSpacing/>
              <w:jc w:val="center"/>
            </w:pPr>
            <w:r>
              <w:t>П.8</w:t>
            </w:r>
          </w:p>
          <w:p w:rsidR="00244A60" w:rsidRDefault="00244A60" w:rsidP="00E00503">
            <w:pPr>
              <w:contextualSpacing/>
              <w:jc w:val="center"/>
            </w:pPr>
            <w:r>
              <w:t>П.9</w:t>
            </w:r>
          </w:p>
          <w:p w:rsidR="00244A60" w:rsidRDefault="00244A60" w:rsidP="00E00503">
            <w:pPr>
              <w:contextualSpacing/>
              <w:jc w:val="center"/>
            </w:pPr>
            <w:r>
              <w:t>Р.4</w:t>
            </w:r>
          </w:p>
          <w:p w:rsidR="00244A60" w:rsidRDefault="00244A60" w:rsidP="00E00503">
            <w:pPr>
              <w:contextualSpacing/>
              <w:jc w:val="center"/>
            </w:pPr>
            <w:r>
              <w:t>Р.5</w:t>
            </w:r>
          </w:p>
          <w:p w:rsidR="00244A60" w:rsidRDefault="00244A60" w:rsidP="00E00503">
            <w:pPr>
              <w:contextualSpacing/>
              <w:jc w:val="center"/>
            </w:pPr>
            <w:r>
              <w:t>Р.6</w:t>
            </w:r>
          </w:p>
          <w:p w:rsidR="00244A60" w:rsidRDefault="00244A60" w:rsidP="00E00503">
            <w:pPr>
              <w:contextualSpacing/>
              <w:jc w:val="center"/>
            </w:pPr>
            <w:r>
              <w:t>К.3</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Л.9</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30</w:t>
            </w:r>
          </w:p>
        </w:tc>
        <w:tc>
          <w:tcPr>
            <w:tcW w:w="2040" w:type="dxa"/>
            <w:shd w:val="clear" w:color="auto" w:fill="auto"/>
          </w:tcPr>
          <w:p w:rsidR="00244A60" w:rsidRDefault="00244A60" w:rsidP="00E00503">
            <w:pPr>
              <w:contextualSpacing/>
            </w:pPr>
            <w:r w:rsidRPr="004A0A8E">
              <w:t>Решение упражнений по теме: «</w:t>
            </w:r>
            <w:r>
              <w:t>Сравнение дробей  с разными знаменателями.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31</w:t>
            </w:r>
          </w:p>
        </w:tc>
        <w:tc>
          <w:tcPr>
            <w:tcW w:w="2040" w:type="dxa"/>
            <w:shd w:val="clear" w:color="auto" w:fill="auto"/>
          </w:tcPr>
          <w:p w:rsidR="00244A60" w:rsidRDefault="00244A60" w:rsidP="00E00503">
            <w:pPr>
              <w:contextualSpacing/>
            </w:pPr>
            <w:r>
              <w:t>Сложение дробей  с разными знаменателями.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32</w:t>
            </w:r>
          </w:p>
        </w:tc>
        <w:tc>
          <w:tcPr>
            <w:tcW w:w="2040" w:type="dxa"/>
            <w:shd w:val="clear" w:color="auto" w:fill="auto"/>
          </w:tcPr>
          <w:p w:rsidR="00244A60" w:rsidRDefault="00244A60" w:rsidP="00E00503">
            <w:pPr>
              <w:contextualSpacing/>
            </w:pPr>
            <w:r>
              <w:t>Сложение дробей  с разными знаменателями.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33</w:t>
            </w:r>
          </w:p>
        </w:tc>
        <w:tc>
          <w:tcPr>
            <w:tcW w:w="2040" w:type="dxa"/>
            <w:shd w:val="clear" w:color="auto" w:fill="auto"/>
          </w:tcPr>
          <w:p w:rsidR="00244A60" w:rsidRDefault="00244A60" w:rsidP="00E00503">
            <w:pPr>
              <w:contextualSpacing/>
            </w:pPr>
            <w:r>
              <w:t>Вычитание дробей  с разными знаменателями.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34</w:t>
            </w:r>
          </w:p>
        </w:tc>
        <w:tc>
          <w:tcPr>
            <w:tcW w:w="2040" w:type="dxa"/>
            <w:shd w:val="clear" w:color="auto" w:fill="auto"/>
          </w:tcPr>
          <w:p w:rsidR="00244A60" w:rsidRDefault="00244A60" w:rsidP="00E00503">
            <w:pPr>
              <w:contextualSpacing/>
            </w:pPr>
            <w:r>
              <w:t>Вычитание дробей  с разными знаменателями.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35</w:t>
            </w:r>
          </w:p>
        </w:tc>
        <w:tc>
          <w:tcPr>
            <w:tcW w:w="2040" w:type="dxa"/>
            <w:shd w:val="clear" w:color="auto" w:fill="auto"/>
          </w:tcPr>
          <w:p w:rsidR="00244A60" w:rsidRDefault="00244A60" w:rsidP="00E00503">
            <w:pPr>
              <w:contextualSpacing/>
            </w:pPr>
            <w:r>
              <w:t xml:space="preserve">Контрольная работа №2 по теме «Сложение и вычитание дробей </w:t>
            </w:r>
            <w:r>
              <w:lastRenderedPageBreak/>
              <w:t>с разными знаменателями».</w:t>
            </w:r>
          </w:p>
        </w:tc>
        <w:tc>
          <w:tcPr>
            <w:tcW w:w="600" w:type="dxa"/>
            <w:shd w:val="clear" w:color="auto" w:fill="auto"/>
          </w:tcPr>
          <w:p w:rsidR="00244A60" w:rsidRDefault="00244A60" w:rsidP="00E00503">
            <w:pPr>
              <w:contextualSpacing/>
              <w:jc w:val="center"/>
            </w:pPr>
            <w:r>
              <w:lastRenderedPageBreak/>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36</w:t>
            </w:r>
          </w:p>
        </w:tc>
        <w:tc>
          <w:tcPr>
            <w:tcW w:w="2040" w:type="dxa"/>
            <w:shd w:val="clear" w:color="auto" w:fill="auto"/>
          </w:tcPr>
          <w:p w:rsidR="00244A60" w:rsidRDefault="00244A60" w:rsidP="00E00503">
            <w:pPr>
              <w:contextualSpacing/>
            </w:pPr>
            <w:r>
              <w:t>Сложение смешанных чисел.</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П.4</w:t>
            </w:r>
          </w:p>
          <w:p w:rsidR="00244A60" w:rsidRDefault="00244A60" w:rsidP="00E00503">
            <w:pPr>
              <w:contextualSpacing/>
              <w:jc w:val="center"/>
            </w:pPr>
            <w:r>
              <w:t>П.5</w:t>
            </w:r>
          </w:p>
          <w:p w:rsidR="00244A60" w:rsidRDefault="00244A60" w:rsidP="00E00503">
            <w:pPr>
              <w:contextualSpacing/>
              <w:jc w:val="center"/>
            </w:pPr>
            <w:r>
              <w:t>П.10</w:t>
            </w:r>
          </w:p>
          <w:p w:rsidR="00244A60" w:rsidRDefault="00244A60" w:rsidP="00E00503">
            <w:pPr>
              <w:contextualSpacing/>
              <w:jc w:val="center"/>
            </w:pPr>
            <w:r>
              <w:t>П.19</w:t>
            </w:r>
          </w:p>
          <w:p w:rsidR="00244A60" w:rsidRDefault="00244A60" w:rsidP="00E00503">
            <w:pPr>
              <w:contextualSpacing/>
              <w:jc w:val="center"/>
            </w:pPr>
            <w:r>
              <w:t>Р.1</w:t>
            </w:r>
          </w:p>
          <w:p w:rsidR="00244A60" w:rsidRDefault="00244A60" w:rsidP="00E00503">
            <w:pPr>
              <w:contextualSpacing/>
              <w:jc w:val="center"/>
            </w:pPr>
            <w:r>
              <w:t>Р.2</w:t>
            </w:r>
          </w:p>
          <w:p w:rsidR="00244A60" w:rsidRDefault="00244A60" w:rsidP="00E00503">
            <w:pPr>
              <w:contextualSpacing/>
              <w:jc w:val="center"/>
            </w:pPr>
            <w:r>
              <w:t>Р.8</w:t>
            </w:r>
          </w:p>
          <w:p w:rsidR="00244A60" w:rsidRDefault="00244A60" w:rsidP="00E00503">
            <w:pPr>
              <w:contextualSpacing/>
              <w:jc w:val="center"/>
            </w:pPr>
            <w:r>
              <w:t>К.6</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Л.1</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37</w:t>
            </w:r>
          </w:p>
        </w:tc>
        <w:tc>
          <w:tcPr>
            <w:tcW w:w="2040" w:type="dxa"/>
            <w:shd w:val="clear" w:color="auto" w:fill="auto"/>
          </w:tcPr>
          <w:p w:rsidR="00244A60" w:rsidRDefault="00244A60" w:rsidP="00E00503">
            <w:pPr>
              <w:contextualSpacing/>
            </w:pPr>
            <w:r w:rsidRPr="004A0A8E">
              <w:t>Решение упражнений по теме: «</w:t>
            </w:r>
            <w:r>
              <w:t>Сложение смешанных чисел.</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38</w:t>
            </w:r>
          </w:p>
        </w:tc>
        <w:tc>
          <w:tcPr>
            <w:tcW w:w="2040" w:type="dxa"/>
            <w:shd w:val="clear" w:color="auto" w:fill="auto"/>
          </w:tcPr>
          <w:p w:rsidR="00244A60" w:rsidRDefault="00244A60" w:rsidP="00E00503">
            <w:pPr>
              <w:contextualSpacing/>
            </w:pPr>
            <w:r w:rsidRPr="004A0A8E">
              <w:t>Решение упражнений по теме: «</w:t>
            </w:r>
            <w:r>
              <w:t>Сложение смешанных чисел.</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39</w:t>
            </w:r>
          </w:p>
        </w:tc>
        <w:tc>
          <w:tcPr>
            <w:tcW w:w="2040" w:type="dxa"/>
            <w:shd w:val="clear" w:color="auto" w:fill="auto"/>
          </w:tcPr>
          <w:p w:rsidR="00244A60" w:rsidRDefault="00244A60" w:rsidP="00E00503">
            <w:pPr>
              <w:contextualSpacing/>
            </w:pPr>
            <w:r>
              <w:t>Вычитание смешанных чисел.</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40</w:t>
            </w:r>
          </w:p>
        </w:tc>
        <w:tc>
          <w:tcPr>
            <w:tcW w:w="2040" w:type="dxa"/>
            <w:shd w:val="clear" w:color="auto" w:fill="auto"/>
          </w:tcPr>
          <w:p w:rsidR="00244A60" w:rsidRDefault="00244A60" w:rsidP="00E00503">
            <w:pPr>
              <w:contextualSpacing/>
            </w:pPr>
            <w:r w:rsidRPr="004A0A8E">
              <w:t>Решение упражнений по теме: «</w:t>
            </w:r>
            <w:r>
              <w:t>Вычитание смешанных чисел.</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41</w:t>
            </w:r>
          </w:p>
        </w:tc>
        <w:tc>
          <w:tcPr>
            <w:tcW w:w="2040" w:type="dxa"/>
            <w:shd w:val="clear" w:color="auto" w:fill="auto"/>
          </w:tcPr>
          <w:p w:rsidR="00244A60" w:rsidRDefault="00244A60" w:rsidP="00E00503">
            <w:pPr>
              <w:contextualSpacing/>
            </w:pPr>
            <w:r>
              <w:t>Вычитание смешанных чисел.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42</w:t>
            </w:r>
          </w:p>
        </w:tc>
        <w:tc>
          <w:tcPr>
            <w:tcW w:w="2040" w:type="dxa"/>
            <w:shd w:val="clear" w:color="auto" w:fill="auto"/>
          </w:tcPr>
          <w:p w:rsidR="00244A60" w:rsidRDefault="00244A60" w:rsidP="00E00503">
            <w:pPr>
              <w:contextualSpacing/>
            </w:pPr>
            <w:r>
              <w:t>Контрольная работа №3 по теме «Сложение и вычитание смешанных чисел».</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330"/>
        </w:trPr>
        <w:tc>
          <w:tcPr>
            <w:tcW w:w="15108" w:type="dxa"/>
            <w:gridSpan w:val="11"/>
            <w:shd w:val="clear" w:color="auto" w:fill="auto"/>
          </w:tcPr>
          <w:p w:rsidR="00244A60" w:rsidRPr="003B0EEE" w:rsidRDefault="00244A60" w:rsidP="00E00503">
            <w:pPr>
              <w:contextualSpacing/>
              <w:jc w:val="center"/>
              <w:rPr>
                <w:b/>
              </w:rPr>
            </w:pPr>
            <w:r w:rsidRPr="003B0EEE">
              <w:rPr>
                <w:b/>
              </w:rPr>
              <w:t>§ 3. Умножение и деление обыкновенных дробей. (32 часа)</w:t>
            </w:r>
          </w:p>
        </w:tc>
      </w:tr>
      <w:tr w:rsidR="00244A60" w:rsidRPr="003B0EEE" w:rsidTr="00E00503">
        <w:trPr>
          <w:trHeight w:val="735"/>
        </w:trPr>
        <w:tc>
          <w:tcPr>
            <w:tcW w:w="588" w:type="dxa"/>
            <w:shd w:val="clear" w:color="auto" w:fill="auto"/>
          </w:tcPr>
          <w:p w:rsidR="00244A60" w:rsidRDefault="00244A60" w:rsidP="00E00503">
            <w:pPr>
              <w:contextualSpacing/>
            </w:pPr>
            <w:r>
              <w:t>43</w:t>
            </w:r>
          </w:p>
        </w:tc>
        <w:tc>
          <w:tcPr>
            <w:tcW w:w="2040" w:type="dxa"/>
            <w:shd w:val="clear" w:color="auto" w:fill="auto"/>
          </w:tcPr>
          <w:p w:rsidR="00244A60" w:rsidRDefault="00244A60" w:rsidP="00E00503">
            <w:pPr>
              <w:contextualSpacing/>
            </w:pPr>
            <w:r>
              <w:t>Умножение дробей.</w:t>
            </w:r>
          </w:p>
        </w:tc>
        <w:tc>
          <w:tcPr>
            <w:tcW w:w="600" w:type="dxa"/>
            <w:vMerge w:val="restart"/>
            <w:shd w:val="clear" w:color="auto" w:fill="auto"/>
          </w:tcPr>
          <w:p w:rsidR="00244A60" w:rsidRDefault="00244A60" w:rsidP="00E00503">
            <w:pPr>
              <w:contextualSpacing/>
              <w:jc w:val="center"/>
            </w:pPr>
            <w:r>
              <w:t>4</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Pr="00016B07" w:rsidRDefault="00244A60" w:rsidP="00E00503">
            <w:pPr>
              <w:contextualSpacing/>
            </w:pPr>
            <w:r w:rsidRPr="00016B07">
              <w:t xml:space="preserve">Оперировать понятиями, </w:t>
            </w:r>
            <w:r w:rsidRPr="00016B07">
              <w:lastRenderedPageBreak/>
              <w:t>связанными с умножением и делением обыкновенных дробей.</w:t>
            </w:r>
            <w:r>
              <w:t xml:space="preserve"> </w:t>
            </w:r>
            <w:r w:rsidRPr="003B0EEE">
              <w:rPr>
                <w:sz w:val="28"/>
                <w:szCs w:val="28"/>
              </w:rPr>
              <w:t xml:space="preserve"> </w:t>
            </w:r>
            <w:r w:rsidRPr="00D208C6">
              <w:t>Моделировать геометрические объекты, используя бумагу, пластилин, проволоку и др. Находить в окружающем мире плоские и пространственные симметричные фигуры.</w:t>
            </w:r>
          </w:p>
        </w:tc>
        <w:tc>
          <w:tcPr>
            <w:tcW w:w="1680" w:type="dxa"/>
            <w:vMerge w:val="restart"/>
            <w:shd w:val="clear" w:color="auto" w:fill="auto"/>
          </w:tcPr>
          <w:p w:rsidR="00244A60" w:rsidRPr="00D208C6" w:rsidRDefault="00244A60" w:rsidP="00E00503">
            <w:r w:rsidRPr="00016B07">
              <w:lastRenderedPageBreak/>
              <w:t xml:space="preserve">Углубить и развить </w:t>
            </w:r>
            <w:r w:rsidRPr="00016B07">
              <w:lastRenderedPageBreak/>
              <w:t>представления об обыкновенных дробях.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r>
              <w:t xml:space="preserve"> </w:t>
            </w:r>
            <w:r w:rsidRPr="003B0EEE">
              <w:rPr>
                <w:sz w:val="28"/>
                <w:szCs w:val="28"/>
              </w:rPr>
              <w:t xml:space="preserve"> </w:t>
            </w:r>
            <w:r w:rsidRPr="00D208C6">
              <w:t>Научиться вычислять объемы пространственных геометрических фигур, составленных из прямоугольных параллелепипедов.</w:t>
            </w:r>
          </w:p>
          <w:p w:rsidR="00244A60" w:rsidRPr="003B0EEE" w:rsidRDefault="00244A60" w:rsidP="00E00503">
            <w:pPr>
              <w:rPr>
                <w:sz w:val="28"/>
                <w:szCs w:val="28"/>
              </w:rPr>
            </w:pPr>
            <w:r w:rsidRPr="00D208C6">
              <w:t xml:space="preserve">Углубить и </w:t>
            </w:r>
            <w:r w:rsidRPr="00D208C6">
              <w:lastRenderedPageBreak/>
              <w:t>развить представления о пространственных геометрических фигурах.</w:t>
            </w:r>
          </w:p>
          <w:p w:rsidR="00244A60" w:rsidRPr="00016B07" w:rsidRDefault="00244A60" w:rsidP="00E00503">
            <w:pPr>
              <w:contextualSpacing/>
            </w:pPr>
          </w:p>
        </w:tc>
        <w:tc>
          <w:tcPr>
            <w:tcW w:w="841" w:type="dxa"/>
            <w:vMerge w:val="restart"/>
            <w:shd w:val="clear" w:color="auto" w:fill="auto"/>
          </w:tcPr>
          <w:p w:rsidR="00244A60" w:rsidRDefault="00244A60" w:rsidP="00E00503">
            <w:pPr>
              <w:contextualSpacing/>
              <w:jc w:val="center"/>
            </w:pPr>
            <w:r>
              <w:lastRenderedPageBreak/>
              <w:t>П.4</w:t>
            </w:r>
          </w:p>
          <w:p w:rsidR="00244A60" w:rsidRDefault="00244A60" w:rsidP="00E00503">
            <w:pPr>
              <w:contextualSpacing/>
              <w:jc w:val="center"/>
            </w:pPr>
            <w:r>
              <w:t>П.12</w:t>
            </w:r>
          </w:p>
          <w:p w:rsidR="00244A60" w:rsidRDefault="00244A60" w:rsidP="00E00503">
            <w:pPr>
              <w:contextualSpacing/>
              <w:jc w:val="center"/>
            </w:pPr>
            <w:r>
              <w:lastRenderedPageBreak/>
              <w:t>П.13</w:t>
            </w:r>
          </w:p>
          <w:p w:rsidR="00244A60" w:rsidRDefault="00244A60" w:rsidP="00E00503">
            <w:pPr>
              <w:contextualSpacing/>
              <w:jc w:val="center"/>
            </w:pPr>
            <w:r>
              <w:t>Р.4</w:t>
            </w:r>
          </w:p>
          <w:p w:rsidR="00244A60" w:rsidRDefault="00244A60" w:rsidP="00E00503">
            <w:pPr>
              <w:contextualSpacing/>
              <w:jc w:val="center"/>
            </w:pPr>
            <w:r>
              <w:t>К.3</w:t>
            </w:r>
          </w:p>
          <w:p w:rsidR="00244A60" w:rsidRDefault="00244A60" w:rsidP="00E00503">
            <w:pPr>
              <w:contextualSpacing/>
              <w:jc w:val="center"/>
            </w:pPr>
            <w:r>
              <w:t>К.5</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lastRenderedPageBreak/>
              <w:t>Л.7</w:t>
            </w:r>
          </w:p>
        </w:tc>
        <w:tc>
          <w:tcPr>
            <w:tcW w:w="4679" w:type="dxa"/>
            <w:vMerge w:val="restart"/>
            <w:shd w:val="clear" w:color="auto" w:fill="auto"/>
          </w:tcPr>
          <w:p w:rsidR="00244A60" w:rsidRPr="00736168" w:rsidRDefault="00244A60" w:rsidP="00E00503">
            <w:pPr>
              <w:contextualSpacing/>
            </w:pPr>
            <w:r>
              <w:t xml:space="preserve">Формулировать правила умножения и деления обыкновенных дробей. Выполнять </w:t>
            </w:r>
            <w:r>
              <w:lastRenderedPageBreak/>
              <w:t xml:space="preserve">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w:t>
            </w:r>
            <w:proofErr w:type="gramStart"/>
            <w:r>
              <w:t>Моделировать пирамиды, призмы, используя бумагу, пластилин, проволоку и др. Изготавливать пространственные фигуры из разверток; распознавать развертки пирамиды, призмы (в частности, куба, прямоугольного параллелепипеда).</w:t>
            </w:r>
            <w:proofErr w:type="gramEnd"/>
            <w:r>
              <w:t xml:space="preserve"> Распознавать на чертежах, рисунках, в окружающем мире пирамиды, призмы. Приводить примеры аналогов этих геометрических фигур в окружающем мире.</w:t>
            </w:r>
          </w:p>
        </w:tc>
      </w:tr>
      <w:tr w:rsidR="00244A60" w:rsidRPr="003B0EEE" w:rsidTr="00E00503">
        <w:trPr>
          <w:trHeight w:val="735"/>
        </w:trPr>
        <w:tc>
          <w:tcPr>
            <w:tcW w:w="588" w:type="dxa"/>
            <w:shd w:val="clear" w:color="auto" w:fill="auto"/>
          </w:tcPr>
          <w:p w:rsidR="00244A60" w:rsidRDefault="00244A60" w:rsidP="00E00503">
            <w:pPr>
              <w:contextualSpacing/>
            </w:pPr>
            <w:r>
              <w:lastRenderedPageBreak/>
              <w:t>44</w:t>
            </w:r>
          </w:p>
        </w:tc>
        <w:tc>
          <w:tcPr>
            <w:tcW w:w="2040" w:type="dxa"/>
            <w:shd w:val="clear" w:color="auto" w:fill="auto"/>
          </w:tcPr>
          <w:p w:rsidR="00244A60" w:rsidRDefault="00244A60" w:rsidP="00E00503">
            <w:pPr>
              <w:contextualSpacing/>
            </w:pPr>
            <w:r w:rsidRPr="004A0A8E">
              <w:t>Решение упражнений по теме: «</w:t>
            </w:r>
            <w:r>
              <w:t>Умножение дробей.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45</w:t>
            </w:r>
          </w:p>
        </w:tc>
        <w:tc>
          <w:tcPr>
            <w:tcW w:w="2040" w:type="dxa"/>
            <w:shd w:val="clear" w:color="auto" w:fill="auto"/>
          </w:tcPr>
          <w:p w:rsidR="00244A60" w:rsidRDefault="00244A60" w:rsidP="00E00503">
            <w:pPr>
              <w:contextualSpacing/>
            </w:pPr>
            <w:r w:rsidRPr="004A0A8E">
              <w:t>Решение упражнений по теме: «</w:t>
            </w:r>
            <w:r>
              <w:t>Умножение дробей.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46</w:t>
            </w:r>
          </w:p>
        </w:tc>
        <w:tc>
          <w:tcPr>
            <w:tcW w:w="2040" w:type="dxa"/>
            <w:shd w:val="clear" w:color="auto" w:fill="auto"/>
          </w:tcPr>
          <w:p w:rsidR="00244A60" w:rsidRDefault="00244A60" w:rsidP="00E00503">
            <w:pPr>
              <w:contextualSpacing/>
            </w:pPr>
            <w:r>
              <w:t>Умножение дробей.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47</w:t>
            </w:r>
          </w:p>
        </w:tc>
        <w:tc>
          <w:tcPr>
            <w:tcW w:w="2040" w:type="dxa"/>
            <w:shd w:val="clear" w:color="auto" w:fill="auto"/>
          </w:tcPr>
          <w:p w:rsidR="00244A60" w:rsidRPr="00BE6E02" w:rsidRDefault="00244A60" w:rsidP="00E00503">
            <w:pPr>
              <w:contextualSpacing/>
            </w:pPr>
            <w:r>
              <w:t xml:space="preserve">Итоговый урок по материалу </w:t>
            </w:r>
            <w:r w:rsidRPr="003B0EEE">
              <w:rPr>
                <w:lang w:val="en-US"/>
              </w:rPr>
              <w:t>I</w:t>
            </w:r>
            <w:r>
              <w:t xml:space="preserve"> четверти.</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48</w:t>
            </w:r>
          </w:p>
        </w:tc>
        <w:tc>
          <w:tcPr>
            <w:tcW w:w="2040" w:type="dxa"/>
            <w:shd w:val="clear" w:color="auto" w:fill="auto"/>
          </w:tcPr>
          <w:p w:rsidR="00244A60" w:rsidRDefault="00244A60" w:rsidP="00E00503">
            <w:pPr>
              <w:contextualSpacing/>
            </w:pPr>
            <w:r>
              <w:t>Нахождение дроби от числа.</w:t>
            </w:r>
          </w:p>
        </w:tc>
        <w:tc>
          <w:tcPr>
            <w:tcW w:w="600" w:type="dxa"/>
            <w:vMerge w:val="restart"/>
            <w:shd w:val="clear" w:color="auto" w:fill="auto"/>
          </w:tcPr>
          <w:p w:rsidR="00244A60" w:rsidRDefault="00244A60" w:rsidP="00E00503">
            <w:pPr>
              <w:contextualSpacing/>
              <w:jc w:val="center"/>
            </w:pPr>
            <w:r>
              <w:t>4</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П.5</w:t>
            </w:r>
          </w:p>
          <w:p w:rsidR="00244A60" w:rsidRDefault="00244A60" w:rsidP="00E00503">
            <w:pPr>
              <w:contextualSpacing/>
              <w:jc w:val="center"/>
            </w:pPr>
            <w:r>
              <w:t>П.14</w:t>
            </w:r>
          </w:p>
          <w:p w:rsidR="00244A60" w:rsidRDefault="00244A60" w:rsidP="00E00503">
            <w:pPr>
              <w:contextualSpacing/>
              <w:jc w:val="center"/>
            </w:pPr>
            <w:r>
              <w:t>П.15</w:t>
            </w:r>
          </w:p>
          <w:p w:rsidR="00244A60" w:rsidRDefault="00244A60" w:rsidP="00E00503">
            <w:pPr>
              <w:contextualSpacing/>
              <w:jc w:val="center"/>
            </w:pPr>
            <w:r>
              <w:t>К.4</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Л.9</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49</w:t>
            </w:r>
          </w:p>
        </w:tc>
        <w:tc>
          <w:tcPr>
            <w:tcW w:w="2040" w:type="dxa"/>
            <w:shd w:val="clear" w:color="auto" w:fill="auto"/>
          </w:tcPr>
          <w:p w:rsidR="00244A60" w:rsidRDefault="00244A60" w:rsidP="00E00503">
            <w:pPr>
              <w:contextualSpacing/>
            </w:pPr>
            <w:r w:rsidRPr="004A0A8E">
              <w:t>Решение упражнений по теме: «</w:t>
            </w:r>
            <w:r>
              <w:t>Нахождение дроби от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50</w:t>
            </w:r>
          </w:p>
        </w:tc>
        <w:tc>
          <w:tcPr>
            <w:tcW w:w="2040" w:type="dxa"/>
            <w:shd w:val="clear" w:color="auto" w:fill="auto"/>
          </w:tcPr>
          <w:p w:rsidR="00244A60" w:rsidRDefault="00244A60" w:rsidP="00E00503">
            <w:pPr>
              <w:contextualSpacing/>
            </w:pPr>
            <w:r>
              <w:t xml:space="preserve">Решение задач </w:t>
            </w:r>
            <w:r w:rsidRPr="004A0A8E">
              <w:t xml:space="preserve"> по теме: «</w:t>
            </w:r>
            <w:r>
              <w:t>Нахождение дроби от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51</w:t>
            </w:r>
          </w:p>
        </w:tc>
        <w:tc>
          <w:tcPr>
            <w:tcW w:w="2040" w:type="dxa"/>
            <w:shd w:val="clear" w:color="auto" w:fill="auto"/>
          </w:tcPr>
          <w:p w:rsidR="00244A60" w:rsidRDefault="00244A60" w:rsidP="00E00503">
            <w:pPr>
              <w:contextualSpacing/>
            </w:pPr>
            <w:r>
              <w:t>Нахождение дроби от числа.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52</w:t>
            </w:r>
          </w:p>
        </w:tc>
        <w:tc>
          <w:tcPr>
            <w:tcW w:w="2040" w:type="dxa"/>
            <w:shd w:val="clear" w:color="auto" w:fill="auto"/>
          </w:tcPr>
          <w:p w:rsidR="00244A60" w:rsidRDefault="00244A60" w:rsidP="00E00503">
            <w:pPr>
              <w:contextualSpacing/>
            </w:pPr>
            <w:r>
              <w:t xml:space="preserve">Применение распределительного свойства </w:t>
            </w:r>
            <w:r>
              <w:lastRenderedPageBreak/>
              <w:t>умножения.</w:t>
            </w:r>
          </w:p>
        </w:tc>
        <w:tc>
          <w:tcPr>
            <w:tcW w:w="600" w:type="dxa"/>
            <w:vMerge w:val="restart"/>
            <w:shd w:val="clear" w:color="auto" w:fill="auto"/>
          </w:tcPr>
          <w:p w:rsidR="00244A60" w:rsidRDefault="00244A60" w:rsidP="00E00503">
            <w:pPr>
              <w:contextualSpacing/>
              <w:jc w:val="center"/>
            </w:pPr>
            <w:r>
              <w:lastRenderedPageBreak/>
              <w:t>5</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П.8</w:t>
            </w:r>
          </w:p>
          <w:p w:rsidR="00244A60" w:rsidRDefault="00244A60" w:rsidP="00E00503">
            <w:pPr>
              <w:contextualSpacing/>
              <w:jc w:val="center"/>
            </w:pPr>
            <w:r>
              <w:t>П.10</w:t>
            </w:r>
          </w:p>
          <w:p w:rsidR="00244A60" w:rsidRDefault="00244A60" w:rsidP="00E00503">
            <w:pPr>
              <w:contextualSpacing/>
              <w:jc w:val="center"/>
            </w:pPr>
            <w:r>
              <w:t>П.11</w:t>
            </w:r>
          </w:p>
          <w:p w:rsidR="00244A60" w:rsidRDefault="00244A60" w:rsidP="00E00503">
            <w:pPr>
              <w:contextualSpacing/>
              <w:jc w:val="center"/>
            </w:pPr>
            <w:r>
              <w:lastRenderedPageBreak/>
              <w:t>П.17</w:t>
            </w:r>
          </w:p>
          <w:p w:rsidR="00244A60" w:rsidRDefault="00244A60" w:rsidP="00E00503">
            <w:pPr>
              <w:contextualSpacing/>
              <w:jc w:val="center"/>
            </w:pPr>
            <w:r>
              <w:t>П.19</w:t>
            </w:r>
          </w:p>
          <w:p w:rsidR="00244A60" w:rsidRDefault="00244A60" w:rsidP="00E00503">
            <w:pPr>
              <w:contextualSpacing/>
              <w:jc w:val="center"/>
            </w:pPr>
            <w:r>
              <w:t>Р.8</w:t>
            </w:r>
          </w:p>
          <w:p w:rsidR="00244A60" w:rsidRDefault="00244A60" w:rsidP="00E00503">
            <w:pPr>
              <w:contextualSpacing/>
              <w:jc w:val="center"/>
            </w:pPr>
            <w:r>
              <w:t>Р.9</w:t>
            </w:r>
          </w:p>
          <w:p w:rsidR="00244A60" w:rsidRDefault="00244A60" w:rsidP="00E00503">
            <w:pPr>
              <w:contextualSpacing/>
              <w:jc w:val="center"/>
            </w:pPr>
            <w:r>
              <w:t>К.4</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lastRenderedPageBreak/>
              <w:t>Л.8</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53</w:t>
            </w:r>
          </w:p>
        </w:tc>
        <w:tc>
          <w:tcPr>
            <w:tcW w:w="2040" w:type="dxa"/>
            <w:shd w:val="clear" w:color="auto" w:fill="auto"/>
          </w:tcPr>
          <w:p w:rsidR="00244A60" w:rsidRDefault="00244A60" w:rsidP="00E00503">
            <w:pPr>
              <w:contextualSpacing/>
            </w:pPr>
            <w:r>
              <w:t>Применение распределительного свойства умножения.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54</w:t>
            </w:r>
          </w:p>
        </w:tc>
        <w:tc>
          <w:tcPr>
            <w:tcW w:w="2040" w:type="dxa"/>
            <w:shd w:val="clear" w:color="auto" w:fill="auto"/>
          </w:tcPr>
          <w:p w:rsidR="00244A60" w:rsidRDefault="00244A60" w:rsidP="00E00503">
            <w:pPr>
              <w:contextualSpacing/>
            </w:pPr>
            <w:r w:rsidRPr="007869B2">
              <w:t>Решение упражнений по теме: «</w:t>
            </w:r>
            <w:r>
              <w:t>Применение распределительного свойства умножения.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55</w:t>
            </w:r>
          </w:p>
        </w:tc>
        <w:tc>
          <w:tcPr>
            <w:tcW w:w="2040" w:type="dxa"/>
            <w:shd w:val="clear" w:color="auto" w:fill="auto"/>
          </w:tcPr>
          <w:p w:rsidR="00244A60" w:rsidRDefault="00244A60" w:rsidP="00E00503">
            <w:pPr>
              <w:contextualSpacing/>
            </w:pPr>
            <w:r w:rsidRPr="007869B2">
              <w:t>Решение упражнений по теме: «</w:t>
            </w:r>
            <w:r>
              <w:t>Применение распределительного свойства умножения.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56</w:t>
            </w:r>
          </w:p>
        </w:tc>
        <w:tc>
          <w:tcPr>
            <w:tcW w:w="2040" w:type="dxa"/>
            <w:shd w:val="clear" w:color="auto" w:fill="auto"/>
          </w:tcPr>
          <w:p w:rsidR="00244A60" w:rsidRDefault="00244A60" w:rsidP="00E00503">
            <w:pPr>
              <w:contextualSpacing/>
            </w:pPr>
            <w:r>
              <w:t>Применение распределительного свойства умножения.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57</w:t>
            </w:r>
          </w:p>
        </w:tc>
        <w:tc>
          <w:tcPr>
            <w:tcW w:w="2040" w:type="dxa"/>
            <w:shd w:val="clear" w:color="auto" w:fill="auto"/>
          </w:tcPr>
          <w:p w:rsidR="00244A60" w:rsidRDefault="00244A60" w:rsidP="00E00503">
            <w:pPr>
              <w:contextualSpacing/>
            </w:pPr>
            <w:r>
              <w:t>Контрольная работа №4 по теме «Умножение дробей».</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58</w:t>
            </w:r>
          </w:p>
        </w:tc>
        <w:tc>
          <w:tcPr>
            <w:tcW w:w="2040" w:type="dxa"/>
            <w:shd w:val="clear" w:color="auto" w:fill="auto"/>
          </w:tcPr>
          <w:p w:rsidR="00244A60" w:rsidRDefault="00244A60" w:rsidP="00E00503">
            <w:pPr>
              <w:contextualSpacing/>
            </w:pPr>
            <w:r>
              <w:t>Взаимно обратные числа.</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П.4</w:t>
            </w:r>
          </w:p>
          <w:p w:rsidR="00244A60" w:rsidRDefault="00244A60" w:rsidP="00E00503">
            <w:pPr>
              <w:contextualSpacing/>
              <w:jc w:val="center"/>
            </w:pPr>
            <w:r>
              <w:t>К.3</w:t>
            </w:r>
          </w:p>
          <w:p w:rsidR="00244A60" w:rsidRPr="00736168" w:rsidRDefault="00244A60" w:rsidP="00E00503">
            <w:pPr>
              <w:contextualSpacing/>
              <w:jc w:val="center"/>
            </w:pPr>
            <w:r>
              <w:lastRenderedPageBreak/>
              <w:t>К.4</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59</w:t>
            </w:r>
          </w:p>
        </w:tc>
        <w:tc>
          <w:tcPr>
            <w:tcW w:w="2040" w:type="dxa"/>
            <w:shd w:val="clear" w:color="auto" w:fill="auto"/>
          </w:tcPr>
          <w:p w:rsidR="00244A60" w:rsidRDefault="00244A60" w:rsidP="00E00503">
            <w:pPr>
              <w:contextualSpacing/>
            </w:pPr>
            <w:r w:rsidRPr="007869B2">
              <w:t>Решение упражнений по теме: «</w:t>
            </w:r>
            <w:r>
              <w:t>Взаимно обратные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60</w:t>
            </w:r>
          </w:p>
        </w:tc>
        <w:tc>
          <w:tcPr>
            <w:tcW w:w="2040" w:type="dxa"/>
            <w:shd w:val="clear" w:color="auto" w:fill="auto"/>
          </w:tcPr>
          <w:p w:rsidR="00244A60" w:rsidRDefault="00244A60" w:rsidP="00E00503">
            <w:pPr>
              <w:contextualSpacing/>
            </w:pPr>
            <w:r>
              <w:t>Деление.</w:t>
            </w:r>
          </w:p>
        </w:tc>
        <w:tc>
          <w:tcPr>
            <w:tcW w:w="600" w:type="dxa"/>
            <w:vMerge w:val="restart"/>
            <w:shd w:val="clear" w:color="auto" w:fill="auto"/>
          </w:tcPr>
          <w:p w:rsidR="00244A60" w:rsidRDefault="00244A60" w:rsidP="00E00503">
            <w:pPr>
              <w:contextualSpacing/>
              <w:jc w:val="center"/>
            </w:pPr>
            <w:r>
              <w:t>5</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П.3</w:t>
            </w:r>
          </w:p>
          <w:p w:rsidR="00244A60" w:rsidRDefault="00244A60" w:rsidP="00E00503">
            <w:pPr>
              <w:contextualSpacing/>
              <w:jc w:val="center"/>
            </w:pPr>
            <w:r>
              <w:t>П.4</w:t>
            </w:r>
          </w:p>
          <w:p w:rsidR="00244A60" w:rsidRDefault="00244A60" w:rsidP="00E00503">
            <w:pPr>
              <w:contextualSpacing/>
              <w:jc w:val="center"/>
            </w:pPr>
            <w:r>
              <w:t>П.10</w:t>
            </w:r>
          </w:p>
          <w:p w:rsidR="00244A60" w:rsidRDefault="00244A60" w:rsidP="00E00503">
            <w:pPr>
              <w:contextualSpacing/>
              <w:jc w:val="center"/>
            </w:pPr>
            <w:r>
              <w:t>П.12</w:t>
            </w:r>
          </w:p>
          <w:p w:rsidR="00244A60" w:rsidRDefault="00244A60" w:rsidP="00E00503">
            <w:pPr>
              <w:contextualSpacing/>
              <w:jc w:val="center"/>
            </w:pPr>
            <w:r>
              <w:t>П.17</w:t>
            </w:r>
          </w:p>
          <w:p w:rsidR="00244A60" w:rsidRDefault="00244A60" w:rsidP="00E00503">
            <w:pPr>
              <w:contextualSpacing/>
              <w:jc w:val="center"/>
            </w:pPr>
            <w:r>
              <w:t>К.3</w:t>
            </w:r>
          </w:p>
          <w:p w:rsidR="00244A60" w:rsidRDefault="00244A60" w:rsidP="00E00503">
            <w:pPr>
              <w:contextualSpacing/>
              <w:jc w:val="center"/>
            </w:pPr>
            <w:r>
              <w:t>К.6</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Л.2</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61</w:t>
            </w:r>
          </w:p>
        </w:tc>
        <w:tc>
          <w:tcPr>
            <w:tcW w:w="2040" w:type="dxa"/>
            <w:shd w:val="clear" w:color="auto" w:fill="auto"/>
          </w:tcPr>
          <w:p w:rsidR="00244A60" w:rsidRDefault="00244A60" w:rsidP="00E00503">
            <w:pPr>
              <w:contextualSpacing/>
            </w:pPr>
            <w:r>
              <w:t>Деление.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62</w:t>
            </w:r>
          </w:p>
        </w:tc>
        <w:tc>
          <w:tcPr>
            <w:tcW w:w="2040" w:type="dxa"/>
            <w:shd w:val="clear" w:color="auto" w:fill="auto"/>
          </w:tcPr>
          <w:p w:rsidR="00244A60" w:rsidRDefault="00244A60" w:rsidP="00E00503">
            <w:pPr>
              <w:contextualSpacing/>
            </w:pPr>
            <w:r w:rsidRPr="007869B2">
              <w:t>Решение упражнений по теме: «</w:t>
            </w:r>
            <w:r>
              <w:t>Деление.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63</w:t>
            </w:r>
          </w:p>
        </w:tc>
        <w:tc>
          <w:tcPr>
            <w:tcW w:w="2040" w:type="dxa"/>
            <w:shd w:val="clear" w:color="auto" w:fill="auto"/>
          </w:tcPr>
          <w:p w:rsidR="00244A60" w:rsidRDefault="00244A60" w:rsidP="00E00503">
            <w:pPr>
              <w:contextualSpacing/>
            </w:pPr>
            <w:r w:rsidRPr="007869B2">
              <w:t>Решение упражнений по теме: «</w:t>
            </w:r>
            <w:r>
              <w:t>Деление.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64</w:t>
            </w:r>
          </w:p>
        </w:tc>
        <w:tc>
          <w:tcPr>
            <w:tcW w:w="2040" w:type="dxa"/>
            <w:shd w:val="clear" w:color="auto" w:fill="auto"/>
          </w:tcPr>
          <w:p w:rsidR="00244A60" w:rsidRDefault="00244A60" w:rsidP="00E00503">
            <w:pPr>
              <w:contextualSpacing/>
            </w:pPr>
            <w:r>
              <w:t>Деление.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65</w:t>
            </w:r>
          </w:p>
        </w:tc>
        <w:tc>
          <w:tcPr>
            <w:tcW w:w="2040" w:type="dxa"/>
            <w:shd w:val="clear" w:color="auto" w:fill="auto"/>
          </w:tcPr>
          <w:p w:rsidR="00244A60" w:rsidRDefault="00244A60" w:rsidP="00E00503">
            <w:pPr>
              <w:contextualSpacing/>
            </w:pPr>
            <w:r>
              <w:t>Контрольная работа №5 по теме «Деление».</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66</w:t>
            </w:r>
          </w:p>
        </w:tc>
        <w:tc>
          <w:tcPr>
            <w:tcW w:w="2040" w:type="dxa"/>
            <w:shd w:val="clear" w:color="auto" w:fill="auto"/>
          </w:tcPr>
          <w:p w:rsidR="00244A60" w:rsidRDefault="00244A60" w:rsidP="00E00503">
            <w:pPr>
              <w:contextualSpacing/>
            </w:pPr>
            <w:r>
              <w:t>Нахождение числа по его дроби.</w:t>
            </w:r>
          </w:p>
        </w:tc>
        <w:tc>
          <w:tcPr>
            <w:tcW w:w="600" w:type="dxa"/>
            <w:vMerge w:val="restart"/>
            <w:shd w:val="clear" w:color="auto" w:fill="auto"/>
          </w:tcPr>
          <w:p w:rsidR="00244A60" w:rsidRDefault="00244A60" w:rsidP="00E00503">
            <w:pPr>
              <w:contextualSpacing/>
              <w:jc w:val="center"/>
            </w:pPr>
            <w:r>
              <w:t>5</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П.8</w:t>
            </w:r>
          </w:p>
          <w:p w:rsidR="00244A60" w:rsidRDefault="00244A60" w:rsidP="00E00503">
            <w:pPr>
              <w:contextualSpacing/>
              <w:jc w:val="center"/>
            </w:pPr>
            <w:r>
              <w:t>П.17</w:t>
            </w:r>
          </w:p>
          <w:p w:rsidR="00244A60" w:rsidRDefault="00244A60" w:rsidP="00E00503">
            <w:pPr>
              <w:contextualSpacing/>
              <w:jc w:val="center"/>
            </w:pPr>
            <w:r>
              <w:t>К.2</w:t>
            </w:r>
          </w:p>
          <w:p w:rsidR="00244A60" w:rsidRDefault="00244A60" w:rsidP="00E00503">
            <w:pPr>
              <w:contextualSpacing/>
              <w:jc w:val="center"/>
            </w:pPr>
            <w:r>
              <w:t>К.6</w:t>
            </w:r>
          </w:p>
          <w:p w:rsidR="00244A60" w:rsidRDefault="00244A60" w:rsidP="00E00503">
            <w:pPr>
              <w:contextualSpacing/>
              <w:jc w:val="center"/>
            </w:pPr>
            <w:r>
              <w:t>Р.8</w:t>
            </w:r>
          </w:p>
          <w:p w:rsidR="00244A60" w:rsidRPr="00736168" w:rsidRDefault="00244A60" w:rsidP="00E00503">
            <w:pPr>
              <w:contextualSpacing/>
              <w:jc w:val="center"/>
            </w:pPr>
            <w:r>
              <w:t>Р.9</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67</w:t>
            </w:r>
          </w:p>
        </w:tc>
        <w:tc>
          <w:tcPr>
            <w:tcW w:w="2040" w:type="dxa"/>
            <w:shd w:val="clear" w:color="auto" w:fill="auto"/>
          </w:tcPr>
          <w:p w:rsidR="00244A60" w:rsidRDefault="00244A60" w:rsidP="00E00503">
            <w:pPr>
              <w:contextualSpacing/>
            </w:pPr>
            <w:r w:rsidRPr="007869B2">
              <w:t>Решение упражнений по теме: «</w:t>
            </w:r>
            <w:r>
              <w:t>Нахождение числа по его дроби.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68</w:t>
            </w:r>
          </w:p>
        </w:tc>
        <w:tc>
          <w:tcPr>
            <w:tcW w:w="2040" w:type="dxa"/>
            <w:shd w:val="clear" w:color="auto" w:fill="auto"/>
          </w:tcPr>
          <w:p w:rsidR="00244A60" w:rsidRDefault="00244A60" w:rsidP="00E00503">
            <w:pPr>
              <w:contextualSpacing/>
            </w:pPr>
            <w:r>
              <w:t>Решение задач</w:t>
            </w:r>
            <w:r w:rsidRPr="007869B2">
              <w:t xml:space="preserve"> по теме: «</w:t>
            </w:r>
            <w:r>
              <w:t xml:space="preserve">Нахождение числа по его </w:t>
            </w:r>
            <w:r>
              <w:lastRenderedPageBreak/>
              <w:t>дроби.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69</w:t>
            </w:r>
          </w:p>
        </w:tc>
        <w:tc>
          <w:tcPr>
            <w:tcW w:w="2040" w:type="dxa"/>
            <w:shd w:val="clear" w:color="auto" w:fill="auto"/>
          </w:tcPr>
          <w:p w:rsidR="00244A60" w:rsidRDefault="00244A60" w:rsidP="00E00503">
            <w:pPr>
              <w:contextualSpacing/>
            </w:pPr>
            <w:r w:rsidRPr="007869B2">
              <w:t>Решение упражнений по теме: «</w:t>
            </w:r>
            <w:r>
              <w:t>Нахождение числа по его дроби.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70</w:t>
            </w:r>
          </w:p>
        </w:tc>
        <w:tc>
          <w:tcPr>
            <w:tcW w:w="2040" w:type="dxa"/>
            <w:shd w:val="clear" w:color="auto" w:fill="auto"/>
          </w:tcPr>
          <w:p w:rsidR="00244A60" w:rsidRDefault="00244A60" w:rsidP="00E00503">
            <w:pPr>
              <w:contextualSpacing/>
            </w:pPr>
            <w:r>
              <w:t>Нахождение числа по его дроби.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71</w:t>
            </w:r>
          </w:p>
        </w:tc>
        <w:tc>
          <w:tcPr>
            <w:tcW w:w="2040" w:type="dxa"/>
            <w:shd w:val="clear" w:color="auto" w:fill="auto"/>
          </w:tcPr>
          <w:p w:rsidR="00244A60" w:rsidRDefault="00244A60" w:rsidP="00E00503">
            <w:pPr>
              <w:contextualSpacing/>
            </w:pPr>
            <w:r>
              <w:t>Дробные выражения.</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П.11</w:t>
            </w:r>
          </w:p>
          <w:p w:rsidR="00244A60" w:rsidRDefault="00244A60" w:rsidP="00E00503">
            <w:pPr>
              <w:contextualSpacing/>
              <w:jc w:val="center"/>
            </w:pPr>
            <w:r>
              <w:t>П.19</w:t>
            </w:r>
          </w:p>
          <w:p w:rsidR="00244A60" w:rsidRDefault="00244A60" w:rsidP="00E00503">
            <w:pPr>
              <w:contextualSpacing/>
              <w:jc w:val="center"/>
            </w:pPr>
            <w:r>
              <w:t>Р.8</w:t>
            </w:r>
          </w:p>
          <w:p w:rsidR="00244A60" w:rsidRDefault="00244A60" w:rsidP="00E00503">
            <w:pPr>
              <w:contextualSpacing/>
              <w:jc w:val="center"/>
            </w:pPr>
            <w:r>
              <w:t>К.4</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Л.2</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72</w:t>
            </w:r>
          </w:p>
        </w:tc>
        <w:tc>
          <w:tcPr>
            <w:tcW w:w="2040" w:type="dxa"/>
            <w:shd w:val="clear" w:color="auto" w:fill="auto"/>
          </w:tcPr>
          <w:p w:rsidR="00244A60" w:rsidRDefault="00244A60" w:rsidP="00E00503">
            <w:pPr>
              <w:contextualSpacing/>
            </w:pPr>
            <w:r w:rsidRPr="007869B2">
              <w:t>Решение упражнений по теме: «</w:t>
            </w:r>
            <w:r>
              <w:t>Дробные выражения.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73</w:t>
            </w:r>
          </w:p>
        </w:tc>
        <w:tc>
          <w:tcPr>
            <w:tcW w:w="2040" w:type="dxa"/>
            <w:shd w:val="clear" w:color="auto" w:fill="auto"/>
          </w:tcPr>
          <w:p w:rsidR="00244A60" w:rsidRDefault="00244A60" w:rsidP="00E00503">
            <w:pPr>
              <w:contextualSpacing/>
            </w:pPr>
            <w:r>
              <w:t>Дробные выражения.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74</w:t>
            </w:r>
          </w:p>
        </w:tc>
        <w:tc>
          <w:tcPr>
            <w:tcW w:w="2040" w:type="dxa"/>
            <w:shd w:val="clear" w:color="auto" w:fill="auto"/>
          </w:tcPr>
          <w:p w:rsidR="00244A60" w:rsidRDefault="00244A60" w:rsidP="00E00503">
            <w:pPr>
              <w:contextualSpacing/>
            </w:pPr>
            <w:r>
              <w:t>Контрольная работа №6 по теме «Дробные выражения».</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174"/>
        </w:trPr>
        <w:tc>
          <w:tcPr>
            <w:tcW w:w="15108" w:type="dxa"/>
            <w:gridSpan w:val="11"/>
            <w:shd w:val="clear" w:color="auto" w:fill="auto"/>
          </w:tcPr>
          <w:p w:rsidR="00244A60" w:rsidRPr="003B0EEE" w:rsidRDefault="00244A60" w:rsidP="00E00503">
            <w:pPr>
              <w:contextualSpacing/>
              <w:jc w:val="center"/>
              <w:rPr>
                <w:b/>
              </w:rPr>
            </w:pPr>
            <w:r w:rsidRPr="003B0EEE">
              <w:rPr>
                <w:b/>
              </w:rPr>
              <w:t>§ 4. Отношения и пропорции. (19 часов)</w:t>
            </w:r>
          </w:p>
        </w:tc>
      </w:tr>
      <w:tr w:rsidR="00244A60" w:rsidRPr="003B0EEE" w:rsidTr="00E00503">
        <w:trPr>
          <w:trHeight w:val="735"/>
        </w:trPr>
        <w:tc>
          <w:tcPr>
            <w:tcW w:w="588" w:type="dxa"/>
            <w:shd w:val="clear" w:color="auto" w:fill="auto"/>
          </w:tcPr>
          <w:p w:rsidR="00244A60" w:rsidRDefault="00244A60" w:rsidP="00E00503">
            <w:pPr>
              <w:contextualSpacing/>
            </w:pPr>
            <w:r>
              <w:t>75</w:t>
            </w:r>
          </w:p>
        </w:tc>
        <w:tc>
          <w:tcPr>
            <w:tcW w:w="2040" w:type="dxa"/>
            <w:shd w:val="clear" w:color="auto" w:fill="auto"/>
          </w:tcPr>
          <w:p w:rsidR="00244A60" w:rsidRDefault="00244A60" w:rsidP="00E00503">
            <w:pPr>
              <w:contextualSpacing/>
            </w:pPr>
            <w:r>
              <w:t>Отношения.</w:t>
            </w:r>
          </w:p>
        </w:tc>
        <w:tc>
          <w:tcPr>
            <w:tcW w:w="600" w:type="dxa"/>
            <w:vMerge w:val="restart"/>
            <w:shd w:val="clear" w:color="auto" w:fill="auto"/>
          </w:tcPr>
          <w:p w:rsidR="00244A60" w:rsidRDefault="00244A60" w:rsidP="00E00503">
            <w:pPr>
              <w:contextualSpacing/>
              <w:jc w:val="center"/>
            </w:pPr>
            <w:r>
              <w:t>5</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Pr="00016B07" w:rsidRDefault="00244A60" w:rsidP="00E00503">
            <w:pPr>
              <w:contextualSpacing/>
            </w:pPr>
            <w:r w:rsidRPr="00016B07">
              <w:t xml:space="preserve">Оперировать понятиями, связанными с отношениями и </w:t>
            </w:r>
            <w:r w:rsidRPr="00016B07">
              <w:lastRenderedPageBreak/>
              <w:t xml:space="preserve">пропорциями. Выражать числа в эквивалентных формах, выбирая наиболее </w:t>
            </w:r>
            <w:proofErr w:type="gramStart"/>
            <w:r w:rsidRPr="00016B07">
              <w:t>подходящую</w:t>
            </w:r>
            <w:proofErr w:type="gramEnd"/>
            <w:r w:rsidRPr="00016B07">
              <w:t xml:space="preserve"> в зависимости от конкретной ситуации.</w:t>
            </w:r>
            <w:r>
              <w:t xml:space="preserve"> </w:t>
            </w:r>
            <w:r w:rsidRPr="003B0EEE">
              <w:rPr>
                <w:sz w:val="28"/>
                <w:szCs w:val="28"/>
              </w:rPr>
              <w:t xml:space="preserve"> </w:t>
            </w:r>
            <w:r w:rsidRPr="00D208C6">
              <w:t>Использовать в ходе решения задач элементарные представления, связанные с приближенными значениями величин.</w:t>
            </w:r>
          </w:p>
        </w:tc>
        <w:tc>
          <w:tcPr>
            <w:tcW w:w="1680" w:type="dxa"/>
            <w:vMerge w:val="restart"/>
            <w:shd w:val="clear" w:color="auto" w:fill="auto"/>
          </w:tcPr>
          <w:p w:rsidR="00244A60" w:rsidRPr="00D208C6" w:rsidRDefault="00244A60" w:rsidP="00E00503">
            <w:r w:rsidRPr="00016B07">
              <w:lastRenderedPageBreak/>
              <w:t xml:space="preserve">Углубить и развить представления об отношениях и пропорциях. </w:t>
            </w:r>
            <w:r w:rsidRPr="00016B07">
              <w:lastRenderedPageBreak/>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r>
              <w:t xml:space="preserve"> </w:t>
            </w:r>
            <w:r w:rsidRPr="003B0EEE">
              <w:rPr>
                <w:sz w:val="28"/>
                <w:szCs w:val="28"/>
              </w:rPr>
              <w:t xml:space="preserve"> </w:t>
            </w:r>
            <w:r w:rsidRPr="00D208C6">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w:t>
            </w:r>
            <w:r w:rsidRPr="00D208C6">
              <w:lastRenderedPageBreak/>
              <w:t>информационных источниках, можно судить о погрешности приближения.</w:t>
            </w:r>
          </w:p>
          <w:p w:rsidR="00244A60" w:rsidRPr="00016B07" w:rsidRDefault="00244A60" w:rsidP="00E00503">
            <w:pPr>
              <w:contextualSpacing/>
            </w:pPr>
          </w:p>
        </w:tc>
        <w:tc>
          <w:tcPr>
            <w:tcW w:w="841" w:type="dxa"/>
            <w:vMerge w:val="restart"/>
            <w:shd w:val="clear" w:color="auto" w:fill="auto"/>
          </w:tcPr>
          <w:p w:rsidR="00244A60" w:rsidRDefault="00244A60" w:rsidP="00E00503">
            <w:pPr>
              <w:contextualSpacing/>
              <w:jc w:val="center"/>
            </w:pPr>
            <w:r>
              <w:lastRenderedPageBreak/>
              <w:t>П.2</w:t>
            </w:r>
          </w:p>
          <w:p w:rsidR="00244A60" w:rsidRDefault="00244A60" w:rsidP="00E00503">
            <w:pPr>
              <w:contextualSpacing/>
              <w:jc w:val="center"/>
            </w:pPr>
            <w:r>
              <w:t>К.4</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Л.7</w:t>
            </w:r>
          </w:p>
        </w:tc>
        <w:tc>
          <w:tcPr>
            <w:tcW w:w="4679" w:type="dxa"/>
            <w:vMerge w:val="restart"/>
            <w:shd w:val="clear" w:color="auto" w:fill="auto"/>
          </w:tcPr>
          <w:p w:rsidR="00244A60" w:rsidRPr="00736168" w:rsidRDefault="00244A60" w:rsidP="00E00503">
            <w:pPr>
              <w:contextualSpacing/>
            </w:pPr>
            <w:proofErr w:type="gramStart"/>
            <w:r>
              <w:t>Верно</w:t>
            </w:r>
            <w:proofErr w:type="gramEnd"/>
            <w:r>
              <w:t xml:space="preserve"> использовать в речи термины: отношение чисел, отношение величин, взаимно обратные отношения, пропорция, основное свойство верной пропорции, прямо пропорциональные величины, обратно </w:t>
            </w:r>
            <w:r>
              <w:lastRenderedPageBreak/>
              <w:t>пропорциональные величины, масштаб, длина окружности, площадь круга, шар и сфера, их центр, радиус и диаметр. Использовать понятия отношения и пропорции при решении задач. Приводить примеры использования 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приближенных значениях чисел. Решать задачи на проценты и дроби составлением пропорции (в том числе задачи из реальной практики, используя при необходимости калькулятор).</w:t>
            </w:r>
          </w:p>
        </w:tc>
      </w:tr>
      <w:tr w:rsidR="00244A60" w:rsidRPr="003B0EEE" w:rsidTr="00E00503">
        <w:trPr>
          <w:trHeight w:val="735"/>
        </w:trPr>
        <w:tc>
          <w:tcPr>
            <w:tcW w:w="588" w:type="dxa"/>
            <w:shd w:val="clear" w:color="auto" w:fill="auto"/>
          </w:tcPr>
          <w:p w:rsidR="00244A60" w:rsidRDefault="00244A60" w:rsidP="00E00503">
            <w:pPr>
              <w:contextualSpacing/>
            </w:pPr>
            <w:r>
              <w:t>76</w:t>
            </w:r>
          </w:p>
        </w:tc>
        <w:tc>
          <w:tcPr>
            <w:tcW w:w="2040" w:type="dxa"/>
            <w:shd w:val="clear" w:color="auto" w:fill="auto"/>
          </w:tcPr>
          <w:p w:rsidR="00244A60" w:rsidRDefault="00244A60" w:rsidP="00E00503">
            <w:pPr>
              <w:contextualSpacing/>
            </w:pPr>
            <w:r w:rsidRPr="007869B2">
              <w:t>Решение упражнений по теме: «</w:t>
            </w:r>
            <w:r>
              <w:t>Отношения.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77</w:t>
            </w:r>
          </w:p>
        </w:tc>
        <w:tc>
          <w:tcPr>
            <w:tcW w:w="2040" w:type="dxa"/>
            <w:shd w:val="clear" w:color="auto" w:fill="auto"/>
          </w:tcPr>
          <w:p w:rsidR="00244A60" w:rsidRDefault="00244A60" w:rsidP="00E00503">
            <w:pPr>
              <w:contextualSpacing/>
            </w:pPr>
            <w:r>
              <w:t>Решение задач</w:t>
            </w:r>
            <w:r w:rsidRPr="007869B2">
              <w:t xml:space="preserve"> по теме: «</w:t>
            </w:r>
            <w:r>
              <w:t>Отношения.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78</w:t>
            </w:r>
          </w:p>
        </w:tc>
        <w:tc>
          <w:tcPr>
            <w:tcW w:w="2040" w:type="dxa"/>
            <w:shd w:val="clear" w:color="auto" w:fill="auto"/>
          </w:tcPr>
          <w:p w:rsidR="00244A60" w:rsidRDefault="00244A60" w:rsidP="00E00503">
            <w:pPr>
              <w:contextualSpacing/>
            </w:pPr>
            <w:r>
              <w:t>Решение задач</w:t>
            </w:r>
            <w:r w:rsidRPr="007869B2">
              <w:t xml:space="preserve"> по теме: «</w:t>
            </w:r>
            <w:r>
              <w:t>Отношения.</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79</w:t>
            </w:r>
          </w:p>
        </w:tc>
        <w:tc>
          <w:tcPr>
            <w:tcW w:w="2040" w:type="dxa"/>
            <w:shd w:val="clear" w:color="auto" w:fill="auto"/>
          </w:tcPr>
          <w:p w:rsidR="00244A60" w:rsidRDefault="00244A60" w:rsidP="00E00503">
            <w:pPr>
              <w:contextualSpacing/>
            </w:pPr>
            <w:r>
              <w:t>Отношения.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80</w:t>
            </w:r>
          </w:p>
        </w:tc>
        <w:tc>
          <w:tcPr>
            <w:tcW w:w="2040" w:type="dxa"/>
            <w:shd w:val="clear" w:color="auto" w:fill="auto"/>
          </w:tcPr>
          <w:p w:rsidR="00244A60" w:rsidRDefault="00244A60" w:rsidP="00E00503">
            <w:pPr>
              <w:contextualSpacing/>
            </w:pPr>
            <w:r>
              <w:t>Пропорции.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П.1</w:t>
            </w:r>
          </w:p>
          <w:p w:rsidR="00244A60" w:rsidRDefault="00244A60" w:rsidP="00E00503">
            <w:pPr>
              <w:contextualSpacing/>
              <w:jc w:val="center"/>
            </w:pPr>
            <w:r>
              <w:t>П.4</w:t>
            </w:r>
          </w:p>
          <w:p w:rsidR="00244A60" w:rsidRDefault="00244A60" w:rsidP="00E00503">
            <w:pPr>
              <w:contextualSpacing/>
              <w:jc w:val="center"/>
            </w:pPr>
            <w:r>
              <w:t>П.13</w:t>
            </w:r>
          </w:p>
          <w:p w:rsidR="00244A60" w:rsidRDefault="00244A60" w:rsidP="00E00503">
            <w:pPr>
              <w:contextualSpacing/>
              <w:jc w:val="center"/>
            </w:pPr>
            <w:r>
              <w:t>Р.4</w:t>
            </w:r>
          </w:p>
          <w:p w:rsidR="00244A60" w:rsidRPr="00736168" w:rsidRDefault="00244A60" w:rsidP="00E00503">
            <w:pPr>
              <w:contextualSpacing/>
              <w:jc w:val="center"/>
            </w:pPr>
            <w:r>
              <w:t>Р.5</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81</w:t>
            </w:r>
          </w:p>
        </w:tc>
        <w:tc>
          <w:tcPr>
            <w:tcW w:w="2040" w:type="dxa"/>
            <w:shd w:val="clear" w:color="auto" w:fill="auto"/>
          </w:tcPr>
          <w:p w:rsidR="00244A60" w:rsidRDefault="00244A60" w:rsidP="00E00503">
            <w:pPr>
              <w:contextualSpacing/>
            </w:pPr>
            <w:r w:rsidRPr="007869B2">
              <w:t>Решение упражнений по теме: «</w:t>
            </w:r>
            <w:r>
              <w:t>Пропорции.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82</w:t>
            </w:r>
          </w:p>
        </w:tc>
        <w:tc>
          <w:tcPr>
            <w:tcW w:w="2040" w:type="dxa"/>
            <w:shd w:val="clear" w:color="auto" w:fill="auto"/>
          </w:tcPr>
          <w:p w:rsidR="00244A60" w:rsidRPr="003831C8" w:rsidRDefault="00244A60" w:rsidP="00E00503">
            <w:pPr>
              <w:contextualSpacing/>
            </w:pPr>
            <w:r>
              <w:t xml:space="preserve">Повторение. Решение задач. Обобщение материала </w:t>
            </w:r>
            <w:r w:rsidRPr="003B0EEE">
              <w:rPr>
                <w:lang w:val="en-US"/>
              </w:rPr>
              <w:t>II</w:t>
            </w:r>
            <w:r>
              <w:t xml:space="preserve"> четверти.</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83</w:t>
            </w:r>
          </w:p>
        </w:tc>
        <w:tc>
          <w:tcPr>
            <w:tcW w:w="2040" w:type="dxa"/>
            <w:shd w:val="clear" w:color="auto" w:fill="auto"/>
          </w:tcPr>
          <w:p w:rsidR="00244A60" w:rsidRDefault="00244A60" w:rsidP="00E00503">
            <w:pPr>
              <w:contextualSpacing/>
            </w:pPr>
            <w:r>
              <w:t>Прямая и обратная пропорциональные зависимости.</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П.8</w:t>
            </w:r>
          </w:p>
          <w:p w:rsidR="00244A60" w:rsidRDefault="00244A60" w:rsidP="00E00503">
            <w:pPr>
              <w:contextualSpacing/>
              <w:jc w:val="center"/>
            </w:pPr>
            <w:r>
              <w:t>П.11</w:t>
            </w:r>
          </w:p>
          <w:p w:rsidR="00244A60" w:rsidRDefault="00244A60" w:rsidP="00E00503">
            <w:pPr>
              <w:contextualSpacing/>
              <w:jc w:val="center"/>
            </w:pPr>
            <w:r>
              <w:t>П.17</w:t>
            </w:r>
          </w:p>
          <w:p w:rsidR="00244A60" w:rsidRDefault="00244A60" w:rsidP="00E00503">
            <w:pPr>
              <w:contextualSpacing/>
              <w:jc w:val="center"/>
            </w:pPr>
            <w:r>
              <w:t>П.19</w:t>
            </w:r>
          </w:p>
          <w:p w:rsidR="00244A60" w:rsidRDefault="00244A60" w:rsidP="00E00503">
            <w:pPr>
              <w:contextualSpacing/>
              <w:jc w:val="center"/>
            </w:pPr>
            <w:r>
              <w:t>К.4</w:t>
            </w:r>
          </w:p>
          <w:p w:rsidR="00244A60" w:rsidRDefault="00244A60" w:rsidP="00E00503">
            <w:pPr>
              <w:contextualSpacing/>
              <w:jc w:val="center"/>
            </w:pPr>
            <w:r>
              <w:t>К.6</w:t>
            </w:r>
          </w:p>
          <w:p w:rsidR="00244A60" w:rsidRPr="00736168" w:rsidRDefault="00244A60" w:rsidP="00E00503">
            <w:pPr>
              <w:contextualSpacing/>
              <w:jc w:val="center"/>
            </w:pPr>
          </w:p>
        </w:tc>
        <w:tc>
          <w:tcPr>
            <w:tcW w:w="600" w:type="dxa"/>
            <w:vMerge w:val="restart"/>
            <w:shd w:val="clear" w:color="auto" w:fill="auto"/>
          </w:tcPr>
          <w:p w:rsidR="00244A60" w:rsidRDefault="00244A60" w:rsidP="00E00503">
            <w:pPr>
              <w:contextualSpacing/>
              <w:jc w:val="center"/>
            </w:pPr>
            <w:r>
              <w:t>Л.6</w:t>
            </w:r>
          </w:p>
          <w:p w:rsidR="00244A60" w:rsidRPr="00736168" w:rsidRDefault="00244A60" w:rsidP="00E00503">
            <w:pPr>
              <w:contextualSpacing/>
              <w:jc w:val="center"/>
            </w:pPr>
            <w:r>
              <w:t>Л.9</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84</w:t>
            </w:r>
          </w:p>
        </w:tc>
        <w:tc>
          <w:tcPr>
            <w:tcW w:w="2040" w:type="dxa"/>
            <w:shd w:val="clear" w:color="auto" w:fill="auto"/>
          </w:tcPr>
          <w:p w:rsidR="00244A60" w:rsidRDefault="00244A60" w:rsidP="00E00503">
            <w:pPr>
              <w:contextualSpacing/>
            </w:pPr>
            <w:r>
              <w:t xml:space="preserve">Решение задач </w:t>
            </w:r>
            <w:r w:rsidRPr="007869B2">
              <w:t xml:space="preserve"> по теме: «</w:t>
            </w:r>
            <w:r>
              <w:t>Прямая и обратная пропорциональные зависимости.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85</w:t>
            </w:r>
          </w:p>
        </w:tc>
        <w:tc>
          <w:tcPr>
            <w:tcW w:w="2040" w:type="dxa"/>
            <w:shd w:val="clear" w:color="auto" w:fill="auto"/>
          </w:tcPr>
          <w:p w:rsidR="00244A60" w:rsidRDefault="00244A60" w:rsidP="00E00503">
            <w:pPr>
              <w:contextualSpacing/>
            </w:pPr>
            <w:r>
              <w:t>Прямая и обратная пропорциональные зависимости.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86</w:t>
            </w:r>
          </w:p>
        </w:tc>
        <w:tc>
          <w:tcPr>
            <w:tcW w:w="2040" w:type="dxa"/>
            <w:shd w:val="clear" w:color="auto" w:fill="auto"/>
          </w:tcPr>
          <w:p w:rsidR="00244A60" w:rsidRDefault="00244A60" w:rsidP="00E00503">
            <w:pPr>
              <w:contextualSpacing/>
            </w:pPr>
            <w:r>
              <w:t xml:space="preserve">Контрольная работа №7 по теме </w:t>
            </w:r>
            <w:r>
              <w:lastRenderedPageBreak/>
              <w:t>«Отношения и пропорции».</w:t>
            </w:r>
          </w:p>
        </w:tc>
        <w:tc>
          <w:tcPr>
            <w:tcW w:w="600" w:type="dxa"/>
            <w:shd w:val="clear" w:color="auto" w:fill="auto"/>
          </w:tcPr>
          <w:p w:rsidR="00244A60" w:rsidRDefault="00244A60" w:rsidP="00E00503">
            <w:pPr>
              <w:contextualSpacing/>
              <w:jc w:val="center"/>
            </w:pPr>
            <w:r>
              <w:lastRenderedPageBreak/>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87</w:t>
            </w:r>
          </w:p>
        </w:tc>
        <w:tc>
          <w:tcPr>
            <w:tcW w:w="2040" w:type="dxa"/>
            <w:shd w:val="clear" w:color="auto" w:fill="auto"/>
          </w:tcPr>
          <w:p w:rsidR="00244A60" w:rsidRDefault="00244A60" w:rsidP="00E00503">
            <w:pPr>
              <w:contextualSpacing/>
            </w:pPr>
            <w:r>
              <w:t>Масштаб.</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П.5</w:t>
            </w:r>
          </w:p>
          <w:p w:rsidR="00244A60" w:rsidRDefault="00244A60" w:rsidP="00E00503">
            <w:pPr>
              <w:contextualSpacing/>
              <w:jc w:val="center"/>
            </w:pPr>
            <w:r>
              <w:t>П.12</w:t>
            </w:r>
          </w:p>
          <w:p w:rsidR="00244A60" w:rsidRPr="00736168" w:rsidRDefault="00244A60" w:rsidP="00E00503">
            <w:pPr>
              <w:contextualSpacing/>
              <w:jc w:val="center"/>
            </w:pPr>
            <w:r>
              <w:t>П.13</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88</w:t>
            </w:r>
          </w:p>
        </w:tc>
        <w:tc>
          <w:tcPr>
            <w:tcW w:w="2040" w:type="dxa"/>
            <w:shd w:val="clear" w:color="auto" w:fill="auto"/>
          </w:tcPr>
          <w:p w:rsidR="00244A60" w:rsidRDefault="00244A60" w:rsidP="00E00503">
            <w:pPr>
              <w:contextualSpacing/>
            </w:pPr>
            <w:r w:rsidRPr="007869B2">
              <w:t>Решение упражнений по теме: «</w:t>
            </w:r>
            <w:r>
              <w:t>Масштаб.</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89</w:t>
            </w:r>
          </w:p>
        </w:tc>
        <w:tc>
          <w:tcPr>
            <w:tcW w:w="2040" w:type="dxa"/>
            <w:shd w:val="clear" w:color="auto" w:fill="auto"/>
          </w:tcPr>
          <w:p w:rsidR="00244A60" w:rsidRDefault="00244A60" w:rsidP="00E00503">
            <w:pPr>
              <w:contextualSpacing/>
            </w:pPr>
            <w:r>
              <w:t>Длина окружности и площадь круга.</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П.12</w:t>
            </w:r>
          </w:p>
          <w:p w:rsidR="00244A60" w:rsidRDefault="00244A60" w:rsidP="00E00503">
            <w:pPr>
              <w:contextualSpacing/>
              <w:jc w:val="center"/>
            </w:pPr>
            <w:r>
              <w:t>П.13</w:t>
            </w:r>
          </w:p>
          <w:p w:rsidR="00244A60" w:rsidRDefault="00244A60" w:rsidP="00E00503">
            <w:pPr>
              <w:contextualSpacing/>
              <w:jc w:val="center"/>
            </w:pPr>
            <w:r>
              <w:t>Р.12</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Л.9</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90</w:t>
            </w:r>
          </w:p>
        </w:tc>
        <w:tc>
          <w:tcPr>
            <w:tcW w:w="2040" w:type="dxa"/>
            <w:shd w:val="clear" w:color="auto" w:fill="auto"/>
          </w:tcPr>
          <w:p w:rsidR="00244A60" w:rsidRDefault="00244A60" w:rsidP="00E00503">
            <w:pPr>
              <w:contextualSpacing/>
            </w:pPr>
            <w:r>
              <w:t>Длина окружности и площадь круга.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91</w:t>
            </w:r>
          </w:p>
        </w:tc>
        <w:tc>
          <w:tcPr>
            <w:tcW w:w="2040" w:type="dxa"/>
            <w:shd w:val="clear" w:color="auto" w:fill="auto"/>
          </w:tcPr>
          <w:p w:rsidR="00244A60" w:rsidRDefault="00244A60" w:rsidP="00E00503">
            <w:pPr>
              <w:contextualSpacing/>
            </w:pPr>
            <w:r>
              <w:t>Шар.</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П.9</w:t>
            </w:r>
          </w:p>
          <w:p w:rsidR="00244A60" w:rsidRDefault="00244A60" w:rsidP="00E00503">
            <w:pPr>
              <w:contextualSpacing/>
              <w:jc w:val="center"/>
            </w:pPr>
            <w:r>
              <w:t>П.14</w:t>
            </w:r>
          </w:p>
          <w:p w:rsidR="00244A60" w:rsidRPr="00736168" w:rsidRDefault="00244A60" w:rsidP="00E00503">
            <w:pPr>
              <w:contextualSpacing/>
              <w:jc w:val="center"/>
            </w:pPr>
            <w:r>
              <w:t>П.16</w:t>
            </w:r>
          </w:p>
        </w:tc>
        <w:tc>
          <w:tcPr>
            <w:tcW w:w="600" w:type="dxa"/>
            <w:vMerge w:val="restart"/>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92</w:t>
            </w:r>
          </w:p>
        </w:tc>
        <w:tc>
          <w:tcPr>
            <w:tcW w:w="2040" w:type="dxa"/>
            <w:shd w:val="clear" w:color="auto" w:fill="auto"/>
          </w:tcPr>
          <w:p w:rsidR="00244A60" w:rsidRDefault="00244A60" w:rsidP="00E00503">
            <w:pPr>
              <w:contextualSpacing/>
            </w:pPr>
            <w:r>
              <w:t xml:space="preserve">Решение задач </w:t>
            </w:r>
            <w:r w:rsidRPr="007869B2">
              <w:t xml:space="preserve"> по теме: «</w:t>
            </w:r>
            <w:r>
              <w:t>Шар.</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93</w:t>
            </w:r>
          </w:p>
        </w:tc>
        <w:tc>
          <w:tcPr>
            <w:tcW w:w="2040" w:type="dxa"/>
            <w:shd w:val="clear" w:color="auto" w:fill="auto"/>
          </w:tcPr>
          <w:p w:rsidR="00244A60" w:rsidRDefault="00244A60" w:rsidP="00E00503">
            <w:pPr>
              <w:contextualSpacing/>
            </w:pPr>
            <w:r>
              <w:t>Контрольная работа №8 по теме «Длина окружности и площадь круга».</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281"/>
        </w:trPr>
        <w:tc>
          <w:tcPr>
            <w:tcW w:w="15108" w:type="dxa"/>
            <w:gridSpan w:val="11"/>
            <w:shd w:val="clear" w:color="auto" w:fill="auto"/>
          </w:tcPr>
          <w:p w:rsidR="00244A60" w:rsidRPr="003B0EEE" w:rsidRDefault="00244A60" w:rsidP="00E00503">
            <w:pPr>
              <w:contextualSpacing/>
              <w:jc w:val="center"/>
              <w:rPr>
                <w:b/>
              </w:rPr>
            </w:pPr>
            <w:r w:rsidRPr="003B0EEE">
              <w:rPr>
                <w:b/>
              </w:rPr>
              <w:t>§ 5. Положительные и отрицательные числа. (13 часов)</w:t>
            </w:r>
          </w:p>
        </w:tc>
      </w:tr>
      <w:tr w:rsidR="00244A60" w:rsidRPr="003B0EEE" w:rsidTr="00E00503">
        <w:trPr>
          <w:trHeight w:val="735"/>
        </w:trPr>
        <w:tc>
          <w:tcPr>
            <w:tcW w:w="588" w:type="dxa"/>
            <w:shd w:val="clear" w:color="auto" w:fill="auto"/>
          </w:tcPr>
          <w:p w:rsidR="00244A60" w:rsidRDefault="00244A60" w:rsidP="00E00503">
            <w:pPr>
              <w:contextualSpacing/>
            </w:pPr>
            <w:r>
              <w:t>94</w:t>
            </w:r>
          </w:p>
        </w:tc>
        <w:tc>
          <w:tcPr>
            <w:tcW w:w="2040" w:type="dxa"/>
            <w:shd w:val="clear" w:color="auto" w:fill="auto"/>
          </w:tcPr>
          <w:p w:rsidR="00244A60" w:rsidRDefault="00244A60" w:rsidP="00E00503">
            <w:pPr>
              <w:contextualSpacing/>
            </w:pPr>
            <w:r>
              <w:t xml:space="preserve">Координаты </w:t>
            </w:r>
            <w:proofErr w:type="gramStart"/>
            <w:r>
              <w:t>на</w:t>
            </w:r>
            <w:proofErr w:type="gramEnd"/>
            <w:r>
              <w:t xml:space="preserve"> прямой.</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Pr="00016B07" w:rsidRDefault="00244A60" w:rsidP="00E00503">
            <w:pPr>
              <w:contextualSpacing/>
            </w:pPr>
            <w:r w:rsidRPr="00016B07">
              <w:t>Оперировать понятиями, связанными с положительными и отрицательными числами.</w:t>
            </w:r>
          </w:p>
          <w:p w:rsidR="00244A60" w:rsidRPr="003B0EEE" w:rsidRDefault="00244A60" w:rsidP="00E00503">
            <w:r w:rsidRPr="00016B07">
              <w:lastRenderedPageBreak/>
              <w:t>Сравнивать и упорядочивать положительные и отрицательные числа.</w:t>
            </w:r>
            <w:r>
              <w:t xml:space="preserve"> </w:t>
            </w:r>
            <w:r w:rsidRPr="003B0EEE">
              <w:rPr>
                <w:sz w:val="28"/>
                <w:szCs w:val="28"/>
              </w:rPr>
              <w:t xml:space="preserve"> </w:t>
            </w:r>
            <w:r w:rsidRPr="003B0EEE">
              <w:t>Изготавливать пространственные фигуры из разверток, распознавать развертки куба, параллелепипеда, пирамиды, цилиндра и конуса. Исследовать и описывать свойства геометрических фигур (плоских и пространственных), используя эксперимент, наблюдение, измерение.</w:t>
            </w:r>
          </w:p>
          <w:p w:rsidR="00244A60" w:rsidRPr="00736168" w:rsidRDefault="00244A60" w:rsidP="00E00503">
            <w:pPr>
              <w:contextualSpacing/>
            </w:pPr>
            <w:r w:rsidRPr="003B0EEE">
              <w:t xml:space="preserve">Моделировать геометрические объекты, используя </w:t>
            </w:r>
            <w:r w:rsidRPr="003B0EEE">
              <w:lastRenderedPageBreak/>
              <w:t>бумагу, пластилин, проволоку и др. Находить в окружающем мире плоские и пространственные симметричные фигуры.</w:t>
            </w:r>
          </w:p>
        </w:tc>
        <w:tc>
          <w:tcPr>
            <w:tcW w:w="1680" w:type="dxa"/>
            <w:vMerge w:val="restart"/>
            <w:shd w:val="clear" w:color="auto" w:fill="auto"/>
          </w:tcPr>
          <w:p w:rsidR="00244A60" w:rsidRPr="003B0EEE" w:rsidRDefault="00244A60" w:rsidP="00E00503">
            <w:pPr>
              <w:rPr>
                <w:sz w:val="28"/>
                <w:szCs w:val="28"/>
              </w:rPr>
            </w:pPr>
            <w:r w:rsidRPr="00016B07">
              <w:lastRenderedPageBreak/>
              <w:t xml:space="preserve">Углубить и развить представления о положительных и отрицательных </w:t>
            </w:r>
            <w:r w:rsidRPr="00016B07">
              <w:lastRenderedPageBreak/>
              <w:t>числах.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r>
              <w:t xml:space="preserve"> </w:t>
            </w:r>
            <w:r w:rsidRPr="003B0EEE">
              <w:rPr>
                <w:sz w:val="28"/>
                <w:szCs w:val="28"/>
              </w:rPr>
              <w:t xml:space="preserve"> </w:t>
            </w:r>
          </w:p>
          <w:p w:rsidR="00244A60" w:rsidRPr="003B0EEE" w:rsidRDefault="00244A60" w:rsidP="00E00503">
            <w:r w:rsidRPr="003B0EEE">
              <w:t>Углубить и развить представления о пространственных геометрических фигурах.</w:t>
            </w:r>
          </w:p>
          <w:p w:rsidR="00244A60" w:rsidRPr="00016B07" w:rsidRDefault="00244A60" w:rsidP="00E00503">
            <w:pPr>
              <w:contextualSpacing/>
            </w:pPr>
            <w:r w:rsidRPr="003B0EEE">
              <w:t>Научиться применять понятие развертки для выполнения практических расчетов.</w:t>
            </w:r>
          </w:p>
        </w:tc>
        <w:tc>
          <w:tcPr>
            <w:tcW w:w="841" w:type="dxa"/>
            <w:vMerge w:val="restart"/>
            <w:shd w:val="clear" w:color="auto" w:fill="auto"/>
          </w:tcPr>
          <w:p w:rsidR="00244A60" w:rsidRDefault="00244A60" w:rsidP="00E00503">
            <w:pPr>
              <w:contextualSpacing/>
              <w:jc w:val="center"/>
            </w:pPr>
            <w:r>
              <w:lastRenderedPageBreak/>
              <w:t>П.8</w:t>
            </w:r>
          </w:p>
          <w:p w:rsidR="00244A60" w:rsidRDefault="00244A60" w:rsidP="00E00503">
            <w:pPr>
              <w:contextualSpacing/>
              <w:jc w:val="center"/>
            </w:pPr>
            <w:r>
              <w:t>П.18</w:t>
            </w:r>
          </w:p>
          <w:p w:rsidR="00244A60" w:rsidRDefault="00244A60" w:rsidP="00E00503">
            <w:pPr>
              <w:contextualSpacing/>
              <w:jc w:val="center"/>
            </w:pPr>
            <w:r>
              <w:t>Р.6</w:t>
            </w:r>
          </w:p>
          <w:p w:rsidR="00244A60" w:rsidRPr="00736168" w:rsidRDefault="00244A60" w:rsidP="00E00503">
            <w:pPr>
              <w:contextualSpacing/>
              <w:jc w:val="center"/>
            </w:pPr>
            <w:r>
              <w:t>Р.8</w:t>
            </w:r>
          </w:p>
        </w:tc>
        <w:tc>
          <w:tcPr>
            <w:tcW w:w="600" w:type="dxa"/>
            <w:vMerge w:val="restart"/>
            <w:shd w:val="clear" w:color="auto" w:fill="auto"/>
          </w:tcPr>
          <w:p w:rsidR="00244A60" w:rsidRPr="00736168" w:rsidRDefault="00244A60" w:rsidP="00E00503">
            <w:pPr>
              <w:contextualSpacing/>
              <w:jc w:val="center"/>
            </w:pPr>
          </w:p>
        </w:tc>
        <w:tc>
          <w:tcPr>
            <w:tcW w:w="4679" w:type="dxa"/>
            <w:vMerge w:val="restart"/>
            <w:shd w:val="clear" w:color="auto" w:fill="auto"/>
          </w:tcPr>
          <w:p w:rsidR="00244A60" w:rsidRPr="00736168" w:rsidRDefault="00244A60" w:rsidP="00E00503">
            <w:pPr>
              <w:contextualSpacing/>
            </w:pPr>
            <w:proofErr w:type="gramStart"/>
            <w:r>
              <w:t>Верно</w:t>
            </w:r>
            <w:proofErr w:type="gramEnd"/>
            <w:r>
              <w:t xml:space="preserve">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w:t>
            </w:r>
            <w:r>
              <w:lastRenderedPageBreak/>
              <w:t xml:space="preserve">(температура, выигрыш-проигрыш, </w:t>
            </w:r>
            <w:proofErr w:type="gramStart"/>
            <w:r>
              <w:t>выше-ниже</w:t>
            </w:r>
            <w:proofErr w:type="gramEnd"/>
            <w:r>
              <w:t xml:space="preserve"> уровня моря и т.п.)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из разверток; распознавать развертки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tc>
      </w:tr>
      <w:tr w:rsidR="00244A60" w:rsidRPr="003B0EEE" w:rsidTr="00E00503">
        <w:trPr>
          <w:trHeight w:val="735"/>
        </w:trPr>
        <w:tc>
          <w:tcPr>
            <w:tcW w:w="588" w:type="dxa"/>
            <w:shd w:val="clear" w:color="auto" w:fill="auto"/>
          </w:tcPr>
          <w:p w:rsidR="00244A60" w:rsidRDefault="00244A60" w:rsidP="00E00503">
            <w:pPr>
              <w:contextualSpacing/>
            </w:pPr>
            <w:r>
              <w:t>95</w:t>
            </w:r>
          </w:p>
        </w:tc>
        <w:tc>
          <w:tcPr>
            <w:tcW w:w="2040" w:type="dxa"/>
            <w:shd w:val="clear" w:color="auto" w:fill="auto"/>
          </w:tcPr>
          <w:p w:rsidR="00244A60" w:rsidRDefault="00244A60" w:rsidP="00E00503">
            <w:pPr>
              <w:contextualSpacing/>
            </w:pPr>
            <w:r w:rsidRPr="007869B2">
              <w:t>Решение упражнений по теме: «</w:t>
            </w:r>
            <w:r>
              <w:t xml:space="preserve">Координаты </w:t>
            </w:r>
            <w:proofErr w:type="gramStart"/>
            <w:r>
              <w:t>на</w:t>
            </w:r>
            <w:proofErr w:type="gramEnd"/>
            <w:r>
              <w:t xml:space="preserve"> прямой.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96</w:t>
            </w:r>
          </w:p>
        </w:tc>
        <w:tc>
          <w:tcPr>
            <w:tcW w:w="2040" w:type="dxa"/>
            <w:shd w:val="clear" w:color="auto" w:fill="auto"/>
          </w:tcPr>
          <w:p w:rsidR="00244A60" w:rsidRDefault="00244A60" w:rsidP="00E00503">
            <w:pPr>
              <w:contextualSpacing/>
            </w:pPr>
            <w:r>
              <w:t xml:space="preserve">Координаты </w:t>
            </w:r>
            <w:proofErr w:type="gramStart"/>
            <w:r>
              <w:t>на</w:t>
            </w:r>
            <w:proofErr w:type="gramEnd"/>
            <w:r>
              <w:t xml:space="preserve"> прямой.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97</w:t>
            </w:r>
          </w:p>
        </w:tc>
        <w:tc>
          <w:tcPr>
            <w:tcW w:w="2040" w:type="dxa"/>
            <w:shd w:val="clear" w:color="auto" w:fill="auto"/>
          </w:tcPr>
          <w:p w:rsidR="00244A60" w:rsidRDefault="00244A60" w:rsidP="00E00503">
            <w:pPr>
              <w:contextualSpacing/>
            </w:pPr>
            <w:r>
              <w:t>Противоположные числа.</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3B0EEE" w:rsidRDefault="00244A60" w:rsidP="00E00503">
            <w:pPr>
              <w:contextualSpacing/>
              <w:rPr>
                <w:color w:val="000000"/>
              </w:rPr>
            </w:pPr>
          </w:p>
        </w:tc>
        <w:tc>
          <w:tcPr>
            <w:tcW w:w="1680" w:type="dxa"/>
            <w:vMerge/>
            <w:shd w:val="clear" w:color="auto" w:fill="auto"/>
          </w:tcPr>
          <w:p w:rsidR="00244A60" w:rsidRPr="003B0EEE" w:rsidRDefault="00244A60" w:rsidP="00E00503">
            <w:pPr>
              <w:contextualSpacing/>
              <w:rPr>
                <w:color w:val="000000"/>
              </w:rPr>
            </w:pPr>
          </w:p>
        </w:tc>
        <w:tc>
          <w:tcPr>
            <w:tcW w:w="841" w:type="dxa"/>
            <w:vMerge w:val="restart"/>
            <w:shd w:val="clear" w:color="auto" w:fill="auto"/>
          </w:tcPr>
          <w:p w:rsidR="00244A60" w:rsidRDefault="00244A60" w:rsidP="00E00503">
            <w:pPr>
              <w:contextualSpacing/>
              <w:jc w:val="center"/>
            </w:pPr>
            <w:r>
              <w:t>П.4</w:t>
            </w:r>
          </w:p>
          <w:p w:rsidR="00244A60" w:rsidRDefault="00244A60" w:rsidP="00E00503">
            <w:pPr>
              <w:contextualSpacing/>
              <w:jc w:val="center"/>
            </w:pPr>
            <w:r>
              <w:t>П.9</w:t>
            </w:r>
          </w:p>
          <w:p w:rsidR="00244A60" w:rsidRDefault="00244A60" w:rsidP="00E00503">
            <w:pPr>
              <w:contextualSpacing/>
              <w:jc w:val="center"/>
            </w:pPr>
            <w:r>
              <w:t>П.16</w:t>
            </w:r>
          </w:p>
          <w:p w:rsidR="00244A60" w:rsidRPr="00736168" w:rsidRDefault="00244A60" w:rsidP="00E00503">
            <w:pPr>
              <w:contextualSpacing/>
              <w:jc w:val="center"/>
            </w:pPr>
            <w:r>
              <w:t>К.4</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98</w:t>
            </w:r>
          </w:p>
        </w:tc>
        <w:tc>
          <w:tcPr>
            <w:tcW w:w="2040" w:type="dxa"/>
            <w:shd w:val="clear" w:color="auto" w:fill="auto"/>
          </w:tcPr>
          <w:p w:rsidR="00244A60" w:rsidRDefault="00244A60" w:rsidP="00E00503">
            <w:pPr>
              <w:contextualSpacing/>
            </w:pPr>
            <w:r w:rsidRPr="007869B2">
              <w:t>Решение упражнений по теме: «</w:t>
            </w:r>
            <w:r>
              <w:t>Противоположные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99</w:t>
            </w:r>
          </w:p>
        </w:tc>
        <w:tc>
          <w:tcPr>
            <w:tcW w:w="2040" w:type="dxa"/>
            <w:shd w:val="clear" w:color="auto" w:fill="auto"/>
          </w:tcPr>
          <w:p w:rsidR="00244A60" w:rsidRDefault="00244A60" w:rsidP="00E00503">
            <w:pPr>
              <w:contextualSpacing/>
            </w:pPr>
            <w:r>
              <w:t>Модуль числа.</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П.10</w:t>
            </w:r>
          </w:p>
          <w:p w:rsidR="00244A60" w:rsidRDefault="00244A60" w:rsidP="00E00503">
            <w:pPr>
              <w:contextualSpacing/>
              <w:jc w:val="center"/>
            </w:pPr>
            <w:r>
              <w:t>П.11</w:t>
            </w:r>
          </w:p>
          <w:p w:rsidR="00244A60" w:rsidRDefault="00244A60" w:rsidP="00E00503">
            <w:pPr>
              <w:contextualSpacing/>
              <w:jc w:val="center"/>
            </w:pPr>
            <w:r>
              <w:t>П.19</w:t>
            </w:r>
          </w:p>
          <w:p w:rsidR="00244A60" w:rsidRDefault="00244A60" w:rsidP="00E00503">
            <w:pPr>
              <w:contextualSpacing/>
              <w:jc w:val="center"/>
            </w:pPr>
            <w:r>
              <w:t>Р.4</w:t>
            </w:r>
          </w:p>
          <w:p w:rsidR="00244A60" w:rsidRPr="00736168" w:rsidRDefault="00244A60" w:rsidP="00E00503">
            <w:pPr>
              <w:contextualSpacing/>
              <w:jc w:val="center"/>
            </w:pPr>
            <w:r>
              <w:t>Р.10</w:t>
            </w:r>
          </w:p>
        </w:tc>
        <w:tc>
          <w:tcPr>
            <w:tcW w:w="600" w:type="dxa"/>
            <w:vMerge w:val="restart"/>
            <w:shd w:val="clear" w:color="auto" w:fill="auto"/>
          </w:tcPr>
          <w:p w:rsidR="00244A60" w:rsidRPr="00736168" w:rsidRDefault="00244A60" w:rsidP="00E00503">
            <w:pPr>
              <w:contextualSpacing/>
              <w:jc w:val="center"/>
            </w:pPr>
            <w:r>
              <w:t>Л.8</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100</w:t>
            </w:r>
          </w:p>
        </w:tc>
        <w:tc>
          <w:tcPr>
            <w:tcW w:w="2040" w:type="dxa"/>
            <w:shd w:val="clear" w:color="auto" w:fill="auto"/>
          </w:tcPr>
          <w:p w:rsidR="00244A60" w:rsidRDefault="00244A60" w:rsidP="00E00503">
            <w:pPr>
              <w:contextualSpacing/>
            </w:pPr>
            <w:r w:rsidRPr="007869B2">
              <w:t>Решение упражнений по теме: «</w:t>
            </w:r>
            <w:r>
              <w:t>Модуль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101</w:t>
            </w:r>
          </w:p>
        </w:tc>
        <w:tc>
          <w:tcPr>
            <w:tcW w:w="2040" w:type="dxa"/>
            <w:shd w:val="clear" w:color="auto" w:fill="auto"/>
          </w:tcPr>
          <w:p w:rsidR="00244A60" w:rsidRDefault="00244A60" w:rsidP="00E00503">
            <w:pPr>
              <w:contextualSpacing/>
            </w:pPr>
            <w:r>
              <w:t>Сравнение чисел.</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102</w:t>
            </w:r>
          </w:p>
        </w:tc>
        <w:tc>
          <w:tcPr>
            <w:tcW w:w="2040" w:type="dxa"/>
            <w:shd w:val="clear" w:color="auto" w:fill="auto"/>
          </w:tcPr>
          <w:p w:rsidR="00244A60" w:rsidRDefault="00244A60" w:rsidP="00E00503">
            <w:pPr>
              <w:contextualSpacing/>
            </w:pPr>
            <w:r w:rsidRPr="007869B2">
              <w:t>Решение упражнений по теме: «</w:t>
            </w:r>
            <w:r>
              <w:t>Сравнение чисел.</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103</w:t>
            </w:r>
          </w:p>
        </w:tc>
        <w:tc>
          <w:tcPr>
            <w:tcW w:w="2040" w:type="dxa"/>
            <w:shd w:val="clear" w:color="auto" w:fill="auto"/>
          </w:tcPr>
          <w:p w:rsidR="00244A60" w:rsidRDefault="00244A60" w:rsidP="00E00503">
            <w:pPr>
              <w:contextualSpacing/>
            </w:pPr>
            <w:r>
              <w:t>Сравнение чисел.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104</w:t>
            </w:r>
          </w:p>
        </w:tc>
        <w:tc>
          <w:tcPr>
            <w:tcW w:w="2040" w:type="dxa"/>
            <w:shd w:val="clear" w:color="auto" w:fill="auto"/>
          </w:tcPr>
          <w:p w:rsidR="00244A60" w:rsidRDefault="00244A60" w:rsidP="00E00503">
            <w:pPr>
              <w:contextualSpacing/>
            </w:pPr>
            <w:r>
              <w:t>Изменение величин.</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val="restart"/>
            <w:shd w:val="clear" w:color="auto" w:fill="auto"/>
          </w:tcPr>
          <w:p w:rsidR="00244A60" w:rsidRDefault="00244A60" w:rsidP="00E00503">
            <w:pPr>
              <w:contextualSpacing/>
              <w:jc w:val="center"/>
            </w:pPr>
            <w:r>
              <w:t>П.9</w:t>
            </w:r>
          </w:p>
          <w:p w:rsidR="00244A60" w:rsidRDefault="00244A60" w:rsidP="00E00503">
            <w:pPr>
              <w:contextualSpacing/>
              <w:jc w:val="center"/>
            </w:pPr>
            <w:r>
              <w:t>П.16</w:t>
            </w:r>
          </w:p>
          <w:p w:rsidR="00244A60" w:rsidRDefault="00244A60" w:rsidP="00E00503">
            <w:pPr>
              <w:contextualSpacing/>
              <w:jc w:val="center"/>
            </w:pPr>
            <w:r>
              <w:t>Р.6</w:t>
            </w:r>
          </w:p>
          <w:p w:rsidR="00244A60" w:rsidRPr="00736168" w:rsidRDefault="00244A60" w:rsidP="00E00503">
            <w:pPr>
              <w:contextualSpacing/>
              <w:jc w:val="center"/>
            </w:pPr>
            <w:r>
              <w:t>Р.8</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105</w:t>
            </w:r>
          </w:p>
        </w:tc>
        <w:tc>
          <w:tcPr>
            <w:tcW w:w="2040" w:type="dxa"/>
            <w:shd w:val="clear" w:color="auto" w:fill="auto"/>
          </w:tcPr>
          <w:p w:rsidR="00244A60" w:rsidRDefault="00244A60" w:rsidP="00E00503">
            <w:pPr>
              <w:contextualSpacing/>
            </w:pPr>
            <w:r w:rsidRPr="007869B2">
              <w:t>Решение упражнений по теме: «</w:t>
            </w:r>
            <w:r>
              <w:t>Изменение величин.</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106</w:t>
            </w:r>
          </w:p>
        </w:tc>
        <w:tc>
          <w:tcPr>
            <w:tcW w:w="2040" w:type="dxa"/>
            <w:shd w:val="clear" w:color="auto" w:fill="auto"/>
          </w:tcPr>
          <w:p w:rsidR="00244A60" w:rsidRDefault="00244A60" w:rsidP="00E00503">
            <w:pPr>
              <w:contextualSpacing/>
            </w:pPr>
            <w:r>
              <w:t>Контрольная работа №9 по теме «Положительные и отрицательные числа».</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256"/>
        </w:trPr>
        <w:tc>
          <w:tcPr>
            <w:tcW w:w="15108" w:type="dxa"/>
            <w:gridSpan w:val="11"/>
            <w:shd w:val="clear" w:color="auto" w:fill="auto"/>
          </w:tcPr>
          <w:p w:rsidR="00244A60" w:rsidRPr="003B0EEE" w:rsidRDefault="00244A60" w:rsidP="00E00503">
            <w:pPr>
              <w:contextualSpacing/>
              <w:jc w:val="center"/>
              <w:rPr>
                <w:b/>
              </w:rPr>
            </w:pPr>
            <w:r w:rsidRPr="003B0EEE">
              <w:rPr>
                <w:b/>
              </w:rPr>
              <w:lastRenderedPageBreak/>
              <w:t>§ 6. Сложение и вычитание положительных и отрицательных чисел. (11 часов)</w:t>
            </w:r>
          </w:p>
        </w:tc>
      </w:tr>
      <w:tr w:rsidR="00244A60" w:rsidRPr="003B0EEE" w:rsidTr="00E00503">
        <w:trPr>
          <w:trHeight w:val="735"/>
        </w:trPr>
        <w:tc>
          <w:tcPr>
            <w:tcW w:w="588" w:type="dxa"/>
            <w:shd w:val="clear" w:color="auto" w:fill="auto"/>
          </w:tcPr>
          <w:p w:rsidR="00244A60" w:rsidRDefault="00244A60" w:rsidP="00E00503">
            <w:pPr>
              <w:contextualSpacing/>
            </w:pPr>
            <w:r>
              <w:t>107</w:t>
            </w:r>
          </w:p>
        </w:tc>
        <w:tc>
          <w:tcPr>
            <w:tcW w:w="2040" w:type="dxa"/>
            <w:shd w:val="clear" w:color="auto" w:fill="auto"/>
          </w:tcPr>
          <w:p w:rsidR="00244A60" w:rsidRDefault="00244A60" w:rsidP="00E00503">
            <w:pPr>
              <w:contextualSpacing/>
            </w:pPr>
            <w:r>
              <w:t>Сложение чисел с помощью координатной прямой.</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Default="00244A60" w:rsidP="00E00503">
            <w:pPr>
              <w:ind w:left="52"/>
              <w:contextualSpacing/>
            </w:pPr>
            <w:r w:rsidRPr="00016B07">
              <w:t>Оперировать понятиями, связанными с</w:t>
            </w:r>
            <w:r>
              <w:t>о сложением и вычитанием</w:t>
            </w:r>
            <w:r w:rsidRPr="00016B07">
              <w:t xml:space="preserve"> </w:t>
            </w:r>
            <w:r>
              <w:t>положительных и отрицательных чисел</w:t>
            </w:r>
            <w:r w:rsidRPr="00016B07">
              <w:t>.</w:t>
            </w:r>
          </w:p>
          <w:p w:rsidR="00244A60" w:rsidRPr="00D208C6" w:rsidRDefault="00244A60" w:rsidP="00E00503">
            <w:pPr>
              <w:ind w:left="52"/>
              <w:contextualSpacing/>
            </w:pPr>
            <w:r w:rsidRPr="00D208C6">
              <w:t xml:space="preserve">Читать и записывать буквенные выражения, составлять буквенные выражения по условию задач. Вычислять числовое </w:t>
            </w:r>
            <w:r w:rsidRPr="00D208C6">
              <w:lastRenderedPageBreak/>
              <w:t>значение буквенного выражения при заданных значениях букв.</w:t>
            </w:r>
          </w:p>
        </w:tc>
        <w:tc>
          <w:tcPr>
            <w:tcW w:w="1680" w:type="dxa"/>
            <w:vMerge w:val="restart"/>
            <w:shd w:val="clear" w:color="auto" w:fill="auto"/>
          </w:tcPr>
          <w:p w:rsidR="00244A60" w:rsidRPr="00736168" w:rsidRDefault="00244A60" w:rsidP="00E00503">
            <w:pPr>
              <w:ind w:left="52"/>
              <w:contextualSpacing/>
            </w:pPr>
            <w:r>
              <w:lastRenderedPageBreak/>
              <w:t>Р</w:t>
            </w:r>
            <w:r w:rsidRPr="00016B07">
              <w:t xml:space="preserve">азвить представления о </w:t>
            </w:r>
            <w:r>
              <w:t xml:space="preserve">сложении и вычитании </w:t>
            </w:r>
            <w:r w:rsidRPr="00016B07">
              <w:t>положительных и отрицательн</w:t>
            </w:r>
            <w:r>
              <w:t>ых чисел</w:t>
            </w:r>
            <w:r w:rsidRPr="00016B07">
              <w:t xml:space="preserve">. Научиться использовать приемы, рационализирующие вычисления, приобрести привычку контролировать вычисления, выбирая подходящий </w:t>
            </w:r>
            <w:r w:rsidRPr="00016B07">
              <w:lastRenderedPageBreak/>
              <w:t>для ситуации способ.</w:t>
            </w:r>
          </w:p>
        </w:tc>
        <w:tc>
          <w:tcPr>
            <w:tcW w:w="841" w:type="dxa"/>
            <w:vMerge w:val="restart"/>
            <w:shd w:val="clear" w:color="auto" w:fill="auto"/>
          </w:tcPr>
          <w:p w:rsidR="00244A60" w:rsidRDefault="00244A60" w:rsidP="00E00503">
            <w:pPr>
              <w:contextualSpacing/>
              <w:jc w:val="center"/>
            </w:pPr>
            <w:r>
              <w:lastRenderedPageBreak/>
              <w:t>П.4</w:t>
            </w:r>
          </w:p>
          <w:p w:rsidR="00244A60" w:rsidRDefault="00244A60" w:rsidP="00E00503">
            <w:pPr>
              <w:contextualSpacing/>
              <w:jc w:val="center"/>
            </w:pPr>
            <w:r>
              <w:t>П.8</w:t>
            </w:r>
          </w:p>
          <w:p w:rsidR="00244A60" w:rsidRDefault="00244A60" w:rsidP="00E00503">
            <w:pPr>
              <w:contextualSpacing/>
              <w:jc w:val="center"/>
            </w:pPr>
            <w:r>
              <w:t>П.9</w:t>
            </w:r>
          </w:p>
          <w:p w:rsidR="00244A60" w:rsidRPr="00736168" w:rsidRDefault="00244A60" w:rsidP="00E00503">
            <w:pPr>
              <w:contextualSpacing/>
              <w:jc w:val="center"/>
            </w:pPr>
            <w:r>
              <w:t>Р.4</w:t>
            </w:r>
          </w:p>
        </w:tc>
        <w:tc>
          <w:tcPr>
            <w:tcW w:w="600" w:type="dxa"/>
            <w:vMerge w:val="restart"/>
            <w:shd w:val="clear" w:color="auto" w:fill="auto"/>
          </w:tcPr>
          <w:p w:rsidR="00244A60" w:rsidRPr="00736168" w:rsidRDefault="00244A60" w:rsidP="00E00503">
            <w:pPr>
              <w:contextualSpacing/>
              <w:jc w:val="center"/>
            </w:pPr>
            <w:r>
              <w:t>Л.2</w:t>
            </w:r>
          </w:p>
        </w:tc>
        <w:tc>
          <w:tcPr>
            <w:tcW w:w="4679" w:type="dxa"/>
            <w:vMerge w:val="restart"/>
            <w:shd w:val="clear" w:color="auto" w:fill="auto"/>
          </w:tcPr>
          <w:p w:rsidR="00244A60" w:rsidRPr="00736168" w:rsidRDefault="00244A60" w:rsidP="00E00503">
            <w:pPr>
              <w:contextualSpacing/>
            </w:pPr>
            <w: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числовые значения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Находить длину отрезка </w:t>
            </w:r>
            <w:proofErr w:type="gramStart"/>
            <w:r>
              <w:t>на</w:t>
            </w:r>
            <w:proofErr w:type="gramEnd"/>
            <w:r>
              <w:t xml:space="preserve"> </w:t>
            </w:r>
            <w:proofErr w:type="gramStart"/>
            <w:r>
              <w:t>координатной</w:t>
            </w:r>
            <w:proofErr w:type="gramEnd"/>
            <w:r>
              <w:t xml:space="preserve">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w:t>
            </w:r>
            <w:r>
              <w:lastRenderedPageBreak/>
              <w:t>арифметическими способами.</w:t>
            </w:r>
          </w:p>
        </w:tc>
      </w:tr>
      <w:tr w:rsidR="00244A60" w:rsidRPr="003B0EEE" w:rsidTr="00E00503">
        <w:trPr>
          <w:trHeight w:val="735"/>
        </w:trPr>
        <w:tc>
          <w:tcPr>
            <w:tcW w:w="588" w:type="dxa"/>
            <w:shd w:val="clear" w:color="auto" w:fill="auto"/>
          </w:tcPr>
          <w:p w:rsidR="00244A60" w:rsidRDefault="00244A60" w:rsidP="00E00503">
            <w:pPr>
              <w:contextualSpacing/>
            </w:pPr>
            <w:r>
              <w:t>108</w:t>
            </w:r>
          </w:p>
        </w:tc>
        <w:tc>
          <w:tcPr>
            <w:tcW w:w="2040" w:type="dxa"/>
            <w:shd w:val="clear" w:color="auto" w:fill="auto"/>
          </w:tcPr>
          <w:p w:rsidR="00244A60" w:rsidRDefault="00244A60" w:rsidP="00E00503">
            <w:pPr>
              <w:contextualSpacing/>
            </w:pPr>
            <w:r w:rsidRPr="00FF4FE9">
              <w:t>Решение упражнений по теме: «</w:t>
            </w:r>
            <w:r>
              <w:t>Сложение чисел с помощью координатной прямой.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109</w:t>
            </w:r>
          </w:p>
        </w:tc>
        <w:tc>
          <w:tcPr>
            <w:tcW w:w="2040" w:type="dxa"/>
            <w:shd w:val="clear" w:color="auto" w:fill="auto"/>
          </w:tcPr>
          <w:p w:rsidR="00244A60" w:rsidRDefault="00244A60" w:rsidP="00E00503">
            <w:pPr>
              <w:contextualSpacing/>
            </w:pPr>
            <w:r>
              <w:t xml:space="preserve"> Сложение отрицательных чисел.</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110</w:t>
            </w:r>
          </w:p>
        </w:tc>
        <w:tc>
          <w:tcPr>
            <w:tcW w:w="2040" w:type="dxa"/>
            <w:shd w:val="clear" w:color="auto" w:fill="auto"/>
          </w:tcPr>
          <w:p w:rsidR="00244A60" w:rsidRDefault="00244A60" w:rsidP="00E00503">
            <w:pPr>
              <w:contextualSpacing/>
            </w:pPr>
            <w:r w:rsidRPr="00FF4FE9">
              <w:t>Решение упражнений по теме: «</w:t>
            </w:r>
            <w:r>
              <w:t>Сложение отрицательных чисел.</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111</w:t>
            </w:r>
          </w:p>
        </w:tc>
        <w:tc>
          <w:tcPr>
            <w:tcW w:w="2040" w:type="dxa"/>
            <w:shd w:val="clear" w:color="auto" w:fill="auto"/>
          </w:tcPr>
          <w:p w:rsidR="00244A60" w:rsidRDefault="00244A60" w:rsidP="00E00503">
            <w:pPr>
              <w:contextualSpacing/>
            </w:pPr>
            <w:r>
              <w:t>Сложение чисел с разными знаками.</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val="restart"/>
            <w:shd w:val="clear" w:color="auto" w:fill="auto"/>
          </w:tcPr>
          <w:p w:rsidR="00244A60" w:rsidRDefault="00244A60" w:rsidP="00E00503">
            <w:pPr>
              <w:contextualSpacing/>
              <w:jc w:val="center"/>
            </w:pPr>
            <w:r>
              <w:t>П.7</w:t>
            </w:r>
          </w:p>
          <w:p w:rsidR="00244A60" w:rsidRDefault="00244A60" w:rsidP="00E00503">
            <w:pPr>
              <w:contextualSpacing/>
              <w:jc w:val="center"/>
            </w:pPr>
            <w:r>
              <w:t>Р.2</w:t>
            </w:r>
          </w:p>
          <w:p w:rsidR="00244A60" w:rsidRDefault="00244A60" w:rsidP="00E00503">
            <w:pPr>
              <w:contextualSpacing/>
              <w:jc w:val="center"/>
            </w:pPr>
            <w:r>
              <w:lastRenderedPageBreak/>
              <w:t>Р.4</w:t>
            </w:r>
          </w:p>
          <w:p w:rsidR="00244A60" w:rsidRDefault="00244A60" w:rsidP="00E00503">
            <w:pPr>
              <w:contextualSpacing/>
              <w:jc w:val="center"/>
            </w:pPr>
            <w:r>
              <w:t>К.5</w:t>
            </w:r>
          </w:p>
          <w:p w:rsidR="00244A60" w:rsidRPr="00736168" w:rsidRDefault="00244A60" w:rsidP="00E00503">
            <w:pPr>
              <w:contextualSpacing/>
              <w:jc w:val="center"/>
            </w:pPr>
            <w:r>
              <w:t>К.6</w:t>
            </w:r>
          </w:p>
        </w:tc>
        <w:tc>
          <w:tcPr>
            <w:tcW w:w="600" w:type="dxa"/>
            <w:vMerge w:val="restart"/>
            <w:shd w:val="clear" w:color="auto" w:fill="auto"/>
          </w:tcPr>
          <w:p w:rsidR="00244A60" w:rsidRDefault="00244A60" w:rsidP="00E00503">
            <w:pPr>
              <w:contextualSpacing/>
              <w:jc w:val="center"/>
            </w:pPr>
            <w:r>
              <w:lastRenderedPageBreak/>
              <w:t>Л.2</w:t>
            </w:r>
          </w:p>
          <w:p w:rsidR="00244A60" w:rsidRPr="00736168" w:rsidRDefault="00244A60" w:rsidP="00E00503">
            <w:pPr>
              <w:contextualSpacing/>
              <w:jc w:val="center"/>
            </w:pPr>
            <w:r>
              <w:t>Л.3</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112</w:t>
            </w:r>
          </w:p>
        </w:tc>
        <w:tc>
          <w:tcPr>
            <w:tcW w:w="2040" w:type="dxa"/>
            <w:shd w:val="clear" w:color="auto" w:fill="auto"/>
          </w:tcPr>
          <w:p w:rsidR="00244A60" w:rsidRDefault="00244A60" w:rsidP="00E00503">
            <w:pPr>
              <w:contextualSpacing/>
            </w:pPr>
            <w:r w:rsidRPr="00FF4FE9">
              <w:t>Решение упражнений по теме: «</w:t>
            </w:r>
            <w:r>
              <w:t>Сложение чисел с разными знаками.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113</w:t>
            </w:r>
          </w:p>
        </w:tc>
        <w:tc>
          <w:tcPr>
            <w:tcW w:w="2040" w:type="dxa"/>
            <w:shd w:val="clear" w:color="auto" w:fill="auto"/>
          </w:tcPr>
          <w:p w:rsidR="00244A60" w:rsidRDefault="00244A60" w:rsidP="00E00503">
            <w:pPr>
              <w:contextualSpacing/>
            </w:pPr>
            <w:r>
              <w:t>Сложение чисел с разными знаками.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ind w:left="52"/>
              <w:contextualSpacing/>
            </w:pPr>
          </w:p>
        </w:tc>
        <w:tc>
          <w:tcPr>
            <w:tcW w:w="1680" w:type="dxa"/>
            <w:vMerge/>
            <w:shd w:val="clear" w:color="auto" w:fill="auto"/>
          </w:tcPr>
          <w:p w:rsidR="00244A60" w:rsidRPr="00736168" w:rsidRDefault="00244A60" w:rsidP="00E00503">
            <w:pPr>
              <w:ind w:left="52"/>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114</w:t>
            </w:r>
          </w:p>
        </w:tc>
        <w:tc>
          <w:tcPr>
            <w:tcW w:w="2040" w:type="dxa"/>
            <w:shd w:val="clear" w:color="auto" w:fill="auto"/>
          </w:tcPr>
          <w:p w:rsidR="00244A60" w:rsidRDefault="00244A60" w:rsidP="00E00503">
            <w:pPr>
              <w:contextualSpacing/>
            </w:pPr>
            <w:r>
              <w:t>Вычитание.</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3B0EEE" w:rsidRDefault="00244A60" w:rsidP="00E00503">
            <w:pPr>
              <w:ind w:left="52"/>
              <w:contextualSpacing/>
              <w:rPr>
                <w:color w:val="000000"/>
              </w:rPr>
            </w:pPr>
          </w:p>
        </w:tc>
        <w:tc>
          <w:tcPr>
            <w:tcW w:w="1680" w:type="dxa"/>
            <w:vMerge/>
            <w:shd w:val="clear" w:color="auto" w:fill="auto"/>
          </w:tcPr>
          <w:p w:rsidR="00244A60" w:rsidRPr="003B0EEE" w:rsidRDefault="00244A60" w:rsidP="00E00503">
            <w:pPr>
              <w:ind w:left="52"/>
              <w:contextualSpacing/>
              <w:rPr>
                <w:color w:val="000000"/>
              </w:rPr>
            </w:pPr>
          </w:p>
        </w:tc>
        <w:tc>
          <w:tcPr>
            <w:tcW w:w="841" w:type="dxa"/>
            <w:vMerge w:val="restart"/>
            <w:shd w:val="clear" w:color="auto" w:fill="auto"/>
          </w:tcPr>
          <w:p w:rsidR="00244A60" w:rsidRDefault="00244A60" w:rsidP="00E00503">
            <w:pPr>
              <w:contextualSpacing/>
              <w:jc w:val="center"/>
            </w:pPr>
            <w:r>
              <w:t>П.5</w:t>
            </w:r>
          </w:p>
          <w:p w:rsidR="00244A60" w:rsidRDefault="00244A60" w:rsidP="00E00503">
            <w:pPr>
              <w:contextualSpacing/>
              <w:jc w:val="center"/>
            </w:pPr>
            <w:r>
              <w:t>П.19</w:t>
            </w:r>
          </w:p>
          <w:p w:rsidR="00244A60" w:rsidRDefault="00244A60" w:rsidP="00E00503">
            <w:pPr>
              <w:contextualSpacing/>
              <w:jc w:val="center"/>
            </w:pPr>
            <w:r>
              <w:t>Р.4</w:t>
            </w:r>
          </w:p>
          <w:p w:rsidR="00244A60" w:rsidRPr="00736168" w:rsidRDefault="00244A60" w:rsidP="00E00503">
            <w:pPr>
              <w:contextualSpacing/>
              <w:jc w:val="center"/>
            </w:pPr>
            <w:r>
              <w:t>Р.8</w:t>
            </w:r>
          </w:p>
        </w:tc>
        <w:tc>
          <w:tcPr>
            <w:tcW w:w="600" w:type="dxa"/>
            <w:vMerge w:val="restart"/>
            <w:shd w:val="clear" w:color="auto" w:fill="auto"/>
          </w:tcPr>
          <w:p w:rsidR="00244A60" w:rsidRDefault="00244A60" w:rsidP="00E00503">
            <w:pPr>
              <w:contextualSpacing/>
              <w:jc w:val="center"/>
            </w:pPr>
            <w:r>
              <w:t>Л.4</w:t>
            </w:r>
          </w:p>
          <w:p w:rsidR="00244A60" w:rsidRPr="00736168" w:rsidRDefault="00244A60" w:rsidP="00E00503">
            <w:pPr>
              <w:contextualSpacing/>
              <w:jc w:val="center"/>
            </w:pPr>
            <w:r>
              <w:t>Л.7</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115</w:t>
            </w:r>
          </w:p>
        </w:tc>
        <w:tc>
          <w:tcPr>
            <w:tcW w:w="2040" w:type="dxa"/>
            <w:shd w:val="clear" w:color="auto" w:fill="auto"/>
          </w:tcPr>
          <w:p w:rsidR="00244A60" w:rsidRDefault="00244A60" w:rsidP="00E00503">
            <w:pPr>
              <w:contextualSpacing/>
            </w:pPr>
            <w:r w:rsidRPr="00FF4FE9">
              <w:t>Решение упражнений по теме: «</w:t>
            </w:r>
            <w:r>
              <w:t>Вычитание.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116</w:t>
            </w:r>
          </w:p>
        </w:tc>
        <w:tc>
          <w:tcPr>
            <w:tcW w:w="2040" w:type="dxa"/>
            <w:shd w:val="clear" w:color="auto" w:fill="auto"/>
          </w:tcPr>
          <w:p w:rsidR="00244A60" w:rsidRDefault="00244A60" w:rsidP="00E00503">
            <w:pPr>
              <w:contextualSpacing/>
            </w:pPr>
            <w:r>
              <w:t>Вычитание.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117</w:t>
            </w:r>
          </w:p>
        </w:tc>
        <w:tc>
          <w:tcPr>
            <w:tcW w:w="2040" w:type="dxa"/>
            <w:shd w:val="clear" w:color="auto" w:fill="auto"/>
          </w:tcPr>
          <w:p w:rsidR="00244A60" w:rsidRDefault="00244A60" w:rsidP="00E00503">
            <w:pPr>
              <w:contextualSpacing/>
            </w:pPr>
            <w:r>
              <w:t>Контрольная работа №10 по теме «Сложение и вычитание положительных и отрицательных чисел».</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175"/>
        </w:trPr>
        <w:tc>
          <w:tcPr>
            <w:tcW w:w="15108" w:type="dxa"/>
            <w:gridSpan w:val="11"/>
            <w:shd w:val="clear" w:color="auto" w:fill="auto"/>
          </w:tcPr>
          <w:p w:rsidR="00244A60" w:rsidRPr="003B0EEE" w:rsidRDefault="00244A60" w:rsidP="00E00503">
            <w:pPr>
              <w:contextualSpacing/>
              <w:jc w:val="center"/>
              <w:rPr>
                <w:b/>
              </w:rPr>
            </w:pPr>
            <w:r w:rsidRPr="003B0EEE">
              <w:rPr>
                <w:b/>
              </w:rPr>
              <w:t>§ 7. Умножение и деление положительных и отрицательных чисел. (12 часов)</w:t>
            </w:r>
          </w:p>
        </w:tc>
      </w:tr>
      <w:tr w:rsidR="00244A60" w:rsidRPr="003B0EEE" w:rsidTr="00E00503">
        <w:trPr>
          <w:trHeight w:val="735"/>
        </w:trPr>
        <w:tc>
          <w:tcPr>
            <w:tcW w:w="588" w:type="dxa"/>
            <w:shd w:val="clear" w:color="auto" w:fill="auto"/>
          </w:tcPr>
          <w:p w:rsidR="00244A60" w:rsidRDefault="00244A60" w:rsidP="00E00503">
            <w:pPr>
              <w:contextualSpacing/>
            </w:pPr>
            <w:r>
              <w:t>118</w:t>
            </w:r>
          </w:p>
        </w:tc>
        <w:tc>
          <w:tcPr>
            <w:tcW w:w="2040" w:type="dxa"/>
            <w:shd w:val="clear" w:color="auto" w:fill="auto"/>
          </w:tcPr>
          <w:p w:rsidR="00244A60" w:rsidRDefault="00244A60" w:rsidP="00E00503">
            <w:pPr>
              <w:contextualSpacing/>
            </w:pPr>
            <w:r>
              <w:t>Умножение.</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Pr="00736168" w:rsidRDefault="00244A60" w:rsidP="00E00503">
            <w:pPr>
              <w:contextualSpacing/>
            </w:pPr>
            <w:r w:rsidRPr="00016B07">
              <w:t xml:space="preserve">Оперировать понятиями, связанными </w:t>
            </w:r>
            <w:r>
              <w:t>с умножением и делением</w:t>
            </w:r>
            <w:r w:rsidRPr="00016B07">
              <w:t xml:space="preserve"> </w:t>
            </w:r>
            <w:r>
              <w:t>положительны</w:t>
            </w:r>
            <w:r>
              <w:lastRenderedPageBreak/>
              <w:t>х и отрицательных чисел</w:t>
            </w:r>
            <w:r w:rsidRPr="00016B07">
              <w:t>.</w:t>
            </w:r>
            <w:r>
              <w:t xml:space="preserve"> </w:t>
            </w:r>
            <w:r w:rsidRPr="003B0EEE">
              <w:rPr>
                <w:sz w:val="28"/>
                <w:szCs w:val="28"/>
              </w:rPr>
              <w:t xml:space="preserve"> </w:t>
            </w:r>
            <w:r w:rsidRPr="00B2704B">
              <w:t>Сравнивать и упорядочивать рациональные числа</w:t>
            </w:r>
            <w:r w:rsidRPr="003B0EEE">
              <w:rPr>
                <w:sz w:val="28"/>
                <w:szCs w:val="28"/>
              </w:rPr>
              <w:t>.</w:t>
            </w:r>
          </w:p>
        </w:tc>
        <w:tc>
          <w:tcPr>
            <w:tcW w:w="1680" w:type="dxa"/>
            <w:vMerge w:val="restart"/>
            <w:shd w:val="clear" w:color="auto" w:fill="auto"/>
          </w:tcPr>
          <w:p w:rsidR="00244A60" w:rsidRPr="00736168" w:rsidRDefault="00244A60" w:rsidP="00E00503">
            <w:pPr>
              <w:contextualSpacing/>
            </w:pPr>
            <w:r>
              <w:lastRenderedPageBreak/>
              <w:t>Р</w:t>
            </w:r>
            <w:r w:rsidRPr="00016B07">
              <w:t>азвить представления о</w:t>
            </w:r>
            <w:r>
              <w:t>б</w:t>
            </w:r>
            <w:r w:rsidRPr="00016B07">
              <w:t xml:space="preserve"> </w:t>
            </w:r>
            <w:r>
              <w:t xml:space="preserve">умножении и делении </w:t>
            </w:r>
            <w:r w:rsidRPr="00016B07">
              <w:t xml:space="preserve">положительных и </w:t>
            </w:r>
            <w:r w:rsidRPr="00016B07">
              <w:lastRenderedPageBreak/>
              <w:t>отрицательн</w:t>
            </w:r>
            <w:r>
              <w:t>ых чисел</w:t>
            </w:r>
            <w:r w:rsidRPr="00016B07">
              <w:t>.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tc>
        <w:tc>
          <w:tcPr>
            <w:tcW w:w="841" w:type="dxa"/>
            <w:vMerge w:val="restart"/>
            <w:shd w:val="clear" w:color="auto" w:fill="auto"/>
          </w:tcPr>
          <w:p w:rsidR="00244A60" w:rsidRDefault="00244A60" w:rsidP="00E00503">
            <w:pPr>
              <w:contextualSpacing/>
              <w:jc w:val="center"/>
            </w:pPr>
            <w:r>
              <w:lastRenderedPageBreak/>
              <w:t>П.4</w:t>
            </w:r>
          </w:p>
          <w:p w:rsidR="00244A60" w:rsidRDefault="00244A60" w:rsidP="00E00503">
            <w:pPr>
              <w:contextualSpacing/>
              <w:jc w:val="center"/>
            </w:pPr>
            <w:r>
              <w:t>П.12</w:t>
            </w:r>
          </w:p>
          <w:p w:rsidR="00244A60" w:rsidRDefault="00244A60" w:rsidP="00E00503">
            <w:pPr>
              <w:contextualSpacing/>
              <w:jc w:val="center"/>
            </w:pPr>
            <w:r>
              <w:t>П.13</w:t>
            </w:r>
          </w:p>
          <w:p w:rsidR="00244A60" w:rsidRDefault="00244A60" w:rsidP="00E00503">
            <w:pPr>
              <w:contextualSpacing/>
              <w:jc w:val="center"/>
            </w:pPr>
            <w:r>
              <w:t>Р.1</w:t>
            </w:r>
          </w:p>
          <w:p w:rsidR="00244A60" w:rsidRPr="00736168" w:rsidRDefault="00244A60" w:rsidP="00E00503">
            <w:pPr>
              <w:contextualSpacing/>
              <w:jc w:val="center"/>
            </w:pPr>
            <w:r>
              <w:t>Р.11</w:t>
            </w:r>
          </w:p>
        </w:tc>
        <w:tc>
          <w:tcPr>
            <w:tcW w:w="600" w:type="dxa"/>
            <w:vMerge w:val="restart"/>
            <w:shd w:val="clear" w:color="auto" w:fill="auto"/>
          </w:tcPr>
          <w:p w:rsidR="00244A60" w:rsidRPr="00736168" w:rsidRDefault="00244A60" w:rsidP="00E00503">
            <w:pPr>
              <w:contextualSpacing/>
              <w:jc w:val="center"/>
            </w:pPr>
            <w:r>
              <w:t>Л.9</w:t>
            </w:r>
          </w:p>
        </w:tc>
        <w:tc>
          <w:tcPr>
            <w:tcW w:w="4679" w:type="dxa"/>
            <w:vMerge w:val="restart"/>
            <w:shd w:val="clear" w:color="auto" w:fill="auto"/>
          </w:tcPr>
          <w:p w:rsidR="00244A60" w:rsidRPr="00736168" w:rsidRDefault="00244A60" w:rsidP="00E00503">
            <w:pPr>
              <w:contextualSpacing/>
            </w:pPr>
            <w:r>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w:t>
            </w:r>
            <w:r>
              <w:lastRenderedPageBreak/>
              <w:t>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по условиям задач. Вычислять числовое значение буквенного выражения при заданных значениях букв. Формировать и записывать  с помощью букв свойства действий с рациональными числами, применять их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r>
      <w:tr w:rsidR="00244A60" w:rsidRPr="003B0EEE" w:rsidTr="00E00503">
        <w:trPr>
          <w:trHeight w:val="735"/>
        </w:trPr>
        <w:tc>
          <w:tcPr>
            <w:tcW w:w="588" w:type="dxa"/>
            <w:shd w:val="clear" w:color="auto" w:fill="auto"/>
          </w:tcPr>
          <w:p w:rsidR="00244A60" w:rsidRDefault="00244A60" w:rsidP="00E00503">
            <w:pPr>
              <w:contextualSpacing/>
            </w:pPr>
            <w:r>
              <w:t>119</w:t>
            </w:r>
          </w:p>
        </w:tc>
        <w:tc>
          <w:tcPr>
            <w:tcW w:w="2040" w:type="dxa"/>
            <w:shd w:val="clear" w:color="auto" w:fill="auto"/>
          </w:tcPr>
          <w:p w:rsidR="00244A60" w:rsidRDefault="00244A60" w:rsidP="00E00503">
            <w:pPr>
              <w:contextualSpacing/>
            </w:pPr>
            <w:r w:rsidRPr="00FF4FE9">
              <w:t>Решение упражнений по теме: «</w:t>
            </w:r>
            <w:r>
              <w:t>Умножение.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120</w:t>
            </w:r>
          </w:p>
        </w:tc>
        <w:tc>
          <w:tcPr>
            <w:tcW w:w="2040" w:type="dxa"/>
            <w:shd w:val="clear" w:color="auto" w:fill="auto"/>
          </w:tcPr>
          <w:p w:rsidR="00244A60" w:rsidRDefault="00244A60" w:rsidP="00E00503">
            <w:pPr>
              <w:contextualSpacing/>
            </w:pPr>
            <w:r>
              <w:t>Умножение.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121</w:t>
            </w:r>
          </w:p>
        </w:tc>
        <w:tc>
          <w:tcPr>
            <w:tcW w:w="2040" w:type="dxa"/>
            <w:shd w:val="clear" w:color="auto" w:fill="auto"/>
          </w:tcPr>
          <w:p w:rsidR="00244A60" w:rsidRDefault="00244A60" w:rsidP="00E00503">
            <w:pPr>
              <w:contextualSpacing/>
            </w:pPr>
            <w:r>
              <w:t>Деление.</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П.4</w:t>
            </w:r>
          </w:p>
          <w:p w:rsidR="00244A60" w:rsidRDefault="00244A60" w:rsidP="00E00503">
            <w:pPr>
              <w:contextualSpacing/>
              <w:jc w:val="center"/>
            </w:pPr>
            <w:r>
              <w:t>П.12</w:t>
            </w:r>
          </w:p>
          <w:p w:rsidR="00244A60" w:rsidRDefault="00244A60" w:rsidP="00E00503">
            <w:pPr>
              <w:contextualSpacing/>
              <w:jc w:val="center"/>
            </w:pPr>
            <w:r>
              <w:t>П.13</w:t>
            </w:r>
          </w:p>
          <w:p w:rsidR="00244A60" w:rsidRDefault="00244A60" w:rsidP="00E00503">
            <w:pPr>
              <w:contextualSpacing/>
              <w:jc w:val="center"/>
            </w:pPr>
            <w:r>
              <w:t>Р.12</w:t>
            </w:r>
          </w:p>
          <w:p w:rsidR="00244A60" w:rsidRDefault="00244A60" w:rsidP="00E00503">
            <w:pPr>
              <w:contextualSpacing/>
              <w:jc w:val="center"/>
            </w:pPr>
            <w:r>
              <w:t>К.4</w:t>
            </w:r>
          </w:p>
          <w:p w:rsidR="00244A60" w:rsidRPr="00736168" w:rsidRDefault="00244A60" w:rsidP="00E00503">
            <w:pPr>
              <w:contextualSpacing/>
              <w:jc w:val="center"/>
            </w:pPr>
            <w:r>
              <w:t>К.6</w:t>
            </w:r>
          </w:p>
        </w:tc>
        <w:tc>
          <w:tcPr>
            <w:tcW w:w="600" w:type="dxa"/>
            <w:vMerge w:val="restart"/>
            <w:shd w:val="clear" w:color="auto" w:fill="auto"/>
          </w:tcPr>
          <w:p w:rsidR="00244A60" w:rsidRPr="00736168" w:rsidRDefault="00244A60" w:rsidP="00E00503">
            <w:pPr>
              <w:contextualSpacing/>
              <w:jc w:val="center"/>
            </w:pPr>
            <w:r>
              <w:t>Л.1</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122</w:t>
            </w:r>
          </w:p>
        </w:tc>
        <w:tc>
          <w:tcPr>
            <w:tcW w:w="2040" w:type="dxa"/>
            <w:shd w:val="clear" w:color="auto" w:fill="auto"/>
          </w:tcPr>
          <w:p w:rsidR="00244A60" w:rsidRDefault="00244A60" w:rsidP="00E00503">
            <w:pPr>
              <w:contextualSpacing/>
            </w:pPr>
            <w:r w:rsidRPr="00FF4FE9">
              <w:t>Решение упражнений по теме: «</w:t>
            </w:r>
            <w:r>
              <w:t>Деление.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123</w:t>
            </w:r>
          </w:p>
        </w:tc>
        <w:tc>
          <w:tcPr>
            <w:tcW w:w="2040" w:type="dxa"/>
            <w:shd w:val="clear" w:color="auto" w:fill="auto"/>
          </w:tcPr>
          <w:p w:rsidR="00244A60" w:rsidRDefault="00244A60" w:rsidP="00E00503">
            <w:pPr>
              <w:contextualSpacing/>
            </w:pPr>
            <w:r>
              <w:t>Деление.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124</w:t>
            </w:r>
          </w:p>
        </w:tc>
        <w:tc>
          <w:tcPr>
            <w:tcW w:w="2040" w:type="dxa"/>
            <w:shd w:val="clear" w:color="auto" w:fill="auto"/>
          </w:tcPr>
          <w:p w:rsidR="00244A60" w:rsidRDefault="00244A60" w:rsidP="00E00503">
            <w:pPr>
              <w:contextualSpacing/>
            </w:pPr>
            <w:r>
              <w:t>Рациональные числа.</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П.10</w:t>
            </w:r>
          </w:p>
          <w:p w:rsidR="00244A60" w:rsidRDefault="00244A60" w:rsidP="00E00503">
            <w:pPr>
              <w:contextualSpacing/>
              <w:jc w:val="center"/>
            </w:pPr>
            <w:r>
              <w:t>П.11</w:t>
            </w:r>
          </w:p>
          <w:p w:rsidR="00244A60" w:rsidRDefault="00244A60" w:rsidP="00E00503">
            <w:pPr>
              <w:contextualSpacing/>
              <w:jc w:val="center"/>
            </w:pPr>
            <w:r>
              <w:t>П.19</w:t>
            </w:r>
          </w:p>
          <w:p w:rsidR="00244A60" w:rsidRDefault="00244A60" w:rsidP="00E00503">
            <w:pPr>
              <w:contextualSpacing/>
              <w:jc w:val="center"/>
            </w:pPr>
            <w:r>
              <w:t>Р.6</w:t>
            </w:r>
          </w:p>
          <w:p w:rsidR="00244A60" w:rsidRPr="00736168" w:rsidRDefault="00244A60" w:rsidP="00E00503">
            <w:pPr>
              <w:contextualSpacing/>
              <w:jc w:val="center"/>
            </w:pPr>
            <w:r>
              <w:t>Р.8</w:t>
            </w:r>
          </w:p>
        </w:tc>
        <w:tc>
          <w:tcPr>
            <w:tcW w:w="600" w:type="dxa"/>
            <w:vMerge w:val="restart"/>
            <w:shd w:val="clear" w:color="auto" w:fill="auto"/>
          </w:tcPr>
          <w:p w:rsidR="00244A60" w:rsidRDefault="00244A60" w:rsidP="00E00503">
            <w:pPr>
              <w:contextualSpacing/>
              <w:jc w:val="center"/>
            </w:pPr>
            <w:r>
              <w:t>Л.3</w:t>
            </w:r>
          </w:p>
          <w:p w:rsidR="00244A60" w:rsidRPr="00736168" w:rsidRDefault="00244A60" w:rsidP="00E00503">
            <w:pPr>
              <w:contextualSpacing/>
              <w:jc w:val="center"/>
            </w:pPr>
            <w:r>
              <w:t>Л.6</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125</w:t>
            </w:r>
          </w:p>
        </w:tc>
        <w:tc>
          <w:tcPr>
            <w:tcW w:w="2040" w:type="dxa"/>
            <w:shd w:val="clear" w:color="auto" w:fill="auto"/>
          </w:tcPr>
          <w:p w:rsidR="00244A60" w:rsidRDefault="00244A60" w:rsidP="00E00503">
            <w:pPr>
              <w:contextualSpacing/>
            </w:pPr>
            <w:r w:rsidRPr="00FF4FE9">
              <w:t>Решение упражнений по теме: «</w:t>
            </w:r>
            <w:r>
              <w:t>Рациональные числа.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126</w:t>
            </w:r>
          </w:p>
        </w:tc>
        <w:tc>
          <w:tcPr>
            <w:tcW w:w="2040" w:type="dxa"/>
            <w:shd w:val="clear" w:color="auto" w:fill="auto"/>
          </w:tcPr>
          <w:p w:rsidR="00244A60" w:rsidRDefault="00244A60" w:rsidP="00E00503">
            <w:pPr>
              <w:contextualSpacing/>
            </w:pPr>
            <w:r>
              <w:t>Контрольная работа №11 по теме «Умножение и деление положительных и отрицательных чисел».</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356"/>
        </w:trPr>
        <w:tc>
          <w:tcPr>
            <w:tcW w:w="588" w:type="dxa"/>
            <w:shd w:val="clear" w:color="auto" w:fill="auto"/>
          </w:tcPr>
          <w:p w:rsidR="00244A60" w:rsidRDefault="00244A60" w:rsidP="00E00503">
            <w:pPr>
              <w:contextualSpacing/>
            </w:pPr>
            <w:r>
              <w:t>127</w:t>
            </w:r>
          </w:p>
        </w:tc>
        <w:tc>
          <w:tcPr>
            <w:tcW w:w="2040" w:type="dxa"/>
            <w:shd w:val="clear" w:color="auto" w:fill="auto"/>
          </w:tcPr>
          <w:p w:rsidR="00244A60" w:rsidRDefault="00244A60" w:rsidP="00E00503">
            <w:pPr>
              <w:contextualSpacing/>
            </w:pPr>
            <w:r>
              <w:t>Свойства действий с рациональными числами.</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П.8</w:t>
            </w:r>
          </w:p>
          <w:p w:rsidR="00244A60" w:rsidRDefault="00244A60" w:rsidP="00E00503">
            <w:pPr>
              <w:contextualSpacing/>
              <w:jc w:val="center"/>
            </w:pPr>
            <w:r>
              <w:t>П.17</w:t>
            </w:r>
          </w:p>
          <w:p w:rsidR="00244A60" w:rsidRPr="00736168" w:rsidRDefault="00244A60" w:rsidP="00E00503">
            <w:pPr>
              <w:contextualSpacing/>
              <w:jc w:val="center"/>
            </w:pPr>
            <w:r>
              <w:t>К.4</w:t>
            </w:r>
          </w:p>
        </w:tc>
        <w:tc>
          <w:tcPr>
            <w:tcW w:w="600" w:type="dxa"/>
            <w:vMerge w:val="restart"/>
            <w:shd w:val="clear" w:color="auto" w:fill="auto"/>
          </w:tcPr>
          <w:p w:rsidR="00244A60" w:rsidRPr="00736168" w:rsidRDefault="00244A60" w:rsidP="00E00503">
            <w:pPr>
              <w:contextualSpacing/>
              <w:jc w:val="center"/>
            </w:pPr>
            <w:r>
              <w:t>Л.2</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128</w:t>
            </w:r>
          </w:p>
        </w:tc>
        <w:tc>
          <w:tcPr>
            <w:tcW w:w="2040" w:type="dxa"/>
            <w:shd w:val="clear" w:color="auto" w:fill="auto"/>
          </w:tcPr>
          <w:p w:rsidR="00244A60" w:rsidRDefault="00244A60" w:rsidP="00E00503">
            <w:pPr>
              <w:contextualSpacing/>
            </w:pPr>
            <w:r w:rsidRPr="00FF4FE9">
              <w:t>Решение упражнений по теме: «</w:t>
            </w:r>
            <w:r>
              <w:t xml:space="preserve">Свойства действий с </w:t>
            </w:r>
            <w:r>
              <w:lastRenderedPageBreak/>
              <w:t>рациональными числами.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129</w:t>
            </w:r>
          </w:p>
        </w:tc>
        <w:tc>
          <w:tcPr>
            <w:tcW w:w="2040" w:type="dxa"/>
            <w:shd w:val="clear" w:color="auto" w:fill="auto"/>
          </w:tcPr>
          <w:p w:rsidR="00244A60" w:rsidRDefault="00244A60" w:rsidP="00E00503">
            <w:pPr>
              <w:contextualSpacing/>
            </w:pPr>
            <w:r>
              <w:t>Свойства действий с рациональными числами.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319"/>
        </w:trPr>
        <w:tc>
          <w:tcPr>
            <w:tcW w:w="15108" w:type="dxa"/>
            <w:gridSpan w:val="11"/>
            <w:shd w:val="clear" w:color="auto" w:fill="auto"/>
          </w:tcPr>
          <w:p w:rsidR="00244A60" w:rsidRPr="003B0EEE" w:rsidRDefault="00244A60" w:rsidP="00E00503">
            <w:pPr>
              <w:contextualSpacing/>
              <w:jc w:val="center"/>
              <w:rPr>
                <w:b/>
              </w:rPr>
            </w:pPr>
            <w:r w:rsidRPr="003B0EEE">
              <w:rPr>
                <w:b/>
              </w:rPr>
              <w:t>§ 8. Решение уравнений. (15 часов)</w:t>
            </w:r>
          </w:p>
        </w:tc>
      </w:tr>
      <w:tr w:rsidR="00244A60" w:rsidRPr="003B0EEE" w:rsidTr="00E00503">
        <w:trPr>
          <w:trHeight w:val="735"/>
        </w:trPr>
        <w:tc>
          <w:tcPr>
            <w:tcW w:w="588" w:type="dxa"/>
            <w:shd w:val="clear" w:color="auto" w:fill="auto"/>
          </w:tcPr>
          <w:p w:rsidR="00244A60" w:rsidRDefault="00244A60" w:rsidP="00E00503">
            <w:pPr>
              <w:contextualSpacing/>
            </w:pPr>
            <w:r>
              <w:t>130</w:t>
            </w:r>
          </w:p>
        </w:tc>
        <w:tc>
          <w:tcPr>
            <w:tcW w:w="2040" w:type="dxa"/>
            <w:shd w:val="clear" w:color="auto" w:fill="auto"/>
          </w:tcPr>
          <w:p w:rsidR="00244A60" w:rsidRDefault="00244A60" w:rsidP="00E00503">
            <w:pPr>
              <w:contextualSpacing/>
            </w:pPr>
            <w:r>
              <w:t>Раскрытие скобок.</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Pr="00B2704B" w:rsidRDefault="00244A60" w:rsidP="00E00503">
            <w:pPr>
              <w:contextualSpacing/>
            </w:pPr>
            <w:r w:rsidRPr="00B2704B">
              <w:t>Составлять уравнения по условиям задач. Решать простейшие уравнения на основе зависимостей между компонентами арифметических действий.</w:t>
            </w:r>
          </w:p>
        </w:tc>
        <w:tc>
          <w:tcPr>
            <w:tcW w:w="1680" w:type="dxa"/>
            <w:vMerge w:val="restart"/>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П.9</w:t>
            </w:r>
          </w:p>
          <w:p w:rsidR="00244A60" w:rsidRDefault="00244A60" w:rsidP="00E00503">
            <w:pPr>
              <w:contextualSpacing/>
              <w:jc w:val="center"/>
            </w:pPr>
            <w:r>
              <w:t>П.16</w:t>
            </w:r>
          </w:p>
          <w:p w:rsidR="00244A60" w:rsidRDefault="00244A60" w:rsidP="00E00503">
            <w:pPr>
              <w:contextualSpacing/>
              <w:jc w:val="center"/>
            </w:pPr>
            <w:r>
              <w:t>Р.5</w:t>
            </w:r>
          </w:p>
          <w:p w:rsidR="00244A60" w:rsidRDefault="00244A60" w:rsidP="00E00503">
            <w:pPr>
              <w:contextualSpacing/>
              <w:jc w:val="center"/>
            </w:pPr>
            <w:r>
              <w:t>Р.9</w:t>
            </w:r>
          </w:p>
          <w:p w:rsidR="00244A60" w:rsidRPr="00736168" w:rsidRDefault="00244A60" w:rsidP="00E00503">
            <w:pPr>
              <w:contextualSpacing/>
              <w:jc w:val="center"/>
            </w:pPr>
          </w:p>
        </w:tc>
        <w:tc>
          <w:tcPr>
            <w:tcW w:w="600" w:type="dxa"/>
            <w:vMerge w:val="restart"/>
            <w:shd w:val="clear" w:color="auto" w:fill="auto"/>
          </w:tcPr>
          <w:p w:rsidR="00244A60" w:rsidRPr="00736168" w:rsidRDefault="00244A60" w:rsidP="00E00503">
            <w:pPr>
              <w:contextualSpacing/>
              <w:jc w:val="center"/>
            </w:pPr>
            <w:r>
              <w:t>Л.9</w:t>
            </w:r>
          </w:p>
        </w:tc>
        <w:tc>
          <w:tcPr>
            <w:tcW w:w="4679" w:type="dxa"/>
            <w:vMerge w:val="restart"/>
            <w:shd w:val="clear" w:color="auto" w:fill="auto"/>
          </w:tcPr>
          <w:p w:rsidR="00244A60" w:rsidRPr="00736168" w:rsidRDefault="00244A60" w:rsidP="00E00503">
            <w:pPr>
              <w:contextualSpacing/>
            </w:pPr>
            <w:proofErr w:type="gramStart"/>
            <w:r>
              <w:t>Верно</w:t>
            </w:r>
            <w:proofErr w:type="gramEnd"/>
            <w:r>
              <w:t xml:space="preserve">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путем </w:t>
            </w:r>
            <w:proofErr w:type="gramStart"/>
            <w:r>
              <w:t>переноса</w:t>
            </w:r>
            <w:proofErr w:type="gramEnd"/>
            <w:r>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r>
      <w:tr w:rsidR="00244A60" w:rsidRPr="003B0EEE" w:rsidTr="00E00503">
        <w:trPr>
          <w:trHeight w:val="735"/>
        </w:trPr>
        <w:tc>
          <w:tcPr>
            <w:tcW w:w="588" w:type="dxa"/>
            <w:shd w:val="clear" w:color="auto" w:fill="auto"/>
          </w:tcPr>
          <w:p w:rsidR="00244A60" w:rsidRDefault="00244A60" w:rsidP="00E00503">
            <w:pPr>
              <w:contextualSpacing/>
            </w:pPr>
            <w:r>
              <w:t>131</w:t>
            </w:r>
          </w:p>
        </w:tc>
        <w:tc>
          <w:tcPr>
            <w:tcW w:w="2040" w:type="dxa"/>
            <w:shd w:val="clear" w:color="auto" w:fill="auto"/>
          </w:tcPr>
          <w:p w:rsidR="00244A60" w:rsidRDefault="00244A60" w:rsidP="00E00503">
            <w:pPr>
              <w:contextualSpacing/>
            </w:pPr>
            <w:r w:rsidRPr="00FF4FE9">
              <w:t>Решение упражнений по теме: «</w:t>
            </w:r>
            <w:r>
              <w:t>Раскрытие скобок.</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132</w:t>
            </w:r>
          </w:p>
        </w:tc>
        <w:tc>
          <w:tcPr>
            <w:tcW w:w="2040" w:type="dxa"/>
            <w:shd w:val="clear" w:color="auto" w:fill="auto"/>
          </w:tcPr>
          <w:p w:rsidR="00244A60" w:rsidRPr="00DE7A9C" w:rsidRDefault="00244A60" w:rsidP="00E00503">
            <w:pPr>
              <w:contextualSpacing/>
            </w:pPr>
            <w:r>
              <w:t xml:space="preserve">Урок повторение и обобщения по материалу </w:t>
            </w:r>
            <w:r w:rsidRPr="003B0EEE">
              <w:rPr>
                <w:lang w:val="en-US"/>
              </w:rPr>
              <w:t>III</w:t>
            </w:r>
            <w:r>
              <w:t xml:space="preserve"> четверти.</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Р.7</w:t>
            </w:r>
          </w:p>
          <w:p w:rsidR="00244A60" w:rsidRDefault="00244A60" w:rsidP="00E00503">
            <w:pPr>
              <w:contextualSpacing/>
              <w:jc w:val="center"/>
            </w:pPr>
            <w:r>
              <w:t>К.3</w:t>
            </w:r>
          </w:p>
          <w:p w:rsidR="00244A60" w:rsidRDefault="00244A60" w:rsidP="00E00503">
            <w:pPr>
              <w:contextualSpacing/>
              <w:jc w:val="center"/>
            </w:pPr>
            <w:r>
              <w:t>К.4</w:t>
            </w:r>
          </w:p>
          <w:p w:rsidR="00244A60" w:rsidRPr="00736168" w:rsidRDefault="00244A60" w:rsidP="00E00503">
            <w:pPr>
              <w:contextualSpacing/>
              <w:jc w:val="center"/>
            </w:pPr>
            <w:r>
              <w:t>К.6</w:t>
            </w:r>
          </w:p>
        </w:tc>
        <w:tc>
          <w:tcPr>
            <w:tcW w:w="600" w:type="dxa"/>
            <w:vMerge w:val="restart"/>
            <w:shd w:val="clear" w:color="auto" w:fill="auto"/>
          </w:tcPr>
          <w:p w:rsidR="00244A60" w:rsidRPr="00736168" w:rsidRDefault="00244A60" w:rsidP="00E00503">
            <w:pPr>
              <w:contextualSpacing/>
              <w:jc w:val="center"/>
            </w:pPr>
            <w:r>
              <w:t>Л.7</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133</w:t>
            </w:r>
          </w:p>
        </w:tc>
        <w:tc>
          <w:tcPr>
            <w:tcW w:w="2040" w:type="dxa"/>
            <w:shd w:val="clear" w:color="auto" w:fill="auto"/>
          </w:tcPr>
          <w:p w:rsidR="00244A60" w:rsidRDefault="00244A60" w:rsidP="00E00503">
            <w:pPr>
              <w:contextualSpacing/>
            </w:pPr>
            <w:r>
              <w:t xml:space="preserve">Урок повторение и обобщения по материалу </w:t>
            </w:r>
            <w:r w:rsidRPr="003B0EEE">
              <w:rPr>
                <w:lang w:val="en-US"/>
              </w:rPr>
              <w:t>III</w:t>
            </w:r>
            <w:r>
              <w:t xml:space="preserve"> четверти.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134</w:t>
            </w:r>
          </w:p>
        </w:tc>
        <w:tc>
          <w:tcPr>
            <w:tcW w:w="2040" w:type="dxa"/>
            <w:shd w:val="clear" w:color="auto" w:fill="auto"/>
          </w:tcPr>
          <w:p w:rsidR="00244A60" w:rsidRDefault="00244A60" w:rsidP="00E00503">
            <w:pPr>
              <w:contextualSpacing/>
            </w:pPr>
            <w:r>
              <w:t>Коэффициент.</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П.11</w:t>
            </w:r>
          </w:p>
          <w:p w:rsidR="00244A60" w:rsidRDefault="00244A60" w:rsidP="00E00503">
            <w:pPr>
              <w:contextualSpacing/>
              <w:jc w:val="center"/>
            </w:pPr>
            <w:r>
              <w:t>П.19</w:t>
            </w:r>
          </w:p>
          <w:p w:rsidR="00244A60" w:rsidRDefault="00244A60" w:rsidP="00E00503">
            <w:pPr>
              <w:contextualSpacing/>
              <w:jc w:val="center"/>
            </w:pPr>
            <w:r>
              <w:t>Р.3</w:t>
            </w:r>
          </w:p>
          <w:p w:rsidR="00244A60" w:rsidRPr="00736168" w:rsidRDefault="00244A60" w:rsidP="00E00503">
            <w:pPr>
              <w:contextualSpacing/>
              <w:jc w:val="center"/>
            </w:pPr>
            <w:r>
              <w:t>Р.5</w:t>
            </w:r>
          </w:p>
        </w:tc>
        <w:tc>
          <w:tcPr>
            <w:tcW w:w="600" w:type="dxa"/>
            <w:vMerge w:val="restart"/>
            <w:shd w:val="clear" w:color="auto" w:fill="auto"/>
          </w:tcPr>
          <w:p w:rsidR="00244A60" w:rsidRPr="00736168" w:rsidRDefault="00244A60" w:rsidP="00E00503">
            <w:pPr>
              <w:contextualSpacing/>
              <w:jc w:val="center"/>
            </w:pPr>
            <w:r>
              <w:t>Л.8</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135</w:t>
            </w:r>
          </w:p>
        </w:tc>
        <w:tc>
          <w:tcPr>
            <w:tcW w:w="2040" w:type="dxa"/>
            <w:shd w:val="clear" w:color="auto" w:fill="auto"/>
          </w:tcPr>
          <w:p w:rsidR="00244A60" w:rsidRDefault="00244A60" w:rsidP="00E00503">
            <w:pPr>
              <w:contextualSpacing/>
            </w:pPr>
            <w:r w:rsidRPr="00FF4FE9">
              <w:t>Решение упражнений по теме: «</w:t>
            </w:r>
            <w:r>
              <w:t>Коэффициент.</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136</w:t>
            </w:r>
          </w:p>
        </w:tc>
        <w:tc>
          <w:tcPr>
            <w:tcW w:w="2040" w:type="dxa"/>
            <w:shd w:val="clear" w:color="auto" w:fill="auto"/>
          </w:tcPr>
          <w:p w:rsidR="00244A60" w:rsidRDefault="00244A60" w:rsidP="00E00503">
            <w:pPr>
              <w:contextualSpacing/>
            </w:pPr>
            <w:r>
              <w:t>Подобные слагаемые.</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137</w:t>
            </w:r>
          </w:p>
        </w:tc>
        <w:tc>
          <w:tcPr>
            <w:tcW w:w="2040" w:type="dxa"/>
            <w:shd w:val="clear" w:color="auto" w:fill="auto"/>
          </w:tcPr>
          <w:p w:rsidR="00244A60" w:rsidRDefault="00244A60" w:rsidP="00E00503">
            <w:pPr>
              <w:contextualSpacing/>
            </w:pPr>
            <w:r w:rsidRPr="00FF4FE9">
              <w:t>Решение упражнений по теме: «</w:t>
            </w:r>
            <w:r>
              <w:t>Подобные слагаемые.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138</w:t>
            </w:r>
          </w:p>
        </w:tc>
        <w:tc>
          <w:tcPr>
            <w:tcW w:w="2040" w:type="dxa"/>
            <w:shd w:val="clear" w:color="auto" w:fill="auto"/>
          </w:tcPr>
          <w:p w:rsidR="00244A60" w:rsidRDefault="00244A60" w:rsidP="00E00503">
            <w:pPr>
              <w:contextualSpacing/>
            </w:pPr>
            <w:r>
              <w:t>Подобные слагаемые.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139</w:t>
            </w:r>
          </w:p>
        </w:tc>
        <w:tc>
          <w:tcPr>
            <w:tcW w:w="2040" w:type="dxa"/>
            <w:shd w:val="clear" w:color="auto" w:fill="auto"/>
          </w:tcPr>
          <w:p w:rsidR="00244A60" w:rsidRDefault="00244A60" w:rsidP="00E00503">
            <w:pPr>
              <w:contextualSpacing/>
            </w:pPr>
            <w:r>
              <w:t>Контрольная работа №12 по теме «Подобные слагаемые».</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140</w:t>
            </w:r>
          </w:p>
        </w:tc>
        <w:tc>
          <w:tcPr>
            <w:tcW w:w="2040" w:type="dxa"/>
            <w:shd w:val="clear" w:color="auto" w:fill="auto"/>
          </w:tcPr>
          <w:p w:rsidR="00244A60" w:rsidRDefault="00244A60" w:rsidP="00E00503">
            <w:pPr>
              <w:contextualSpacing/>
            </w:pPr>
            <w:r>
              <w:t>Решение уравнений.</w:t>
            </w:r>
          </w:p>
        </w:tc>
        <w:tc>
          <w:tcPr>
            <w:tcW w:w="600" w:type="dxa"/>
            <w:vMerge w:val="restart"/>
            <w:shd w:val="clear" w:color="auto" w:fill="auto"/>
          </w:tcPr>
          <w:p w:rsidR="00244A60" w:rsidRDefault="00244A60" w:rsidP="00E00503">
            <w:pPr>
              <w:contextualSpacing/>
              <w:jc w:val="center"/>
            </w:pPr>
            <w:r>
              <w:t>4</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П.4</w:t>
            </w:r>
          </w:p>
          <w:p w:rsidR="00244A60" w:rsidRDefault="00244A60" w:rsidP="00E00503">
            <w:pPr>
              <w:contextualSpacing/>
              <w:jc w:val="center"/>
            </w:pPr>
            <w:r>
              <w:t>П.8</w:t>
            </w:r>
          </w:p>
          <w:p w:rsidR="00244A60" w:rsidRDefault="00244A60" w:rsidP="00E00503">
            <w:pPr>
              <w:contextualSpacing/>
              <w:jc w:val="center"/>
            </w:pPr>
            <w:r>
              <w:t>П.11</w:t>
            </w:r>
          </w:p>
          <w:p w:rsidR="00244A60" w:rsidRDefault="00244A60" w:rsidP="00E00503">
            <w:pPr>
              <w:contextualSpacing/>
              <w:jc w:val="center"/>
            </w:pPr>
            <w:r>
              <w:t>П.12</w:t>
            </w:r>
          </w:p>
          <w:p w:rsidR="00244A60" w:rsidRDefault="00244A60" w:rsidP="00E00503">
            <w:pPr>
              <w:contextualSpacing/>
              <w:jc w:val="center"/>
            </w:pPr>
            <w:r>
              <w:t>П.17</w:t>
            </w:r>
          </w:p>
          <w:p w:rsidR="00244A60" w:rsidRPr="00736168" w:rsidRDefault="00244A60" w:rsidP="00E00503">
            <w:pPr>
              <w:contextualSpacing/>
              <w:jc w:val="center"/>
            </w:pPr>
            <w:r>
              <w:t>Р.12</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141</w:t>
            </w:r>
          </w:p>
        </w:tc>
        <w:tc>
          <w:tcPr>
            <w:tcW w:w="2040" w:type="dxa"/>
            <w:shd w:val="clear" w:color="auto" w:fill="auto"/>
          </w:tcPr>
          <w:p w:rsidR="00244A60" w:rsidRDefault="00244A60" w:rsidP="00E00503">
            <w:pPr>
              <w:contextualSpacing/>
            </w:pPr>
            <w:r>
              <w:t>Решение уравнений.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142</w:t>
            </w:r>
          </w:p>
        </w:tc>
        <w:tc>
          <w:tcPr>
            <w:tcW w:w="2040" w:type="dxa"/>
            <w:shd w:val="clear" w:color="auto" w:fill="auto"/>
          </w:tcPr>
          <w:p w:rsidR="00244A60" w:rsidRDefault="00244A60" w:rsidP="00E00503">
            <w:pPr>
              <w:contextualSpacing/>
            </w:pPr>
            <w:r>
              <w:t>Решение уравнений. Решение задач с помощью уравнений.</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143</w:t>
            </w:r>
          </w:p>
        </w:tc>
        <w:tc>
          <w:tcPr>
            <w:tcW w:w="2040" w:type="dxa"/>
            <w:shd w:val="clear" w:color="auto" w:fill="auto"/>
          </w:tcPr>
          <w:p w:rsidR="00244A60" w:rsidRDefault="00244A60" w:rsidP="00E00503">
            <w:pPr>
              <w:contextualSpacing/>
            </w:pPr>
            <w:r>
              <w:t>Решение уравнений.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144</w:t>
            </w:r>
          </w:p>
        </w:tc>
        <w:tc>
          <w:tcPr>
            <w:tcW w:w="2040" w:type="dxa"/>
            <w:shd w:val="clear" w:color="auto" w:fill="auto"/>
          </w:tcPr>
          <w:p w:rsidR="00244A60" w:rsidRDefault="00244A60" w:rsidP="00E00503">
            <w:pPr>
              <w:contextualSpacing/>
            </w:pPr>
            <w:r>
              <w:t>Контрольная работа №13 по теме «Решение уравнений».</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197"/>
        </w:trPr>
        <w:tc>
          <w:tcPr>
            <w:tcW w:w="15108" w:type="dxa"/>
            <w:gridSpan w:val="11"/>
            <w:shd w:val="clear" w:color="auto" w:fill="auto"/>
          </w:tcPr>
          <w:p w:rsidR="00244A60" w:rsidRPr="003B0EEE" w:rsidRDefault="00244A60" w:rsidP="00E00503">
            <w:pPr>
              <w:contextualSpacing/>
              <w:jc w:val="center"/>
              <w:rPr>
                <w:b/>
              </w:rPr>
            </w:pPr>
            <w:r w:rsidRPr="003B0EEE">
              <w:rPr>
                <w:b/>
              </w:rPr>
              <w:t>§ 9. Координаты на плоскости. (13 часов)</w:t>
            </w:r>
          </w:p>
        </w:tc>
      </w:tr>
      <w:tr w:rsidR="00244A60" w:rsidRPr="003B0EEE" w:rsidTr="00E00503">
        <w:trPr>
          <w:trHeight w:val="735"/>
        </w:trPr>
        <w:tc>
          <w:tcPr>
            <w:tcW w:w="588" w:type="dxa"/>
            <w:shd w:val="clear" w:color="auto" w:fill="auto"/>
          </w:tcPr>
          <w:p w:rsidR="00244A60" w:rsidRDefault="00244A60" w:rsidP="00E00503">
            <w:pPr>
              <w:contextualSpacing/>
            </w:pPr>
            <w:r>
              <w:t>145</w:t>
            </w:r>
          </w:p>
        </w:tc>
        <w:tc>
          <w:tcPr>
            <w:tcW w:w="2040" w:type="dxa"/>
            <w:shd w:val="clear" w:color="auto" w:fill="auto"/>
          </w:tcPr>
          <w:p w:rsidR="00244A60" w:rsidRDefault="00244A60" w:rsidP="00E00503">
            <w:pPr>
              <w:contextualSpacing/>
            </w:pPr>
            <w:r>
              <w:t>Перпендикулярные прямые.</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val="restart"/>
            <w:shd w:val="clear" w:color="auto" w:fill="auto"/>
          </w:tcPr>
          <w:p w:rsidR="00244A60" w:rsidRDefault="00244A60" w:rsidP="00E00503">
            <w:pPr>
              <w:contextualSpacing/>
            </w:pPr>
            <w:r w:rsidRPr="00B2704B">
              <w:t xml:space="preserve">Строить на координатной </w:t>
            </w:r>
            <w:r w:rsidRPr="00B2704B">
              <w:lastRenderedPageBreak/>
              <w:t>плоскости точки и фигуры по заданным координатам, определять координаты точек.</w:t>
            </w:r>
          </w:p>
          <w:p w:rsidR="00244A60" w:rsidRPr="00B2704B" w:rsidRDefault="00244A60" w:rsidP="00E00503">
            <w:pPr>
              <w:contextualSpacing/>
            </w:pPr>
          </w:p>
        </w:tc>
        <w:tc>
          <w:tcPr>
            <w:tcW w:w="1680" w:type="dxa"/>
            <w:vMerge w:val="restart"/>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П.1</w:t>
            </w:r>
          </w:p>
          <w:p w:rsidR="00244A60" w:rsidRDefault="00244A60" w:rsidP="00E00503">
            <w:pPr>
              <w:contextualSpacing/>
              <w:jc w:val="center"/>
            </w:pPr>
            <w:r>
              <w:t>П.4</w:t>
            </w:r>
          </w:p>
          <w:p w:rsidR="00244A60" w:rsidRDefault="00244A60" w:rsidP="00E00503">
            <w:pPr>
              <w:contextualSpacing/>
              <w:jc w:val="center"/>
            </w:pPr>
            <w:r>
              <w:lastRenderedPageBreak/>
              <w:t>П.8</w:t>
            </w:r>
          </w:p>
          <w:p w:rsidR="00244A60" w:rsidRDefault="00244A60" w:rsidP="00E00503">
            <w:pPr>
              <w:contextualSpacing/>
              <w:jc w:val="center"/>
            </w:pPr>
            <w:r>
              <w:t>Р.9</w:t>
            </w:r>
          </w:p>
          <w:p w:rsidR="00244A60" w:rsidRPr="00736168" w:rsidRDefault="00244A60" w:rsidP="00E00503">
            <w:pPr>
              <w:contextualSpacing/>
              <w:jc w:val="center"/>
            </w:pPr>
            <w:r>
              <w:t>К.4</w:t>
            </w:r>
          </w:p>
        </w:tc>
        <w:tc>
          <w:tcPr>
            <w:tcW w:w="600" w:type="dxa"/>
            <w:vMerge w:val="restart"/>
            <w:shd w:val="clear" w:color="auto" w:fill="auto"/>
          </w:tcPr>
          <w:p w:rsidR="00244A60" w:rsidRPr="00736168" w:rsidRDefault="00244A60" w:rsidP="00E00503">
            <w:pPr>
              <w:contextualSpacing/>
              <w:jc w:val="center"/>
            </w:pPr>
            <w:r>
              <w:lastRenderedPageBreak/>
              <w:t>Л.9</w:t>
            </w:r>
          </w:p>
        </w:tc>
        <w:tc>
          <w:tcPr>
            <w:tcW w:w="4679" w:type="dxa"/>
            <w:vMerge w:val="restart"/>
            <w:shd w:val="clear" w:color="auto" w:fill="auto"/>
          </w:tcPr>
          <w:p w:rsidR="00244A60" w:rsidRPr="00736168" w:rsidRDefault="00244A60" w:rsidP="00E00503">
            <w:pPr>
              <w:contextualSpacing/>
            </w:pPr>
            <w:proofErr w:type="gramStart"/>
            <w:r>
              <w:t>Верно</w:t>
            </w:r>
            <w:proofErr w:type="gramEnd"/>
            <w:r>
              <w:t xml:space="preserve"> использовать в речи термины: перпендикулярные прямые, параллельные </w:t>
            </w:r>
            <w:r>
              <w:lastRenderedPageBreak/>
              <w:t xml:space="preserve">прямые, координатная плоскость, ось абсцисс, ось ординат, столбчатая диаграмма, график. </w:t>
            </w:r>
            <w:proofErr w:type="gramStart"/>
            <w:r>
              <w:t>Объяснять какие прямые называют перпендикулярными и какие – параллельными, формулировать их свойства.</w:t>
            </w:r>
            <w:proofErr w:type="gramEnd"/>
            <w:r>
              <w:t xml:space="preserve"> Строить </w:t>
            </w:r>
            <w:proofErr w:type="gramStart"/>
            <w:r>
              <w:t>перпендикулярные</w:t>
            </w:r>
            <w:proofErr w:type="gramEnd"/>
            <w:r>
              <w:t xml:space="preserve"> и параллельные прямые с помощью чертежных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осмыслять тест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146</w:t>
            </w:r>
          </w:p>
        </w:tc>
        <w:tc>
          <w:tcPr>
            <w:tcW w:w="2040" w:type="dxa"/>
            <w:shd w:val="clear" w:color="auto" w:fill="auto"/>
          </w:tcPr>
          <w:p w:rsidR="00244A60" w:rsidRDefault="00244A60" w:rsidP="00E00503">
            <w:pPr>
              <w:contextualSpacing/>
            </w:pPr>
            <w:r w:rsidRPr="00FF4FE9">
              <w:t>Решение упражнений по теме: «</w:t>
            </w:r>
            <w:r>
              <w:t>Перпендикулярные прямые.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147</w:t>
            </w:r>
          </w:p>
        </w:tc>
        <w:tc>
          <w:tcPr>
            <w:tcW w:w="2040" w:type="dxa"/>
            <w:shd w:val="clear" w:color="auto" w:fill="auto"/>
          </w:tcPr>
          <w:p w:rsidR="00244A60" w:rsidRDefault="00244A60" w:rsidP="00E00503">
            <w:pPr>
              <w:contextualSpacing/>
            </w:pPr>
            <w:r>
              <w:t>Параллельные прямые.</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148</w:t>
            </w:r>
          </w:p>
        </w:tc>
        <w:tc>
          <w:tcPr>
            <w:tcW w:w="2040" w:type="dxa"/>
            <w:shd w:val="clear" w:color="auto" w:fill="auto"/>
          </w:tcPr>
          <w:p w:rsidR="00244A60" w:rsidRDefault="00244A60" w:rsidP="00E00503">
            <w:pPr>
              <w:contextualSpacing/>
            </w:pPr>
            <w:r w:rsidRPr="00FF4FE9">
              <w:t>Решение упражнений по теме: «</w:t>
            </w:r>
            <w:r>
              <w:t>Параллельные прямые.</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149</w:t>
            </w:r>
          </w:p>
        </w:tc>
        <w:tc>
          <w:tcPr>
            <w:tcW w:w="2040" w:type="dxa"/>
            <w:shd w:val="clear" w:color="auto" w:fill="auto"/>
          </w:tcPr>
          <w:p w:rsidR="00244A60" w:rsidRDefault="00244A60" w:rsidP="00E00503">
            <w:pPr>
              <w:contextualSpacing/>
            </w:pPr>
            <w:r>
              <w:t>Координатная плоскость.</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150</w:t>
            </w:r>
          </w:p>
        </w:tc>
        <w:tc>
          <w:tcPr>
            <w:tcW w:w="2040" w:type="dxa"/>
            <w:shd w:val="clear" w:color="auto" w:fill="auto"/>
          </w:tcPr>
          <w:p w:rsidR="00244A60" w:rsidRDefault="00244A60" w:rsidP="00E00503">
            <w:pPr>
              <w:contextualSpacing/>
            </w:pPr>
            <w:r w:rsidRPr="00FF4FE9">
              <w:t>Решение упражнений по теме: «</w:t>
            </w:r>
            <w:r>
              <w:t>Координатная плоскость.</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151</w:t>
            </w:r>
          </w:p>
        </w:tc>
        <w:tc>
          <w:tcPr>
            <w:tcW w:w="2040" w:type="dxa"/>
            <w:shd w:val="clear" w:color="auto" w:fill="auto"/>
          </w:tcPr>
          <w:p w:rsidR="00244A60" w:rsidRDefault="00244A60" w:rsidP="00E00503">
            <w:pPr>
              <w:contextualSpacing/>
            </w:pPr>
            <w:r>
              <w:t>Координатная плоскость.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152</w:t>
            </w:r>
          </w:p>
        </w:tc>
        <w:tc>
          <w:tcPr>
            <w:tcW w:w="2040" w:type="dxa"/>
            <w:shd w:val="clear" w:color="auto" w:fill="auto"/>
          </w:tcPr>
          <w:p w:rsidR="00244A60" w:rsidRDefault="00244A60" w:rsidP="00E00503">
            <w:pPr>
              <w:contextualSpacing/>
            </w:pPr>
            <w:r>
              <w:t>Столбчатые диаграммы.</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153</w:t>
            </w:r>
          </w:p>
        </w:tc>
        <w:tc>
          <w:tcPr>
            <w:tcW w:w="2040" w:type="dxa"/>
            <w:shd w:val="clear" w:color="auto" w:fill="auto"/>
          </w:tcPr>
          <w:p w:rsidR="00244A60" w:rsidRDefault="00244A60" w:rsidP="00E00503">
            <w:pPr>
              <w:contextualSpacing/>
            </w:pPr>
            <w:r w:rsidRPr="00FF4FE9">
              <w:t>Решение упражнений по теме: «</w:t>
            </w:r>
            <w:r>
              <w:t>Столбчатые диаграммы.</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154</w:t>
            </w:r>
          </w:p>
        </w:tc>
        <w:tc>
          <w:tcPr>
            <w:tcW w:w="2040" w:type="dxa"/>
            <w:shd w:val="clear" w:color="auto" w:fill="auto"/>
          </w:tcPr>
          <w:p w:rsidR="00244A60" w:rsidRDefault="00244A60" w:rsidP="00E00503">
            <w:pPr>
              <w:contextualSpacing/>
            </w:pPr>
            <w:r>
              <w:t>Графики.</w:t>
            </w:r>
          </w:p>
        </w:tc>
        <w:tc>
          <w:tcPr>
            <w:tcW w:w="600" w:type="dxa"/>
            <w:vMerge w:val="restart"/>
            <w:shd w:val="clear" w:color="auto" w:fill="auto"/>
          </w:tcPr>
          <w:p w:rsidR="00244A60" w:rsidRDefault="00244A60" w:rsidP="00E00503">
            <w:pPr>
              <w:contextualSpacing/>
              <w:jc w:val="center"/>
            </w:pPr>
            <w:r>
              <w:t>3</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УИНМ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155</w:t>
            </w:r>
          </w:p>
        </w:tc>
        <w:tc>
          <w:tcPr>
            <w:tcW w:w="2040" w:type="dxa"/>
            <w:shd w:val="clear" w:color="auto" w:fill="auto"/>
          </w:tcPr>
          <w:p w:rsidR="00244A60" w:rsidRDefault="00244A60" w:rsidP="00E00503">
            <w:pPr>
              <w:contextualSpacing/>
            </w:pPr>
            <w:r w:rsidRPr="00FF4FE9">
              <w:t>Решение упражнений по теме: «</w:t>
            </w:r>
            <w:r>
              <w:t>Графики.</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УЗПМ</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156</w:t>
            </w:r>
          </w:p>
        </w:tc>
        <w:tc>
          <w:tcPr>
            <w:tcW w:w="2040" w:type="dxa"/>
            <w:shd w:val="clear" w:color="auto" w:fill="auto"/>
          </w:tcPr>
          <w:p w:rsidR="00244A60" w:rsidRDefault="00244A60" w:rsidP="00E00503">
            <w:pPr>
              <w:contextualSpacing/>
            </w:pPr>
            <w:r>
              <w:t>Графики.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157</w:t>
            </w:r>
          </w:p>
        </w:tc>
        <w:tc>
          <w:tcPr>
            <w:tcW w:w="2040" w:type="dxa"/>
            <w:shd w:val="clear" w:color="auto" w:fill="auto"/>
          </w:tcPr>
          <w:p w:rsidR="00244A60" w:rsidRDefault="00244A60" w:rsidP="00E00503">
            <w:pPr>
              <w:contextualSpacing/>
            </w:pPr>
            <w:r>
              <w:t>Контрольная работа №14 по теме «Координатная плоскость».</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310"/>
        </w:trPr>
        <w:tc>
          <w:tcPr>
            <w:tcW w:w="15108" w:type="dxa"/>
            <w:gridSpan w:val="11"/>
            <w:shd w:val="clear" w:color="auto" w:fill="auto"/>
          </w:tcPr>
          <w:p w:rsidR="00244A60" w:rsidRPr="003B0EEE" w:rsidRDefault="00244A60" w:rsidP="00E00503">
            <w:pPr>
              <w:contextualSpacing/>
              <w:jc w:val="center"/>
              <w:rPr>
                <w:b/>
              </w:rPr>
            </w:pPr>
            <w:r w:rsidRPr="003B0EEE">
              <w:rPr>
                <w:b/>
              </w:rPr>
              <w:t>Повторение. (13 часов)</w:t>
            </w:r>
          </w:p>
        </w:tc>
      </w:tr>
      <w:tr w:rsidR="00244A60" w:rsidRPr="003B0EEE" w:rsidTr="00E00503">
        <w:trPr>
          <w:trHeight w:val="735"/>
        </w:trPr>
        <w:tc>
          <w:tcPr>
            <w:tcW w:w="588" w:type="dxa"/>
            <w:shd w:val="clear" w:color="auto" w:fill="auto"/>
          </w:tcPr>
          <w:p w:rsidR="00244A60" w:rsidRDefault="00244A60" w:rsidP="00E00503">
            <w:pPr>
              <w:contextualSpacing/>
            </w:pPr>
            <w:r>
              <w:t>158</w:t>
            </w:r>
          </w:p>
        </w:tc>
        <w:tc>
          <w:tcPr>
            <w:tcW w:w="2040" w:type="dxa"/>
            <w:shd w:val="clear" w:color="auto" w:fill="auto"/>
          </w:tcPr>
          <w:p w:rsidR="00244A60" w:rsidRDefault="00244A60" w:rsidP="00E00503">
            <w:pPr>
              <w:contextualSpacing/>
            </w:pPr>
            <w:r>
              <w:t>Наибольший общий делитель.</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val="restart"/>
            <w:shd w:val="clear" w:color="auto" w:fill="auto"/>
          </w:tcPr>
          <w:p w:rsidR="00244A60" w:rsidRPr="00736168" w:rsidRDefault="00244A60" w:rsidP="00E00503">
            <w:pPr>
              <w:contextualSpacing/>
            </w:pPr>
            <w:r w:rsidRPr="00BB1F2D">
              <w:t>Оперировать понятиями, связанными с делимостью натуральных чисел</w:t>
            </w:r>
            <w:r>
              <w:t xml:space="preserve">, со сложением и вычитанием дробей с разными знаменателями, с умножением и делением обыкновенных дробей, со сложением и вычитанием, умножением и делением </w:t>
            </w:r>
            <w:r>
              <w:lastRenderedPageBreak/>
              <w:t>чисел с разными знаками, решением уравнений.</w:t>
            </w:r>
            <w:proofErr w:type="gramStart"/>
            <w:r>
              <w:t xml:space="preserve"> </w:t>
            </w:r>
            <w:r w:rsidRPr="00BB1F2D">
              <w:t>.</w:t>
            </w:r>
            <w:proofErr w:type="gramEnd"/>
            <w:r w:rsidRPr="00BB1F2D">
              <w:t xml:space="preserve"> Выражать числа в эквивалентных формах, выбирая наиболее подходящую в зависимости от конкретной ситуации.</w:t>
            </w:r>
          </w:p>
        </w:tc>
        <w:tc>
          <w:tcPr>
            <w:tcW w:w="1680" w:type="dxa"/>
            <w:vMerge w:val="restart"/>
            <w:shd w:val="clear" w:color="auto" w:fill="auto"/>
          </w:tcPr>
          <w:p w:rsidR="00244A60" w:rsidRPr="00736168" w:rsidRDefault="00244A60" w:rsidP="00E00503">
            <w:pPr>
              <w:contextualSpacing/>
            </w:pPr>
            <w:r w:rsidRPr="00BB1F2D">
              <w:lastRenderedPageBreak/>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r>
              <w:t xml:space="preserve"> </w:t>
            </w:r>
            <w:r w:rsidRPr="00114357">
              <w:t xml:space="preserve"> Углубить и развить представления о сложении и вычитании дробей с </w:t>
            </w:r>
            <w:r w:rsidRPr="00114357">
              <w:lastRenderedPageBreak/>
              <w:t>разными знаменателями</w:t>
            </w:r>
            <w:r>
              <w:t>,  с умножением и делением обыкновенных дробей, со сложением и вычитанием, умножением и делением чисел с разными знаками</w:t>
            </w:r>
            <w:r w:rsidRPr="00114357">
              <w:t>.</w:t>
            </w:r>
          </w:p>
        </w:tc>
        <w:tc>
          <w:tcPr>
            <w:tcW w:w="841" w:type="dxa"/>
            <w:vMerge w:val="restart"/>
            <w:shd w:val="clear" w:color="auto" w:fill="auto"/>
          </w:tcPr>
          <w:p w:rsidR="00244A60" w:rsidRDefault="00244A60" w:rsidP="00E00503">
            <w:pPr>
              <w:contextualSpacing/>
              <w:jc w:val="center"/>
            </w:pPr>
            <w:r>
              <w:lastRenderedPageBreak/>
              <w:t>Р.4</w:t>
            </w:r>
          </w:p>
          <w:p w:rsidR="00244A60" w:rsidRPr="00736168" w:rsidRDefault="00244A60" w:rsidP="00E00503">
            <w:pPr>
              <w:contextualSpacing/>
              <w:jc w:val="center"/>
            </w:pPr>
            <w:r>
              <w:t>Р.5</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val="restart"/>
            <w:shd w:val="clear" w:color="auto" w:fill="auto"/>
          </w:tcPr>
          <w:p w:rsidR="00244A60" w:rsidRPr="00736168" w:rsidRDefault="00244A60" w:rsidP="00E00503">
            <w:pPr>
              <w:contextualSpacing/>
            </w:pPr>
            <w:r>
              <w:t xml:space="preserve">Формировать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t>контрпримеров</w:t>
            </w:r>
            <w:proofErr w:type="spellEnd"/>
            <w:r>
              <w:t xml:space="preserve"> утверждения о делимости чисел. Классифицировать натуральные числа (четные и нечётные, по остаткам от делителя на 3 и т.п.). Исследовать простейшие числовые закономерности, проводить числовые эксперименты (в том числе с использованием калькулятора, компьютера). </w:t>
            </w:r>
            <w:proofErr w:type="gramStart"/>
            <w:r>
              <w:t>Верно</w:t>
            </w:r>
            <w:proofErr w:type="gramEnd"/>
            <w:r>
              <w:t xml:space="preserve"> использовать в речи термины: делитель, кратное, наибольший общий делитель, наименьшее общее кратное, простое число, составное число, четное число, нечетное число, взаимно простые числа, разложение числа на простые множители. </w:t>
            </w:r>
          </w:p>
        </w:tc>
      </w:tr>
      <w:tr w:rsidR="00244A60" w:rsidRPr="003B0EEE" w:rsidTr="00E00503">
        <w:trPr>
          <w:trHeight w:val="735"/>
        </w:trPr>
        <w:tc>
          <w:tcPr>
            <w:tcW w:w="588" w:type="dxa"/>
            <w:shd w:val="clear" w:color="auto" w:fill="auto"/>
          </w:tcPr>
          <w:p w:rsidR="00244A60" w:rsidRDefault="00244A60" w:rsidP="00E00503">
            <w:pPr>
              <w:contextualSpacing/>
            </w:pPr>
            <w:r>
              <w:t>159</w:t>
            </w:r>
          </w:p>
        </w:tc>
        <w:tc>
          <w:tcPr>
            <w:tcW w:w="2040" w:type="dxa"/>
            <w:shd w:val="clear" w:color="auto" w:fill="auto"/>
          </w:tcPr>
          <w:p w:rsidR="00244A60" w:rsidRDefault="00244A60" w:rsidP="00E00503">
            <w:pPr>
              <w:contextualSpacing/>
            </w:pPr>
            <w:r w:rsidRPr="00FF4FE9">
              <w:t>Решение упражнений по теме: «</w:t>
            </w:r>
            <w:r>
              <w:t>Наибольший общий делитель.</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160</w:t>
            </w:r>
          </w:p>
        </w:tc>
        <w:tc>
          <w:tcPr>
            <w:tcW w:w="2040" w:type="dxa"/>
            <w:shd w:val="clear" w:color="auto" w:fill="auto"/>
          </w:tcPr>
          <w:p w:rsidR="00244A60" w:rsidRDefault="00244A60" w:rsidP="00E00503">
            <w:pPr>
              <w:contextualSpacing/>
            </w:pPr>
            <w:r>
              <w:t>Наименьшее общее кратное.</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161</w:t>
            </w:r>
          </w:p>
        </w:tc>
        <w:tc>
          <w:tcPr>
            <w:tcW w:w="2040" w:type="dxa"/>
            <w:shd w:val="clear" w:color="auto" w:fill="auto"/>
          </w:tcPr>
          <w:p w:rsidR="00244A60" w:rsidRDefault="00244A60" w:rsidP="00E00503">
            <w:pPr>
              <w:contextualSpacing/>
            </w:pPr>
            <w:r>
              <w:t>Сложение дробей с разными знаменателями.</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shd w:val="clear" w:color="auto" w:fill="auto"/>
          </w:tcPr>
          <w:p w:rsidR="00244A60" w:rsidRPr="003B0EEE" w:rsidRDefault="00244A60" w:rsidP="00E00503">
            <w:pPr>
              <w:contextualSpacing/>
              <w:rPr>
                <w:color w:val="000000"/>
              </w:rPr>
            </w:pPr>
          </w:p>
        </w:tc>
        <w:tc>
          <w:tcPr>
            <w:tcW w:w="1680" w:type="dxa"/>
            <w:vMerge/>
            <w:shd w:val="clear" w:color="auto" w:fill="auto"/>
          </w:tcPr>
          <w:p w:rsidR="00244A60" w:rsidRPr="003B0EEE" w:rsidRDefault="00244A60" w:rsidP="00E00503">
            <w:pPr>
              <w:contextualSpacing/>
              <w:rPr>
                <w:color w:val="000000"/>
              </w:rPr>
            </w:pPr>
          </w:p>
        </w:tc>
        <w:tc>
          <w:tcPr>
            <w:tcW w:w="841" w:type="dxa"/>
            <w:vMerge w:val="restart"/>
            <w:shd w:val="clear" w:color="auto" w:fill="auto"/>
          </w:tcPr>
          <w:p w:rsidR="00244A60" w:rsidRDefault="00244A60" w:rsidP="00E00503">
            <w:pPr>
              <w:contextualSpacing/>
              <w:jc w:val="center"/>
            </w:pPr>
            <w:r>
              <w:t>Р.4</w:t>
            </w:r>
          </w:p>
          <w:p w:rsidR="00244A60" w:rsidRDefault="00244A60" w:rsidP="00E00503">
            <w:pPr>
              <w:contextualSpacing/>
              <w:jc w:val="center"/>
            </w:pPr>
            <w:r>
              <w:t>Р.5</w:t>
            </w:r>
          </w:p>
          <w:p w:rsidR="00244A60" w:rsidRDefault="00244A60" w:rsidP="00E00503">
            <w:pPr>
              <w:contextualSpacing/>
              <w:jc w:val="center"/>
            </w:pPr>
            <w:r>
              <w:t>Р.6</w:t>
            </w:r>
          </w:p>
          <w:p w:rsidR="00244A60" w:rsidRPr="00736168" w:rsidRDefault="00244A60" w:rsidP="00E00503">
            <w:pPr>
              <w:contextualSpacing/>
              <w:jc w:val="center"/>
            </w:pPr>
            <w:r>
              <w:lastRenderedPageBreak/>
              <w:t>К.3</w:t>
            </w:r>
          </w:p>
        </w:tc>
        <w:tc>
          <w:tcPr>
            <w:tcW w:w="600" w:type="dxa"/>
            <w:vMerge w:val="restart"/>
            <w:shd w:val="clear" w:color="auto" w:fill="auto"/>
          </w:tcPr>
          <w:p w:rsidR="00244A60" w:rsidRPr="00736168" w:rsidRDefault="00244A60" w:rsidP="00E00503">
            <w:pPr>
              <w:contextualSpacing/>
              <w:jc w:val="center"/>
            </w:pPr>
            <w:r>
              <w:lastRenderedPageBreak/>
              <w:t>Л.9</w:t>
            </w:r>
          </w:p>
        </w:tc>
        <w:tc>
          <w:tcPr>
            <w:tcW w:w="4679" w:type="dxa"/>
            <w:vMerge w:val="restart"/>
            <w:shd w:val="clear" w:color="auto" w:fill="auto"/>
          </w:tcPr>
          <w:p w:rsidR="00244A60" w:rsidRPr="00736168" w:rsidRDefault="00244A60" w:rsidP="00E00503">
            <w:pPr>
              <w:contextualSpacing/>
            </w:pPr>
            <w:r>
              <w:t xml:space="preserve">Формулировать основное свойство обыкновенной дроби, правила сравнения, сложения и вычитания обыкновенных дробей. </w:t>
            </w:r>
            <w:r>
              <w:lastRenderedPageBreak/>
              <w:t>Преобразовывать обыкновенные дроби, сравнивать и упорядочивать их. Выполнять сложение и вычитание обыкновенных дробей и смешанных чисел.</w:t>
            </w: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162</w:t>
            </w:r>
          </w:p>
        </w:tc>
        <w:tc>
          <w:tcPr>
            <w:tcW w:w="2040" w:type="dxa"/>
            <w:shd w:val="clear" w:color="auto" w:fill="auto"/>
          </w:tcPr>
          <w:p w:rsidR="00244A60" w:rsidRDefault="00244A60" w:rsidP="00E00503">
            <w:pPr>
              <w:contextualSpacing/>
            </w:pPr>
            <w:r>
              <w:t>Вычитание дробей с разными знаменателями.</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163</w:t>
            </w:r>
          </w:p>
        </w:tc>
        <w:tc>
          <w:tcPr>
            <w:tcW w:w="2040" w:type="dxa"/>
            <w:shd w:val="clear" w:color="auto" w:fill="auto"/>
          </w:tcPr>
          <w:p w:rsidR="00244A60" w:rsidRDefault="00244A60" w:rsidP="00E00503">
            <w:pPr>
              <w:contextualSpacing/>
            </w:pPr>
            <w:r>
              <w:t>Умножение и деление обыкновенных дробей.</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shd w:val="clear" w:color="auto" w:fill="auto"/>
          </w:tcPr>
          <w:p w:rsidR="00244A60" w:rsidRDefault="00244A60" w:rsidP="00E00503">
            <w:pPr>
              <w:contextualSpacing/>
              <w:jc w:val="center"/>
            </w:pPr>
            <w:r>
              <w:t>Р.4</w:t>
            </w:r>
          </w:p>
          <w:p w:rsidR="00244A60" w:rsidRDefault="00244A60" w:rsidP="00E00503">
            <w:pPr>
              <w:contextualSpacing/>
              <w:jc w:val="center"/>
            </w:pPr>
            <w:r>
              <w:t>К.3</w:t>
            </w:r>
          </w:p>
          <w:p w:rsidR="00244A60" w:rsidRDefault="00244A60" w:rsidP="00E00503">
            <w:pPr>
              <w:contextualSpacing/>
              <w:jc w:val="center"/>
            </w:pPr>
            <w:r>
              <w:t>К.5</w:t>
            </w:r>
          </w:p>
          <w:p w:rsidR="00244A60" w:rsidRPr="00736168" w:rsidRDefault="00244A60" w:rsidP="00E00503">
            <w:pPr>
              <w:contextualSpacing/>
              <w:jc w:val="center"/>
            </w:pPr>
            <w:r>
              <w:t>К.6</w:t>
            </w:r>
          </w:p>
        </w:tc>
        <w:tc>
          <w:tcPr>
            <w:tcW w:w="600" w:type="dxa"/>
            <w:shd w:val="clear" w:color="auto" w:fill="auto"/>
          </w:tcPr>
          <w:p w:rsidR="00244A60" w:rsidRDefault="00244A60" w:rsidP="00E00503">
            <w:pPr>
              <w:contextualSpacing/>
              <w:jc w:val="center"/>
            </w:pPr>
            <w:r>
              <w:t>Л.2</w:t>
            </w:r>
          </w:p>
          <w:p w:rsidR="00244A60" w:rsidRPr="00736168" w:rsidRDefault="00244A60" w:rsidP="00E00503">
            <w:pPr>
              <w:contextualSpacing/>
              <w:jc w:val="center"/>
            </w:pPr>
            <w:r>
              <w:t>Л.7</w:t>
            </w: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164</w:t>
            </w:r>
          </w:p>
        </w:tc>
        <w:tc>
          <w:tcPr>
            <w:tcW w:w="2040" w:type="dxa"/>
            <w:shd w:val="clear" w:color="auto" w:fill="auto"/>
          </w:tcPr>
          <w:p w:rsidR="00244A60" w:rsidRDefault="00244A60" w:rsidP="00E00503">
            <w:pPr>
              <w:contextualSpacing/>
            </w:pPr>
            <w:r>
              <w:t>Сложение и вычитание положительных и отрицательных чисел.</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Р.2</w:t>
            </w:r>
          </w:p>
          <w:p w:rsidR="00244A60" w:rsidRDefault="00244A60" w:rsidP="00E00503">
            <w:pPr>
              <w:contextualSpacing/>
              <w:jc w:val="center"/>
            </w:pPr>
            <w:r>
              <w:t>Р.4</w:t>
            </w:r>
          </w:p>
          <w:p w:rsidR="00244A60" w:rsidRDefault="00244A60" w:rsidP="00E00503">
            <w:pPr>
              <w:contextualSpacing/>
              <w:jc w:val="center"/>
            </w:pPr>
            <w:r>
              <w:t>Р.8</w:t>
            </w:r>
          </w:p>
          <w:p w:rsidR="00244A60" w:rsidRDefault="00244A60" w:rsidP="00E00503">
            <w:pPr>
              <w:contextualSpacing/>
              <w:jc w:val="center"/>
            </w:pPr>
            <w:r>
              <w:t>К.5</w:t>
            </w:r>
          </w:p>
          <w:p w:rsidR="00244A60" w:rsidRDefault="00244A60" w:rsidP="00E00503">
            <w:pPr>
              <w:contextualSpacing/>
              <w:jc w:val="center"/>
            </w:pPr>
            <w:r>
              <w:t>К.6</w:t>
            </w:r>
          </w:p>
          <w:p w:rsidR="00244A60" w:rsidRPr="00736168" w:rsidRDefault="00244A60" w:rsidP="00E00503">
            <w:pPr>
              <w:contextualSpacing/>
              <w:jc w:val="center"/>
            </w:pPr>
          </w:p>
        </w:tc>
        <w:tc>
          <w:tcPr>
            <w:tcW w:w="600" w:type="dxa"/>
            <w:vMerge w:val="restart"/>
            <w:shd w:val="clear" w:color="auto" w:fill="auto"/>
          </w:tcPr>
          <w:p w:rsidR="00244A60" w:rsidRDefault="00244A60" w:rsidP="00E00503">
            <w:pPr>
              <w:contextualSpacing/>
              <w:jc w:val="center"/>
            </w:pPr>
            <w:r>
              <w:t>Л.2</w:t>
            </w:r>
          </w:p>
          <w:p w:rsidR="00244A60" w:rsidRDefault="00244A60" w:rsidP="00E00503">
            <w:pPr>
              <w:contextualSpacing/>
              <w:jc w:val="center"/>
            </w:pPr>
            <w:r>
              <w:t>Л.3</w:t>
            </w:r>
          </w:p>
          <w:p w:rsidR="00244A60" w:rsidRDefault="00244A60" w:rsidP="00E00503">
            <w:pPr>
              <w:contextualSpacing/>
              <w:jc w:val="center"/>
            </w:pPr>
            <w:r>
              <w:t>Л.4</w:t>
            </w:r>
          </w:p>
          <w:p w:rsidR="00244A60" w:rsidRPr="00736168" w:rsidRDefault="00244A60" w:rsidP="00E00503">
            <w:pPr>
              <w:contextualSpacing/>
              <w:jc w:val="center"/>
            </w:pPr>
            <w:r>
              <w:t>Л.7</w:t>
            </w:r>
          </w:p>
        </w:tc>
        <w:tc>
          <w:tcPr>
            <w:tcW w:w="4679" w:type="dxa"/>
            <w:vMerge w:val="restart"/>
            <w:shd w:val="clear" w:color="auto" w:fill="auto"/>
          </w:tcPr>
          <w:p w:rsidR="00244A60" w:rsidRPr="00736168" w:rsidRDefault="00244A60" w:rsidP="00E00503">
            <w:pPr>
              <w:contextualSpacing/>
            </w:pPr>
            <w: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w:t>
            </w:r>
          </w:p>
        </w:tc>
      </w:tr>
      <w:tr w:rsidR="00244A60" w:rsidRPr="003B0EEE" w:rsidTr="00E00503">
        <w:trPr>
          <w:trHeight w:val="735"/>
        </w:trPr>
        <w:tc>
          <w:tcPr>
            <w:tcW w:w="588" w:type="dxa"/>
            <w:shd w:val="clear" w:color="auto" w:fill="auto"/>
          </w:tcPr>
          <w:p w:rsidR="00244A60" w:rsidRDefault="00244A60" w:rsidP="00E00503">
            <w:pPr>
              <w:contextualSpacing/>
            </w:pPr>
            <w:r>
              <w:t>165</w:t>
            </w:r>
          </w:p>
        </w:tc>
        <w:tc>
          <w:tcPr>
            <w:tcW w:w="2040" w:type="dxa"/>
            <w:shd w:val="clear" w:color="auto" w:fill="auto"/>
          </w:tcPr>
          <w:p w:rsidR="00244A60" w:rsidRDefault="00244A60" w:rsidP="00E00503">
            <w:pPr>
              <w:contextualSpacing/>
            </w:pPr>
            <w:r>
              <w:t>Сложение и вычитание положительных и отрицательных чисел.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166</w:t>
            </w:r>
          </w:p>
        </w:tc>
        <w:tc>
          <w:tcPr>
            <w:tcW w:w="2040" w:type="dxa"/>
            <w:shd w:val="clear" w:color="auto" w:fill="auto"/>
          </w:tcPr>
          <w:p w:rsidR="00244A60" w:rsidRDefault="00244A60" w:rsidP="00E00503">
            <w:pPr>
              <w:contextualSpacing/>
            </w:pPr>
            <w:r>
              <w:t>Умножение и деление положительных и отрицательных чисел.</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УОСЗ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Default="00244A60" w:rsidP="00E00503">
            <w:pPr>
              <w:contextualSpacing/>
              <w:jc w:val="center"/>
            </w:pPr>
            <w:r>
              <w:t>Р.1</w:t>
            </w:r>
          </w:p>
          <w:p w:rsidR="00244A60" w:rsidRDefault="00244A60" w:rsidP="00E00503">
            <w:pPr>
              <w:contextualSpacing/>
              <w:jc w:val="center"/>
            </w:pPr>
            <w:r>
              <w:t>Р.11</w:t>
            </w:r>
          </w:p>
          <w:p w:rsidR="00244A60" w:rsidRDefault="00244A60" w:rsidP="00E00503">
            <w:pPr>
              <w:contextualSpacing/>
              <w:jc w:val="center"/>
            </w:pPr>
            <w:r>
              <w:t>Р.12</w:t>
            </w:r>
          </w:p>
          <w:p w:rsidR="00244A60" w:rsidRDefault="00244A60" w:rsidP="00E00503">
            <w:pPr>
              <w:contextualSpacing/>
              <w:jc w:val="center"/>
            </w:pPr>
            <w:r>
              <w:t>К.4</w:t>
            </w:r>
          </w:p>
          <w:p w:rsidR="00244A60" w:rsidRPr="00736168" w:rsidRDefault="00244A60" w:rsidP="00E00503">
            <w:pPr>
              <w:contextualSpacing/>
              <w:jc w:val="center"/>
            </w:pPr>
            <w:r>
              <w:t>К.6</w:t>
            </w:r>
          </w:p>
        </w:tc>
        <w:tc>
          <w:tcPr>
            <w:tcW w:w="600" w:type="dxa"/>
            <w:vMerge w:val="restart"/>
            <w:shd w:val="clear" w:color="auto" w:fill="auto"/>
          </w:tcPr>
          <w:p w:rsidR="00244A60" w:rsidRDefault="00244A60" w:rsidP="00E00503">
            <w:pPr>
              <w:contextualSpacing/>
              <w:jc w:val="center"/>
            </w:pPr>
            <w:r>
              <w:t>Л.1</w:t>
            </w:r>
          </w:p>
          <w:p w:rsidR="00244A60" w:rsidRPr="00736168" w:rsidRDefault="00244A60" w:rsidP="00E00503">
            <w:pPr>
              <w:contextualSpacing/>
              <w:jc w:val="center"/>
            </w:pPr>
            <w:r>
              <w:t>Л.9</w:t>
            </w:r>
          </w:p>
        </w:tc>
        <w:tc>
          <w:tcPr>
            <w:tcW w:w="4679" w:type="dxa"/>
            <w:vMerge w:val="restart"/>
            <w:shd w:val="clear" w:color="auto" w:fill="auto"/>
          </w:tcPr>
          <w:p w:rsidR="00244A60" w:rsidRPr="00736168" w:rsidRDefault="00244A60" w:rsidP="00E00503">
            <w:pPr>
              <w:contextualSpacing/>
            </w:pPr>
            <w:r>
              <w:t>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w:t>
            </w:r>
          </w:p>
        </w:tc>
      </w:tr>
      <w:tr w:rsidR="00244A60" w:rsidRPr="003B0EEE" w:rsidTr="00E00503">
        <w:trPr>
          <w:trHeight w:val="735"/>
        </w:trPr>
        <w:tc>
          <w:tcPr>
            <w:tcW w:w="588" w:type="dxa"/>
            <w:shd w:val="clear" w:color="auto" w:fill="auto"/>
          </w:tcPr>
          <w:p w:rsidR="00244A60" w:rsidRDefault="00244A60" w:rsidP="00E00503">
            <w:pPr>
              <w:contextualSpacing/>
            </w:pPr>
            <w:r>
              <w:t>167</w:t>
            </w:r>
          </w:p>
        </w:tc>
        <w:tc>
          <w:tcPr>
            <w:tcW w:w="2040" w:type="dxa"/>
            <w:shd w:val="clear" w:color="auto" w:fill="auto"/>
          </w:tcPr>
          <w:p w:rsidR="00244A60" w:rsidRDefault="00244A60" w:rsidP="00E00503">
            <w:pPr>
              <w:contextualSpacing/>
            </w:pPr>
            <w:r>
              <w:t>Умножение и деление положительных и отрицательных чисел.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t>168</w:t>
            </w:r>
          </w:p>
        </w:tc>
        <w:tc>
          <w:tcPr>
            <w:tcW w:w="2040" w:type="dxa"/>
            <w:shd w:val="clear" w:color="auto" w:fill="auto"/>
          </w:tcPr>
          <w:p w:rsidR="00244A60" w:rsidRDefault="00244A60" w:rsidP="00E00503">
            <w:pPr>
              <w:contextualSpacing/>
            </w:pPr>
            <w:r>
              <w:t>Решение уравнений.</w:t>
            </w:r>
          </w:p>
        </w:tc>
        <w:tc>
          <w:tcPr>
            <w:tcW w:w="600" w:type="dxa"/>
            <w:vMerge w:val="restart"/>
            <w:shd w:val="clear" w:color="auto" w:fill="auto"/>
          </w:tcPr>
          <w:p w:rsidR="00244A60" w:rsidRDefault="00244A60" w:rsidP="00E00503">
            <w:pPr>
              <w:contextualSpacing/>
              <w:jc w:val="center"/>
            </w:pPr>
            <w:r>
              <w:t>2</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УПЗ</w:t>
            </w:r>
          </w:p>
        </w:tc>
        <w:tc>
          <w:tcPr>
            <w:tcW w:w="1694" w:type="dxa"/>
            <w:vMerge/>
            <w:shd w:val="clear" w:color="auto" w:fill="auto"/>
          </w:tcPr>
          <w:p w:rsidR="00244A60" w:rsidRPr="00736168" w:rsidRDefault="00244A60" w:rsidP="00E00503">
            <w:pPr>
              <w:contextualSpacing/>
            </w:pPr>
          </w:p>
        </w:tc>
        <w:tc>
          <w:tcPr>
            <w:tcW w:w="1680" w:type="dxa"/>
            <w:vMerge/>
            <w:shd w:val="clear" w:color="auto" w:fill="auto"/>
          </w:tcPr>
          <w:p w:rsidR="00244A60" w:rsidRPr="00736168" w:rsidRDefault="00244A60" w:rsidP="00E00503">
            <w:pPr>
              <w:contextualSpacing/>
            </w:pPr>
          </w:p>
        </w:tc>
        <w:tc>
          <w:tcPr>
            <w:tcW w:w="841" w:type="dxa"/>
            <w:vMerge w:val="restart"/>
            <w:shd w:val="clear" w:color="auto" w:fill="auto"/>
          </w:tcPr>
          <w:p w:rsidR="00244A60" w:rsidRPr="00736168" w:rsidRDefault="00244A60" w:rsidP="00E00503">
            <w:pPr>
              <w:contextualSpacing/>
              <w:jc w:val="center"/>
            </w:pPr>
            <w:r>
              <w:t>Р.12</w:t>
            </w:r>
          </w:p>
        </w:tc>
        <w:tc>
          <w:tcPr>
            <w:tcW w:w="600" w:type="dxa"/>
            <w:vMerge w:val="restart"/>
            <w:shd w:val="clear" w:color="auto" w:fill="auto"/>
          </w:tcPr>
          <w:p w:rsidR="00244A60" w:rsidRPr="00736168" w:rsidRDefault="00244A60" w:rsidP="00E00503">
            <w:pPr>
              <w:contextualSpacing/>
              <w:jc w:val="center"/>
            </w:pPr>
            <w:r>
              <w:t>Л.3</w:t>
            </w:r>
          </w:p>
        </w:tc>
        <w:tc>
          <w:tcPr>
            <w:tcW w:w="4679" w:type="dxa"/>
            <w:vMerge w:val="restart"/>
            <w:shd w:val="clear" w:color="auto" w:fill="auto"/>
          </w:tcPr>
          <w:p w:rsidR="00244A60" w:rsidRPr="00736168" w:rsidRDefault="00244A60" w:rsidP="00E00503">
            <w:pPr>
              <w:contextualSpacing/>
            </w:pPr>
            <w:proofErr w:type="gramStart"/>
            <w:r>
              <w:t>Верно</w:t>
            </w:r>
            <w:proofErr w:type="gramEnd"/>
            <w:r>
              <w:t xml:space="preserve"> использовать в речи термины: коэффициент, раскрытие скобок, подобные </w:t>
            </w:r>
            <w:r>
              <w:lastRenderedPageBreak/>
              <w:t xml:space="preserve">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w:t>
            </w: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169</w:t>
            </w:r>
          </w:p>
        </w:tc>
        <w:tc>
          <w:tcPr>
            <w:tcW w:w="2040" w:type="dxa"/>
            <w:shd w:val="clear" w:color="auto" w:fill="auto"/>
          </w:tcPr>
          <w:p w:rsidR="00244A60" w:rsidRDefault="00244A60" w:rsidP="00E00503">
            <w:pPr>
              <w:contextualSpacing/>
            </w:pPr>
            <w:r>
              <w:t>Решение уравнений. Самостоятельная работа.</w:t>
            </w:r>
          </w:p>
        </w:tc>
        <w:tc>
          <w:tcPr>
            <w:tcW w:w="600" w:type="dxa"/>
            <w:vMerge/>
            <w:shd w:val="clear" w:color="auto" w:fill="auto"/>
          </w:tcPr>
          <w:p w:rsidR="00244A60"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vMerge/>
            <w:shd w:val="clear" w:color="auto" w:fill="auto"/>
          </w:tcPr>
          <w:p w:rsidR="00244A60" w:rsidRPr="00736168" w:rsidRDefault="00244A60" w:rsidP="00E00503">
            <w:pPr>
              <w:contextualSpacing/>
              <w:jc w:val="center"/>
            </w:pPr>
          </w:p>
        </w:tc>
        <w:tc>
          <w:tcPr>
            <w:tcW w:w="600" w:type="dxa"/>
            <w:vMerge/>
            <w:shd w:val="clear" w:color="auto" w:fill="auto"/>
          </w:tcPr>
          <w:p w:rsidR="00244A60" w:rsidRPr="00736168" w:rsidRDefault="00244A60" w:rsidP="00E00503">
            <w:pPr>
              <w:contextualSpacing/>
              <w:jc w:val="center"/>
            </w:pPr>
          </w:p>
        </w:tc>
        <w:tc>
          <w:tcPr>
            <w:tcW w:w="4679" w:type="dxa"/>
            <w:vMerge/>
            <w:shd w:val="clear" w:color="auto" w:fill="auto"/>
          </w:tcPr>
          <w:p w:rsidR="00244A60" w:rsidRPr="00736168" w:rsidRDefault="00244A60" w:rsidP="00E00503">
            <w:pPr>
              <w:contextualSpacing/>
              <w:jc w:val="center"/>
            </w:pPr>
          </w:p>
        </w:tc>
      </w:tr>
      <w:tr w:rsidR="00244A60" w:rsidRPr="003B0EEE" w:rsidTr="00E00503">
        <w:trPr>
          <w:trHeight w:val="735"/>
        </w:trPr>
        <w:tc>
          <w:tcPr>
            <w:tcW w:w="588" w:type="dxa"/>
            <w:shd w:val="clear" w:color="auto" w:fill="auto"/>
          </w:tcPr>
          <w:p w:rsidR="00244A60" w:rsidRDefault="00244A60" w:rsidP="00E00503">
            <w:pPr>
              <w:contextualSpacing/>
            </w:pPr>
            <w:r>
              <w:lastRenderedPageBreak/>
              <w:t>170</w:t>
            </w:r>
          </w:p>
        </w:tc>
        <w:tc>
          <w:tcPr>
            <w:tcW w:w="2040" w:type="dxa"/>
            <w:shd w:val="clear" w:color="auto" w:fill="auto"/>
          </w:tcPr>
          <w:p w:rsidR="00244A60" w:rsidRDefault="00244A60" w:rsidP="00E00503">
            <w:pPr>
              <w:contextualSpacing/>
            </w:pPr>
            <w:r>
              <w:t>Контрольная работа №15 за курс 6 класса.</w:t>
            </w:r>
          </w:p>
        </w:tc>
        <w:tc>
          <w:tcPr>
            <w:tcW w:w="600" w:type="dxa"/>
            <w:shd w:val="clear" w:color="auto" w:fill="auto"/>
          </w:tcPr>
          <w:p w:rsidR="00244A60" w:rsidRDefault="00244A60" w:rsidP="00E00503">
            <w:pPr>
              <w:contextualSpacing/>
              <w:jc w:val="center"/>
            </w:pPr>
            <w:r>
              <w:t>1</w:t>
            </w:r>
          </w:p>
        </w:tc>
        <w:tc>
          <w:tcPr>
            <w:tcW w:w="720" w:type="dxa"/>
            <w:shd w:val="clear" w:color="auto" w:fill="auto"/>
          </w:tcPr>
          <w:p w:rsidR="00244A60" w:rsidRPr="00736168" w:rsidRDefault="00244A60" w:rsidP="00E00503">
            <w:pPr>
              <w:contextualSpacing/>
              <w:jc w:val="center"/>
            </w:pPr>
          </w:p>
        </w:tc>
        <w:tc>
          <w:tcPr>
            <w:tcW w:w="720" w:type="dxa"/>
            <w:shd w:val="clear" w:color="auto" w:fill="auto"/>
          </w:tcPr>
          <w:p w:rsidR="00244A60" w:rsidRPr="00736168" w:rsidRDefault="00244A60" w:rsidP="00E00503">
            <w:pPr>
              <w:contextualSpacing/>
              <w:jc w:val="center"/>
            </w:pPr>
          </w:p>
        </w:tc>
        <w:tc>
          <w:tcPr>
            <w:tcW w:w="946" w:type="dxa"/>
            <w:shd w:val="clear" w:color="auto" w:fill="auto"/>
          </w:tcPr>
          <w:p w:rsidR="00244A60" w:rsidRDefault="00244A60" w:rsidP="00E00503">
            <w:pPr>
              <w:contextualSpacing/>
              <w:jc w:val="center"/>
            </w:pPr>
            <w:r>
              <w:t>УКЗ</w:t>
            </w:r>
          </w:p>
        </w:tc>
        <w:tc>
          <w:tcPr>
            <w:tcW w:w="1694" w:type="dxa"/>
            <w:vMerge/>
            <w:shd w:val="clear" w:color="auto" w:fill="auto"/>
          </w:tcPr>
          <w:p w:rsidR="00244A60" w:rsidRPr="00736168" w:rsidRDefault="00244A60" w:rsidP="00E00503">
            <w:pPr>
              <w:contextualSpacing/>
              <w:jc w:val="center"/>
            </w:pPr>
          </w:p>
        </w:tc>
        <w:tc>
          <w:tcPr>
            <w:tcW w:w="1680" w:type="dxa"/>
            <w:vMerge/>
            <w:shd w:val="clear" w:color="auto" w:fill="auto"/>
          </w:tcPr>
          <w:p w:rsidR="00244A60" w:rsidRPr="00736168" w:rsidRDefault="00244A60" w:rsidP="00E00503">
            <w:pPr>
              <w:contextualSpacing/>
              <w:jc w:val="center"/>
            </w:pPr>
          </w:p>
        </w:tc>
        <w:tc>
          <w:tcPr>
            <w:tcW w:w="841" w:type="dxa"/>
            <w:shd w:val="clear" w:color="auto" w:fill="auto"/>
          </w:tcPr>
          <w:p w:rsidR="00244A60" w:rsidRPr="00736168" w:rsidRDefault="00244A60" w:rsidP="00E00503">
            <w:pPr>
              <w:contextualSpacing/>
              <w:jc w:val="center"/>
            </w:pPr>
          </w:p>
        </w:tc>
        <w:tc>
          <w:tcPr>
            <w:tcW w:w="600" w:type="dxa"/>
            <w:shd w:val="clear" w:color="auto" w:fill="auto"/>
          </w:tcPr>
          <w:p w:rsidR="00244A60" w:rsidRPr="00736168" w:rsidRDefault="00244A60" w:rsidP="00E00503">
            <w:pPr>
              <w:contextualSpacing/>
              <w:jc w:val="center"/>
            </w:pPr>
          </w:p>
        </w:tc>
        <w:tc>
          <w:tcPr>
            <w:tcW w:w="4679" w:type="dxa"/>
            <w:shd w:val="clear" w:color="auto" w:fill="auto"/>
          </w:tcPr>
          <w:p w:rsidR="00244A60" w:rsidRPr="00736168" w:rsidRDefault="00244A60" w:rsidP="00E00503">
            <w:pPr>
              <w:contextualSpacing/>
              <w:jc w:val="center"/>
            </w:pPr>
          </w:p>
        </w:tc>
      </w:tr>
    </w:tbl>
    <w:p w:rsidR="00244A60" w:rsidRDefault="00244A60" w:rsidP="00244A60">
      <w:pPr>
        <w:rPr>
          <w:sz w:val="28"/>
          <w:szCs w:val="28"/>
        </w:rPr>
      </w:pPr>
      <w:r>
        <w:rPr>
          <w:sz w:val="28"/>
          <w:szCs w:val="28"/>
        </w:rPr>
        <w:t>УИНМ – урок изучения нового материала.</w:t>
      </w:r>
    </w:p>
    <w:p w:rsidR="00244A60" w:rsidRDefault="00244A60" w:rsidP="00244A60">
      <w:pPr>
        <w:rPr>
          <w:sz w:val="28"/>
          <w:szCs w:val="28"/>
        </w:rPr>
      </w:pPr>
      <w:r>
        <w:rPr>
          <w:sz w:val="28"/>
          <w:szCs w:val="28"/>
        </w:rPr>
        <w:t>УЗПМ – урок закрепления пройденного материала.</w:t>
      </w:r>
    </w:p>
    <w:p w:rsidR="00244A60" w:rsidRDefault="00244A60" w:rsidP="00244A60">
      <w:pPr>
        <w:rPr>
          <w:sz w:val="28"/>
          <w:szCs w:val="28"/>
        </w:rPr>
      </w:pPr>
      <w:r>
        <w:rPr>
          <w:sz w:val="28"/>
          <w:szCs w:val="28"/>
        </w:rPr>
        <w:t>УКЗ – урок контроля знаний.</w:t>
      </w:r>
    </w:p>
    <w:p w:rsidR="00244A60" w:rsidRDefault="00244A60" w:rsidP="00244A60">
      <w:pPr>
        <w:rPr>
          <w:sz w:val="28"/>
          <w:szCs w:val="28"/>
        </w:rPr>
      </w:pPr>
      <w:r>
        <w:rPr>
          <w:sz w:val="28"/>
          <w:szCs w:val="28"/>
        </w:rPr>
        <w:t>УОСЗ – урок обобщения и систематизации знаний.</w:t>
      </w:r>
    </w:p>
    <w:p w:rsidR="00244A60" w:rsidRDefault="00244A60" w:rsidP="00244A60">
      <w:pPr>
        <w:rPr>
          <w:sz w:val="28"/>
          <w:szCs w:val="28"/>
        </w:rPr>
      </w:pPr>
    </w:p>
    <w:p w:rsidR="00244A60" w:rsidRPr="005F49C7" w:rsidRDefault="00244A60" w:rsidP="00244A60">
      <w:pPr>
        <w:rPr>
          <w:sz w:val="28"/>
          <w:szCs w:val="28"/>
        </w:rPr>
        <w:sectPr w:rsidR="00244A60" w:rsidRPr="005F49C7" w:rsidSect="00F64375">
          <w:pgSz w:w="16838" w:h="11906" w:orient="landscape" w:code="9"/>
          <w:pgMar w:top="539" w:right="1134" w:bottom="851" w:left="1134" w:header="709" w:footer="709" w:gutter="0"/>
          <w:cols w:space="708"/>
          <w:docGrid w:linePitch="360"/>
        </w:sectPr>
      </w:pPr>
    </w:p>
    <w:p w:rsidR="00244A60" w:rsidRDefault="00244A60" w:rsidP="00244A60">
      <w:pPr>
        <w:contextualSpacing/>
        <w:jc w:val="both"/>
        <w:rPr>
          <w:sz w:val="28"/>
          <w:szCs w:val="28"/>
        </w:rPr>
      </w:pPr>
    </w:p>
    <w:p w:rsidR="00244A60" w:rsidRPr="005A7265" w:rsidRDefault="00244A60" w:rsidP="00244A60">
      <w:pPr>
        <w:contextualSpacing/>
        <w:jc w:val="both"/>
        <w:rPr>
          <w:b/>
          <w:sz w:val="28"/>
          <w:szCs w:val="28"/>
          <w:u w:val="single"/>
        </w:rPr>
      </w:pPr>
      <w:r>
        <w:rPr>
          <w:b/>
        </w:rPr>
        <w:t xml:space="preserve"> </w:t>
      </w:r>
      <w:r w:rsidRPr="005A7265">
        <w:rPr>
          <w:b/>
          <w:sz w:val="28"/>
          <w:szCs w:val="28"/>
          <w:u w:val="single"/>
        </w:rPr>
        <w:t xml:space="preserve">Учебно-методическое обеспечение </w:t>
      </w:r>
      <w:r>
        <w:rPr>
          <w:b/>
          <w:sz w:val="28"/>
          <w:szCs w:val="28"/>
          <w:u w:val="single"/>
        </w:rPr>
        <w:t xml:space="preserve">и материально- техническое обеспечение </w:t>
      </w:r>
      <w:r w:rsidRPr="005A7265">
        <w:rPr>
          <w:b/>
          <w:sz w:val="28"/>
          <w:szCs w:val="28"/>
          <w:u w:val="single"/>
        </w:rPr>
        <w:t>учебного процесса</w:t>
      </w:r>
    </w:p>
    <w:p w:rsidR="00244A60" w:rsidRDefault="00244A60" w:rsidP="00244A60">
      <w:pPr>
        <w:ind w:firstLine="540"/>
        <w:jc w:val="both"/>
        <w:rPr>
          <w:sz w:val="28"/>
          <w:szCs w:val="28"/>
        </w:rPr>
      </w:pPr>
      <w:r w:rsidRPr="00026B1B">
        <w:rPr>
          <w:sz w:val="28"/>
          <w:szCs w:val="28"/>
        </w:rPr>
        <w:t xml:space="preserve">Рабочая  программа </w:t>
      </w:r>
      <w:r>
        <w:rPr>
          <w:sz w:val="28"/>
          <w:szCs w:val="28"/>
        </w:rPr>
        <w:t>с</w:t>
      </w:r>
      <w:r w:rsidRPr="00026B1B">
        <w:rPr>
          <w:sz w:val="28"/>
          <w:szCs w:val="28"/>
        </w:rPr>
        <w:t xml:space="preserve">оставлена </w:t>
      </w:r>
      <w:r>
        <w:rPr>
          <w:sz w:val="28"/>
          <w:szCs w:val="28"/>
        </w:rPr>
        <w:t xml:space="preserve">на основе федерального образовательного стандарта нового поколения,   Примерной программы  по учебным предметам «Стандарты второго поколения. Математика 5 – 9 класс» </w:t>
      </w:r>
      <w:r>
        <w:rPr>
          <w:bCs/>
          <w:sz w:val="28"/>
          <w:szCs w:val="28"/>
        </w:rPr>
        <w:t xml:space="preserve"> – М.: Просвещение,  2011</w:t>
      </w:r>
      <w:r w:rsidRPr="00026B1B">
        <w:rPr>
          <w:bCs/>
          <w:sz w:val="28"/>
          <w:szCs w:val="28"/>
        </w:rPr>
        <w:t xml:space="preserve"> г.</w:t>
      </w:r>
      <w:r>
        <w:rPr>
          <w:bCs/>
          <w:sz w:val="28"/>
          <w:szCs w:val="28"/>
        </w:rPr>
        <w:t xml:space="preserve"> и «Сборник рабочих программ 5 – 6 классы», </w:t>
      </w:r>
      <w:r>
        <w:rPr>
          <w:sz w:val="28"/>
          <w:szCs w:val="28"/>
        </w:rPr>
        <w:t xml:space="preserve">- М.: Просвещение, 2012. Составитель Т. А. </w:t>
      </w:r>
      <w:proofErr w:type="spellStart"/>
      <w:r>
        <w:rPr>
          <w:sz w:val="28"/>
          <w:szCs w:val="28"/>
        </w:rPr>
        <w:t>Бурмистрова</w:t>
      </w:r>
      <w:proofErr w:type="spellEnd"/>
      <w:r>
        <w:rPr>
          <w:sz w:val="28"/>
          <w:szCs w:val="28"/>
        </w:rPr>
        <w:t xml:space="preserve">. </w:t>
      </w:r>
      <w:r w:rsidRPr="005A7265">
        <w:rPr>
          <w:sz w:val="28"/>
          <w:szCs w:val="28"/>
        </w:rPr>
        <w:t xml:space="preserve">Данная рабочая программа ориентирована на учителей математики, работающих в 6 классах по УМК </w:t>
      </w:r>
      <w:proofErr w:type="spellStart"/>
      <w:r w:rsidRPr="005A7265">
        <w:rPr>
          <w:sz w:val="28"/>
          <w:szCs w:val="28"/>
        </w:rPr>
        <w:t>Н.Я.Виленкина</w:t>
      </w:r>
      <w:proofErr w:type="spellEnd"/>
      <w:r>
        <w:rPr>
          <w:sz w:val="28"/>
          <w:szCs w:val="28"/>
        </w:rPr>
        <w:t>.</w:t>
      </w:r>
    </w:p>
    <w:p w:rsidR="00244A60" w:rsidRPr="005A7265" w:rsidRDefault="00244A60" w:rsidP="00244A60">
      <w:pPr>
        <w:pStyle w:val="a6"/>
        <w:spacing w:after="0" w:line="240" w:lineRule="auto"/>
        <w:jc w:val="both"/>
        <w:rPr>
          <w:rFonts w:ascii="Times New Roman" w:hAnsi="Times New Roman"/>
          <w:b/>
          <w:i/>
          <w:sz w:val="28"/>
          <w:szCs w:val="28"/>
        </w:rPr>
      </w:pPr>
      <w:r w:rsidRPr="005A7265">
        <w:rPr>
          <w:rFonts w:ascii="Times New Roman" w:hAnsi="Times New Roman"/>
          <w:b/>
          <w:i/>
          <w:sz w:val="28"/>
          <w:szCs w:val="28"/>
        </w:rPr>
        <w:t>Для учащихся:</w:t>
      </w:r>
    </w:p>
    <w:p w:rsidR="00244A60" w:rsidRPr="005A7265" w:rsidRDefault="00244A60" w:rsidP="00244A60">
      <w:pPr>
        <w:pStyle w:val="a6"/>
        <w:numPr>
          <w:ilvl w:val="0"/>
          <w:numId w:val="12"/>
        </w:numPr>
        <w:spacing w:after="0" w:line="240" w:lineRule="auto"/>
        <w:jc w:val="both"/>
        <w:rPr>
          <w:rFonts w:ascii="Times New Roman" w:hAnsi="Times New Roman"/>
          <w:sz w:val="28"/>
          <w:szCs w:val="28"/>
        </w:rPr>
      </w:pPr>
      <w:r w:rsidRPr="005A7265">
        <w:rPr>
          <w:rFonts w:ascii="Times New Roman" w:hAnsi="Times New Roman"/>
          <w:sz w:val="28"/>
          <w:szCs w:val="28"/>
        </w:rPr>
        <w:t xml:space="preserve">Н. Я. </w:t>
      </w:r>
      <w:proofErr w:type="spellStart"/>
      <w:r w:rsidRPr="005A7265">
        <w:rPr>
          <w:rFonts w:ascii="Times New Roman" w:hAnsi="Times New Roman"/>
          <w:sz w:val="28"/>
          <w:szCs w:val="28"/>
        </w:rPr>
        <w:t>Виленкин</w:t>
      </w:r>
      <w:proofErr w:type="spellEnd"/>
      <w:r w:rsidRPr="005A7265">
        <w:rPr>
          <w:rFonts w:ascii="Times New Roman" w:hAnsi="Times New Roman"/>
          <w:sz w:val="28"/>
          <w:szCs w:val="28"/>
        </w:rPr>
        <w:t xml:space="preserve"> «Математика 6 класс». Учебник для 6 класса общеобразовательных учреждений. – М.: Мнемозина, 2010</w:t>
      </w:r>
    </w:p>
    <w:p w:rsidR="00244A60" w:rsidRPr="005A7265" w:rsidRDefault="00244A60" w:rsidP="00244A60">
      <w:pPr>
        <w:pStyle w:val="a6"/>
        <w:numPr>
          <w:ilvl w:val="0"/>
          <w:numId w:val="12"/>
        </w:numPr>
        <w:spacing w:after="0" w:line="240" w:lineRule="auto"/>
        <w:jc w:val="both"/>
        <w:rPr>
          <w:rFonts w:ascii="Times New Roman" w:hAnsi="Times New Roman"/>
          <w:sz w:val="28"/>
          <w:szCs w:val="28"/>
        </w:rPr>
      </w:pPr>
      <w:r w:rsidRPr="005A7265">
        <w:rPr>
          <w:rFonts w:ascii="Times New Roman" w:hAnsi="Times New Roman"/>
          <w:sz w:val="28"/>
          <w:szCs w:val="28"/>
        </w:rPr>
        <w:t xml:space="preserve">Попов М. А. Дидактические материалы по математике. 6 класс к учебнику Н. Я. </w:t>
      </w:r>
      <w:proofErr w:type="spellStart"/>
      <w:r w:rsidRPr="005A7265">
        <w:rPr>
          <w:rFonts w:ascii="Times New Roman" w:hAnsi="Times New Roman"/>
          <w:sz w:val="28"/>
          <w:szCs w:val="28"/>
        </w:rPr>
        <w:t>Виленкина</w:t>
      </w:r>
      <w:proofErr w:type="spellEnd"/>
      <w:r w:rsidRPr="005A7265">
        <w:rPr>
          <w:rFonts w:ascii="Times New Roman" w:hAnsi="Times New Roman"/>
          <w:sz w:val="28"/>
          <w:szCs w:val="28"/>
        </w:rPr>
        <w:t xml:space="preserve"> и др.    «Математика 6 класс». ФГОС – «Экзамен», 2013 </w:t>
      </w:r>
    </w:p>
    <w:p w:rsidR="00244A60" w:rsidRPr="005A7265" w:rsidRDefault="00244A60" w:rsidP="00244A60">
      <w:pPr>
        <w:pStyle w:val="a6"/>
        <w:numPr>
          <w:ilvl w:val="0"/>
          <w:numId w:val="12"/>
        </w:numPr>
        <w:spacing w:after="0" w:line="240" w:lineRule="auto"/>
        <w:jc w:val="both"/>
        <w:rPr>
          <w:rFonts w:ascii="Times New Roman" w:hAnsi="Times New Roman"/>
          <w:sz w:val="28"/>
          <w:szCs w:val="28"/>
        </w:rPr>
      </w:pPr>
      <w:r w:rsidRPr="005A7265">
        <w:rPr>
          <w:rFonts w:ascii="Times New Roman" w:hAnsi="Times New Roman"/>
          <w:sz w:val="28"/>
          <w:szCs w:val="28"/>
        </w:rPr>
        <w:t xml:space="preserve">Попов М. А. Контрольные и самостоятельные работы по математике. 6 класс. К учебнику Н. Я. </w:t>
      </w:r>
      <w:proofErr w:type="spellStart"/>
      <w:r w:rsidRPr="005A7265">
        <w:rPr>
          <w:rFonts w:ascii="Times New Roman" w:hAnsi="Times New Roman"/>
          <w:sz w:val="28"/>
          <w:szCs w:val="28"/>
        </w:rPr>
        <w:t>Виленкина</w:t>
      </w:r>
      <w:proofErr w:type="spellEnd"/>
      <w:r w:rsidRPr="005A7265">
        <w:rPr>
          <w:rFonts w:ascii="Times New Roman" w:hAnsi="Times New Roman"/>
          <w:sz w:val="28"/>
          <w:szCs w:val="28"/>
        </w:rPr>
        <w:t xml:space="preserve"> и др. « Математика 6 класс». ФГОС – «Экзамен», 2011 </w:t>
      </w:r>
    </w:p>
    <w:p w:rsidR="00244A60" w:rsidRPr="005A7265" w:rsidRDefault="00244A60" w:rsidP="00244A60">
      <w:pPr>
        <w:pStyle w:val="a6"/>
        <w:numPr>
          <w:ilvl w:val="0"/>
          <w:numId w:val="12"/>
        </w:numPr>
        <w:spacing w:after="0" w:line="240" w:lineRule="auto"/>
        <w:jc w:val="both"/>
        <w:rPr>
          <w:rFonts w:ascii="Times New Roman" w:hAnsi="Times New Roman"/>
          <w:sz w:val="28"/>
          <w:szCs w:val="28"/>
        </w:rPr>
      </w:pPr>
      <w:r w:rsidRPr="005A7265">
        <w:rPr>
          <w:rFonts w:ascii="Times New Roman" w:hAnsi="Times New Roman"/>
          <w:sz w:val="28"/>
          <w:szCs w:val="28"/>
        </w:rPr>
        <w:t xml:space="preserve">В. Н. </w:t>
      </w:r>
      <w:proofErr w:type="spellStart"/>
      <w:r w:rsidRPr="005A7265">
        <w:rPr>
          <w:rFonts w:ascii="Times New Roman" w:hAnsi="Times New Roman"/>
          <w:sz w:val="28"/>
          <w:szCs w:val="28"/>
        </w:rPr>
        <w:t>Рудницкая</w:t>
      </w:r>
      <w:proofErr w:type="spellEnd"/>
      <w:r w:rsidRPr="005A7265">
        <w:rPr>
          <w:rFonts w:ascii="Times New Roman" w:hAnsi="Times New Roman"/>
          <w:sz w:val="28"/>
          <w:szCs w:val="28"/>
        </w:rPr>
        <w:t xml:space="preserve">. Рабочая тетрадь №1, №2. «Математика 6 класс». М.: Мнемозина, 2011   </w:t>
      </w:r>
    </w:p>
    <w:p w:rsidR="00244A60" w:rsidRPr="005A7265" w:rsidRDefault="00244A60" w:rsidP="00244A60">
      <w:pPr>
        <w:pStyle w:val="a6"/>
        <w:numPr>
          <w:ilvl w:val="0"/>
          <w:numId w:val="12"/>
        </w:numPr>
        <w:spacing w:after="0" w:line="240" w:lineRule="auto"/>
        <w:jc w:val="both"/>
        <w:rPr>
          <w:rFonts w:ascii="Times New Roman" w:hAnsi="Times New Roman"/>
          <w:sz w:val="28"/>
          <w:szCs w:val="28"/>
        </w:rPr>
      </w:pPr>
      <w:r w:rsidRPr="005A7265">
        <w:rPr>
          <w:rFonts w:ascii="Times New Roman" w:hAnsi="Times New Roman"/>
          <w:sz w:val="28"/>
          <w:szCs w:val="28"/>
        </w:rPr>
        <w:t xml:space="preserve">В. Н. </w:t>
      </w:r>
      <w:proofErr w:type="spellStart"/>
      <w:r w:rsidRPr="005A7265">
        <w:rPr>
          <w:rFonts w:ascii="Times New Roman" w:hAnsi="Times New Roman"/>
          <w:sz w:val="28"/>
          <w:szCs w:val="28"/>
        </w:rPr>
        <w:t>Рудницкая</w:t>
      </w:r>
      <w:proofErr w:type="spellEnd"/>
      <w:r w:rsidRPr="005A7265">
        <w:rPr>
          <w:rFonts w:ascii="Times New Roman" w:hAnsi="Times New Roman"/>
          <w:sz w:val="28"/>
          <w:szCs w:val="28"/>
        </w:rPr>
        <w:t xml:space="preserve">. УМК Математика 6 класс по учебнику Н. Я. </w:t>
      </w:r>
      <w:proofErr w:type="spellStart"/>
      <w:r w:rsidRPr="005A7265">
        <w:rPr>
          <w:rFonts w:ascii="Times New Roman" w:hAnsi="Times New Roman"/>
          <w:sz w:val="28"/>
          <w:szCs w:val="28"/>
        </w:rPr>
        <w:t>Виленкина</w:t>
      </w:r>
      <w:proofErr w:type="spellEnd"/>
      <w:r w:rsidRPr="005A7265">
        <w:rPr>
          <w:rFonts w:ascii="Times New Roman" w:hAnsi="Times New Roman"/>
          <w:sz w:val="28"/>
          <w:szCs w:val="28"/>
        </w:rPr>
        <w:t xml:space="preserve"> [тесты] ФГОС, ООО М.: Спринтер, 2012</w:t>
      </w:r>
    </w:p>
    <w:p w:rsidR="00244A60" w:rsidRPr="005A7265" w:rsidRDefault="00244A60" w:rsidP="00244A60">
      <w:pPr>
        <w:pStyle w:val="a6"/>
        <w:numPr>
          <w:ilvl w:val="0"/>
          <w:numId w:val="12"/>
        </w:numPr>
        <w:spacing w:after="0" w:line="240" w:lineRule="auto"/>
        <w:ind w:hanging="294"/>
        <w:jc w:val="both"/>
        <w:rPr>
          <w:rFonts w:ascii="Times New Roman" w:hAnsi="Times New Roman"/>
          <w:sz w:val="28"/>
          <w:szCs w:val="28"/>
        </w:rPr>
      </w:pPr>
      <w:r w:rsidRPr="005A7265">
        <w:rPr>
          <w:rFonts w:ascii="Times New Roman" w:hAnsi="Times New Roman"/>
          <w:sz w:val="28"/>
          <w:szCs w:val="28"/>
        </w:rPr>
        <w:t xml:space="preserve">В. И. </w:t>
      </w:r>
      <w:proofErr w:type="gramStart"/>
      <w:r w:rsidRPr="005A7265">
        <w:rPr>
          <w:rFonts w:ascii="Times New Roman" w:hAnsi="Times New Roman"/>
          <w:sz w:val="28"/>
          <w:szCs w:val="28"/>
        </w:rPr>
        <w:t>Жохов</w:t>
      </w:r>
      <w:proofErr w:type="gramEnd"/>
      <w:r w:rsidRPr="005A7265">
        <w:rPr>
          <w:rFonts w:ascii="Times New Roman" w:hAnsi="Times New Roman"/>
          <w:sz w:val="28"/>
          <w:szCs w:val="28"/>
        </w:rPr>
        <w:t xml:space="preserve">. Математический тренажер. 6 класс. Пособие для учителей и учащихся. – М.: Мнемозина, 2012 </w:t>
      </w:r>
    </w:p>
    <w:p w:rsidR="00244A60" w:rsidRPr="005A7265" w:rsidRDefault="00244A60" w:rsidP="00244A60">
      <w:pPr>
        <w:ind w:left="720"/>
        <w:contextualSpacing/>
        <w:jc w:val="both"/>
        <w:rPr>
          <w:b/>
          <w:i/>
          <w:sz w:val="28"/>
          <w:szCs w:val="28"/>
        </w:rPr>
      </w:pPr>
      <w:r w:rsidRPr="005A7265">
        <w:rPr>
          <w:b/>
          <w:i/>
          <w:sz w:val="28"/>
          <w:szCs w:val="28"/>
        </w:rPr>
        <w:t>Для учителя:</w:t>
      </w:r>
    </w:p>
    <w:p w:rsidR="00244A60" w:rsidRPr="005A7265" w:rsidRDefault="00244A60" w:rsidP="00244A60">
      <w:pPr>
        <w:pStyle w:val="a6"/>
        <w:numPr>
          <w:ilvl w:val="0"/>
          <w:numId w:val="13"/>
        </w:numPr>
        <w:shd w:val="clear" w:color="auto" w:fill="FFFFFF"/>
        <w:tabs>
          <w:tab w:val="left" w:pos="1134"/>
        </w:tabs>
        <w:spacing w:after="0" w:line="240" w:lineRule="auto"/>
        <w:jc w:val="both"/>
        <w:rPr>
          <w:rFonts w:ascii="Times New Roman" w:hAnsi="Times New Roman"/>
          <w:sz w:val="28"/>
          <w:szCs w:val="28"/>
        </w:rPr>
      </w:pPr>
      <w:r w:rsidRPr="005A7265">
        <w:rPr>
          <w:rFonts w:ascii="Times New Roman" w:hAnsi="Times New Roman"/>
          <w:color w:val="000000"/>
          <w:sz w:val="28"/>
          <w:szCs w:val="28"/>
        </w:rPr>
        <w:t xml:space="preserve">Примерная основная образовательная программа образовательного учреждения. Основная школа. </w:t>
      </w:r>
      <w:r w:rsidRPr="005A7265">
        <w:rPr>
          <w:rFonts w:ascii="Times New Roman" w:hAnsi="Times New Roman"/>
          <w:sz w:val="28"/>
          <w:szCs w:val="28"/>
        </w:rPr>
        <w:t>Серия:</w:t>
      </w:r>
      <w:r w:rsidRPr="005A7265">
        <w:rPr>
          <w:rStyle w:val="apple-converted-space"/>
          <w:rFonts w:ascii="Times New Roman" w:hAnsi="Times New Roman"/>
          <w:sz w:val="28"/>
          <w:szCs w:val="28"/>
        </w:rPr>
        <w:t> </w:t>
      </w:r>
      <w:hyperlink r:id="rId7" w:tooltip="Стандарты второго поколения" w:history="1">
        <w:r w:rsidRPr="005A7265">
          <w:rPr>
            <w:rStyle w:val="a3"/>
            <w:rFonts w:ascii="Times New Roman" w:hAnsi="Times New Roman"/>
            <w:sz w:val="28"/>
            <w:szCs w:val="28"/>
          </w:rPr>
          <w:t>Стандарты второго поколения</w:t>
        </w:r>
      </w:hyperlink>
      <w:r w:rsidRPr="005A7265">
        <w:rPr>
          <w:rFonts w:ascii="Times New Roman" w:hAnsi="Times New Roman"/>
          <w:color w:val="000000"/>
          <w:sz w:val="28"/>
          <w:szCs w:val="28"/>
        </w:rPr>
        <w:t xml:space="preserve"> </w:t>
      </w:r>
      <w:r w:rsidRPr="005A7265">
        <w:rPr>
          <w:rFonts w:ascii="Times New Roman" w:hAnsi="Times New Roman"/>
          <w:sz w:val="28"/>
          <w:szCs w:val="28"/>
        </w:rPr>
        <w:t>М:</w:t>
      </w:r>
      <w:r w:rsidRPr="005A7265">
        <w:rPr>
          <w:rStyle w:val="apple-converted-space"/>
          <w:rFonts w:ascii="Times New Roman" w:hAnsi="Times New Roman"/>
          <w:sz w:val="28"/>
          <w:szCs w:val="28"/>
        </w:rPr>
        <w:t> </w:t>
      </w:r>
      <w:hyperlink r:id="rId8" w:tooltip="Просвещение" w:history="1">
        <w:r w:rsidRPr="005A7265">
          <w:rPr>
            <w:rStyle w:val="a3"/>
            <w:rFonts w:ascii="Times New Roman" w:hAnsi="Times New Roman"/>
            <w:sz w:val="28"/>
            <w:szCs w:val="28"/>
          </w:rPr>
          <w:t>Просвещение</w:t>
        </w:r>
      </w:hyperlink>
      <w:r w:rsidRPr="005A7265">
        <w:rPr>
          <w:rFonts w:ascii="Times New Roman" w:hAnsi="Times New Roman"/>
          <w:sz w:val="28"/>
          <w:szCs w:val="28"/>
        </w:rPr>
        <w:t>. 2011 – 352с.</w:t>
      </w:r>
    </w:p>
    <w:p w:rsidR="00244A60" w:rsidRPr="005A7265" w:rsidRDefault="00244A60" w:rsidP="00244A60">
      <w:pPr>
        <w:pStyle w:val="a6"/>
        <w:numPr>
          <w:ilvl w:val="0"/>
          <w:numId w:val="13"/>
        </w:numPr>
        <w:tabs>
          <w:tab w:val="left" w:pos="1134"/>
        </w:tabs>
        <w:spacing w:after="0" w:line="240" w:lineRule="auto"/>
        <w:jc w:val="both"/>
        <w:rPr>
          <w:rFonts w:ascii="Times New Roman" w:hAnsi="Times New Roman"/>
          <w:sz w:val="28"/>
          <w:szCs w:val="28"/>
        </w:rPr>
      </w:pPr>
      <w:r w:rsidRPr="005A7265">
        <w:rPr>
          <w:rFonts w:ascii="Times New Roman" w:hAnsi="Times New Roman"/>
          <w:sz w:val="28"/>
          <w:szCs w:val="28"/>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proofErr w:type="gramStart"/>
      <w:r w:rsidRPr="005A7265">
        <w:rPr>
          <w:rFonts w:ascii="Times New Roman" w:hAnsi="Times New Roman"/>
          <w:sz w:val="28"/>
          <w:szCs w:val="28"/>
        </w:rPr>
        <w:t>Федеральный государственный общеобразовательный стандарт основного общего образования (Министерство образования и науки Российской Федерации.</w:t>
      </w:r>
      <w:proofErr w:type="gramEnd"/>
      <w:r w:rsidRPr="005A7265">
        <w:rPr>
          <w:rFonts w:ascii="Times New Roman" w:hAnsi="Times New Roman"/>
          <w:sz w:val="28"/>
          <w:szCs w:val="28"/>
        </w:rPr>
        <w:t xml:space="preserve"> М. Просвещение. 2011 – 48с (Стандарты второго поколения)</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r w:rsidRPr="005A7265">
        <w:rPr>
          <w:rFonts w:ascii="Times New Roman" w:hAnsi="Times New Roman"/>
          <w:sz w:val="28"/>
          <w:szCs w:val="28"/>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r w:rsidRPr="005A7265">
        <w:rPr>
          <w:rFonts w:ascii="Times New Roman" w:hAnsi="Times New Roman"/>
          <w:sz w:val="28"/>
          <w:szCs w:val="28"/>
        </w:rPr>
        <w:lastRenderedPageBreak/>
        <w:t xml:space="preserve"> «Математика». Сборник рабочих программ. 5-6 классы  [</w:t>
      </w:r>
      <w:proofErr w:type="spellStart"/>
      <w:r w:rsidRPr="005A7265">
        <w:rPr>
          <w:rFonts w:ascii="Times New Roman" w:hAnsi="Times New Roman"/>
          <w:sz w:val="28"/>
          <w:szCs w:val="28"/>
        </w:rPr>
        <w:t>Т.А.Бурмистрова</w:t>
      </w:r>
      <w:proofErr w:type="spellEnd"/>
      <w:r w:rsidRPr="005A7265">
        <w:rPr>
          <w:rFonts w:ascii="Times New Roman" w:hAnsi="Times New Roman"/>
          <w:sz w:val="28"/>
          <w:szCs w:val="28"/>
        </w:rPr>
        <w:t>]. – М.: Просвещение, 2013. – 64с.</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r w:rsidRPr="005A7265">
        <w:rPr>
          <w:rFonts w:ascii="Times New Roman" w:hAnsi="Times New Roman"/>
          <w:sz w:val="28"/>
          <w:szCs w:val="28"/>
        </w:rPr>
        <w:t xml:space="preserve">Н. Я. </w:t>
      </w:r>
      <w:proofErr w:type="spellStart"/>
      <w:r w:rsidRPr="005A7265">
        <w:rPr>
          <w:rFonts w:ascii="Times New Roman" w:hAnsi="Times New Roman"/>
          <w:sz w:val="28"/>
          <w:szCs w:val="28"/>
        </w:rPr>
        <w:t>Виленкин</w:t>
      </w:r>
      <w:proofErr w:type="spellEnd"/>
      <w:r w:rsidRPr="005A7265">
        <w:rPr>
          <w:rFonts w:ascii="Times New Roman" w:hAnsi="Times New Roman"/>
          <w:sz w:val="28"/>
          <w:szCs w:val="28"/>
        </w:rPr>
        <w:t xml:space="preserve"> «Математика 6 класс». Учебник для 6 класса общеобразовательных учреждений. – М.: Мнемозина, 2010</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r w:rsidRPr="005A7265">
        <w:rPr>
          <w:rFonts w:ascii="Times New Roman" w:hAnsi="Times New Roman"/>
          <w:sz w:val="28"/>
          <w:szCs w:val="28"/>
        </w:rPr>
        <w:t xml:space="preserve">Попов М. А. Дидактические материалы по математике. 6 класс к учебнику Н. Я. </w:t>
      </w:r>
      <w:proofErr w:type="spellStart"/>
      <w:r w:rsidRPr="005A7265">
        <w:rPr>
          <w:rFonts w:ascii="Times New Roman" w:hAnsi="Times New Roman"/>
          <w:sz w:val="28"/>
          <w:szCs w:val="28"/>
        </w:rPr>
        <w:t>Виленкина</w:t>
      </w:r>
      <w:proofErr w:type="spellEnd"/>
      <w:r w:rsidRPr="005A7265">
        <w:rPr>
          <w:rFonts w:ascii="Times New Roman" w:hAnsi="Times New Roman"/>
          <w:sz w:val="28"/>
          <w:szCs w:val="28"/>
        </w:rPr>
        <w:t xml:space="preserve"> и др.    «Математика 6 класс». ФГОС – «Экзамен», 2013 </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r w:rsidRPr="005A7265">
        <w:rPr>
          <w:rFonts w:ascii="Times New Roman" w:hAnsi="Times New Roman"/>
          <w:sz w:val="28"/>
          <w:szCs w:val="28"/>
        </w:rPr>
        <w:t xml:space="preserve">Попов М. А. Контрольные и самостоятельные работы по математике. 6 класс. К учебнику Н. Я. </w:t>
      </w:r>
      <w:proofErr w:type="spellStart"/>
      <w:r w:rsidRPr="005A7265">
        <w:rPr>
          <w:rFonts w:ascii="Times New Roman" w:hAnsi="Times New Roman"/>
          <w:sz w:val="28"/>
          <w:szCs w:val="28"/>
        </w:rPr>
        <w:t>Виленкина</w:t>
      </w:r>
      <w:proofErr w:type="spellEnd"/>
      <w:r w:rsidRPr="005A7265">
        <w:rPr>
          <w:rFonts w:ascii="Times New Roman" w:hAnsi="Times New Roman"/>
          <w:sz w:val="28"/>
          <w:szCs w:val="28"/>
        </w:rPr>
        <w:t xml:space="preserve"> и др. « Математика 6 класс». ФГОС – «Экзамен», 2011 </w:t>
      </w:r>
    </w:p>
    <w:p w:rsidR="00244A60" w:rsidRPr="005A7265" w:rsidRDefault="00244A60" w:rsidP="00244A60">
      <w:pPr>
        <w:pStyle w:val="a6"/>
        <w:numPr>
          <w:ilvl w:val="0"/>
          <w:numId w:val="13"/>
        </w:numPr>
        <w:spacing w:after="0" w:line="240" w:lineRule="auto"/>
        <w:jc w:val="both"/>
        <w:rPr>
          <w:rFonts w:ascii="Times New Roman" w:hAnsi="Times New Roman"/>
          <w:sz w:val="28"/>
          <w:szCs w:val="28"/>
        </w:rPr>
      </w:pPr>
      <w:r w:rsidRPr="005A7265">
        <w:rPr>
          <w:rFonts w:ascii="Times New Roman" w:hAnsi="Times New Roman"/>
          <w:sz w:val="28"/>
          <w:szCs w:val="28"/>
        </w:rPr>
        <w:t xml:space="preserve">В. Н. </w:t>
      </w:r>
      <w:proofErr w:type="spellStart"/>
      <w:r w:rsidRPr="005A7265">
        <w:rPr>
          <w:rFonts w:ascii="Times New Roman" w:hAnsi="Times New Roman"/>
          <w:sz w:val="28"/>
          <w:szCs w:val="28"/>
        </w:rPr>
        <w:t>Рудницкая</w:t>
      </w:r>
      <w:proofErr w:type="spellEnd"/>
      <w:r w:rsidRPr="005A7265">
        <w:rPr>
          <w:rFonts w:ascii="Times New Roman" w:hAnsi="Times New Roman"/>
          <w:sz w:val="28"/>
          <w:szCs w:val="28"/>
        </w:rPr>
        <w:t xml:space="preserve">. Рабочая тетрадь №1, №2. «Математика 6 класс». М.: Мнемозина, 2011   </w:t>
      </w:r>
    </w:p>
    <w:p w:rsidR="00244A60" w:rsidRPr="005A7265" w:rsidRDefault="00244A60" w:rsidP="00244A60">
      <w:pPr>
        <w:pStyle w:val="a6"/>
        <w:spacing w:after="0" w:line="240" w:lineRule="auto"/>
        <w:ind w:left="360"/>
        <w:rPr>
          <w:rFonts w:ascii="Times New Roman" w:hAnsi="Times New Roman"/>
          <w:sz w:val="28"/>
          <w:szCs w:val="28"/>
        </w:rPr>
      </w:pPr>
      <w:r w:rsidRPr="005A7265">
        <w:rPr>
          <w:rFonts w:ascii="Times New Roman" w:hAnsi="Times New Roman"/>
          <w:sz w:val="28"/>
          <w:szCs w:val="28"/>
        </w:rPr>
        <w:t xml:space="preserve"> </w:t>
      </w:r>
    </w:p>
    <w:p w:rsidR="00244A60" w:rsidRPr="005A7265" w:rsidRDefault="00244A60" w:rsidP="00244A60">
      <w:pPr>
        <w:pStyle w:val="a6"/>
        <w:spacing w:after="0" w:line="240" w:lineRule="auto"/>
        <w:jc w:val="both"/>
        <w:rPr>
          <w:rFonts w:ascii="Times New Roman" w:hAnsi="Times New Roman"/>
          <w:b/>
          <w:sz w:val="28"/>
          <w:szCs w:val="28"/>
        </w:rPr>
      </w:pPr>
      <w:r w:rsidRPr="005A7265">
        <w:rPr>
          <w:rFonts w:ascii="Times New Roman" w:hAnsi="Times New Roman"/>
          <w:b/>
          <w:sz w:val="28"/>
          <w:szCs w:val="28"/>
        </w:rPr>
        <w:t>Интернет – ресурсы:</w:t>
      </w:r>
    </w:p>
    <w:p w:rsidR="00244A60" w:rsidRPr="005A7265" w:rsidRDefault="00244A60" w:rsidP="00244A60">
      <w:pPr>
        <w:ind w:left="709"/>
        <w:contextualSpacing/>
        <w:jc w:val="both"/>
        <w:rPr>
          <w:b/>
          <w:i/>
          <w:sz w:val="28"/>
          <w:szCs w:val="28"/>
        </w:rPr>
      </w:pPr>
      <w:r w:rsidRPr="005A7265">
        <w:rPr>
          <w:sz w:val="28"/>
          <w:szCs w:val="28"/>
        </w:rPr>
        <w:t xml:space="preserve"> </w:t>
      </w:r>
      <w:r w:rsidRPr="005A7265">
        <w:rPr>
          <w:b/>
          <w:i/>
          <w:sz w:val="28"/>
          <w:szCs w:val="28"/>
        </w:rPr>
        <w:t xml:space="preserve">Сайты для учащихся: </w:t>
      </w:r>
    </w:p>
    <w:p w:rsidR="00244A60" w:rsidRPr="005A7265" w:rsidRDefault="00244A60" w:rsidP="00244A60">
      <w:pPr>
        <w:numPr>
          <w:ilvl w:val="0"/>
          <w:numId w:val="14"/>
        </w:numPr>
        <w:spacing w:after="0" w:line="240" w:lineRule="auto"/>
        <w:contextualSpacing/>
        <w:jc w:val="both"/>
        <w:rPr>
          <w:sz w:val="28"/>
          <w:szCs w:val="28"/>
        </w:rPr>
      </w:pPr>
      <w:r w:rsidRPr="005A7265">
        <w:rPr>
          <w:sz w:val="28"/>
          <w:szCs w:val="28"/>
        </w:rPr>
        <w:t xml:space="preserve">Интерактивный учебник. Математика 6 класс. Правила, задачи, примеры </w:t>
      </w:r>
      <w:hyperlink r:id="rId9" w:history="1">
        <w:r w:rsidRPr="005A7265">
          <w:rPr>
            <w:rStyle w:val="a3"/>
            <w:sz w:val="28"/>
            <w:szCs w:val="28"/>
          </w:rPr>
          <w:t>http://</w:t>
        </w:r>
        <w:r w:rsidRPr="005A7265">
          <w:rPr>
            <w:rStyle w:val="a3"/>
            <w:sz w:val="28"/>
            <w:szCs w:val="28"/>
          </w:rPr>
          <w:t>w</w:t>
        </w:r>
        <w:r w:rsidRPr="005A7265">
          <w:rPr>
            <w:rStyle w:val="a3"/>
            <w:sz w:val="28"/>
            <w:szCs w:val="28"/>
          </w:rPr>
          <w:t>ww.matem</w:t>
        </w:r>
        <w:r w:rsidRPr="005A7265">
          <w:rPr>
            <w:rStyle w:val="a3"/>
            <w:sz w:val="28"/>
            <w:szCs w:val="28"/>
          </w:rPr>
          <w:t>a</w:t>
        </w:r>
        <w:r w:rsidRPr="005A7265">
          <w:rPr>
            <w:rStyle w:val="a3"/>
            <w:sz w:val="28"/>
            <w:szCs w:val="28"/>
          </w:rPr>
          <w:t>tika-na.ru</w:t>
        </w:r>
      </w:hyperlink>
    </w:p>
    <w:p w:rsidR="00244A60" w:rsidRPr="005A7265" w:rsidRDefault="00244A60" w:rsidP="00244A60">
      <w:pPr>
        <w:numPr>
          <w:ilvl w:val="0"/>
          <w:numId w:val="14"/>
        </w:numPr>
        <w:spacing w:after="0" w:line="240" w:lineRule="auto"/>
        <w:contextualSpacing/>
        <w:jc w:val="both"/>
        <w:rPr>
          <w:sz w:val="28"/>
          <w:szCs w:val="28"/>
        </w:rPr>
      </w:pPr>
      <w:r w:rsidRPr="005A7265">
        <w:rPr>
          <w:sz w:val="28"/>
          <w:szCs w:val="28"/>
        </w:rPr>
        <w:t xml:space="preserve">Энциклопедия для детей    </w:t>
      </w:r>
      <w:hyperlink r:id="rId10" w:history="1">
        <w:r w:rsidRPr="005A7265">
          <w:rPr>
            <w:rStyle w:val="a3"/>
            <w:sz w:val="28"/>
            <w:szCs w:val="28"/>
          </w:rPr>
          <w:t>http://the800.info/yen</w:t>
        </w:r>
        <w:r w:rsidRPr="005A7265">
          <w:rPr>
            <w:rStyle w:val="a3"/>
            <w:sz w:val="28"/>
            <w:szCs w:val="28"/>
          </w:rPr>
          <w:t>t</w:t>
        </w:r>
        <w:r w:rsidRPr="005A7265">
          <w:rPr>
            <w:rStyle w:val="a3"/>
            <w:sz w:val="28"/>
            <w:szCs w:val="28"/>
          </w:rPr>
          <w:t>siklopediya-dlya-detey-matematika</w:t>
        </w:r>
      </w:hyperlink>
    </w:p>
    <w:p w:rsidR="00244A60" w:rsidRPr="005A7265" w:rsidRDefault="00244A60" w:rsidP="00244A60">
      <w:pPr>
        <w:numPr>
          <w:ilvl w:val="0"/>
          <w:numId w:val="14"/>
        </w:numPr>
        <w:spacing w:after="0" w:line="240" w:lineRule="auto"/>
        <w:contextualSpacing/>
        <w:rPr>
          <w:sz w:val="28"/>
          <w:szCs w:val="28"/>
        </w:rPr>
      </w:pPr>
      <w:r w:rsidRPr="005A7265">
        <w:rPr>
          <w:sz w:val="28"/>
          <w:szCs w:val="28"/>
        </w:rPr>
        <w:t xml:space="preserve">Энциклопедия по математике  </w:t>
      </w:r>
      <w:hyperlink r:id="rId11" w:history="1">
        <w:r w:rsidRPr="005A7265">
          <w:rPr>
            <w:rStyle w:val="a3"/>
            <w:sz w:val="28"/>
            <w:szCs w:val="28"/>
          </w:rPr>
          <w:t>http://www.</w:t>
        </w:r>
        <w:r w:rsidRPr="005A7265">
          <w:rPr>
            <w:rStyle w:val="a3"/>
            <w:sz w:val="28"/>
            <w:szCs w:val="28"/>
          </w:rPr>
          <w:t>k</w:t>
        </w:r>
        <w:r w:rsidRPr="005A7265">
          <w:rPr>
            <w:rStyle w:val="a3"/>
            <w:sz w:val="28"/>
            <w:szCs w:val="28"/>
          </w:rPr>
          <w:t>rugos</w:t>
        </w:r>
        <w:r w:rsidRPr="005A7265">
          <w:rPr>
            <w:rStyle w:val="a3"/>
            <w:sz w:val="28"/>
            <w:szCs w:val="28"/>
          </w:rPr>
          <w:t>v</w:t>
        </w:r>
        <w:r w:rsidRPr="005A7265">
          <w:rPr>
            <w:rStyle w:val="a3"/>
            <w:sz w:val="28"/>
            <w:szCs w:val="28"/>
          </w:rPr>
          <w:t>et.ru/enc/nauka_i_tehnika/matematika/MATEMATIKA.html</w:t>
        </w:r>
      </w:hyperlink>
    </w:p>
    <w:p w:rsidR="00244A60" w:rsidRPr="005A7265" w:rsidRDefault="00244A60" w:rsidP="00244A60">
      <w:pPr>
        <w:numPr>
          <w:ilvl w:val="0"/>
          <w:numId w:val="14"/>
        </w:numPr>
        <w:spacing w:after="0" w:line="240" w:lineRule="auto"/>
        <w:contextualSpacing/>
        <w:jc w:val="both"/>
        <w:rPr>
          <w:sz w:val="28"/>
          <w:szCs w:val="28"/>
        </w:rPr>
      </w:pPr>
      <w:r w:rsidRPr="005A7265">
        <w:rPr>
          <w:sz w:val="28"/>
          <w:szCs w:val="28"/>
        </w:rPr>
        <w:t xml:space="preserve">Справочник по математике для школьников   </w:t>
      </w:r>
      <w:hyperlink r:id="rId12" w:history="1">
        <w:r w:rsidRPr="005A7265">
          <w:rPr>
            <w:rStyle w:val="a3"/>
            <w:sz w:val="28"/>
            <w:szCs w:val="28"/>
          </w:rPr>
          <w:t>http://www.resolventa.r</w:t>
        </w:r>
        <w:r w:rsidRPr="005A7265">
          <w:rPr>
            <w:rStyle w:val="a3"/>
            <w:sz w:val="28"/>
            <w:szCs w:val="28"/>
          </w:rPr>
          <w:t>u</w:t>
        </w:r>
        <w:r w:rsidRPr="005A7265">
          <w:rPr>
            <w:rStyle w:val="a3"/>
            <w:sz w:val="28"/>
            <w:szCs w:val="28"/>
          </w:rPr>
          <w:t>/demo/demomath.htm</w:t>
        </w:r>
      </w:hyperlink>
    </w:p>
    <w:p w:rsidR="00244A60" w:rsidRPr="005A7265" w:rsidRDefault="00244A60" w:rsidP="00244A60">
      <w:pPr>
        <w:numPr>
          <w:ilvl w:val="0"/>
          <w:numId w:val="14"/>
        </w:numPr>
        <w:spacing w:after="0" w:line="240" w:lineRule="auto"/>
        <w:contextualSpacing/>
        <w:jc w:val="both"/>
        <w:rPr>
          <w:sz w:val="28"/>
          <w:szCs w:val="28"/>
        </w:rPr>
      </w:pPr>
      <w:r w:rsidRPr="005A7265">
        <w:rPr>
          <w:sz w:val="28"/>
          <w:szCs w:val="28"/>
        </w:rPr>
        <w:t>Математика он-</w:t>
      </w:r>
      <w:proofErr w:type="spellStart"/>
      <w:r w:rsidRPr="005A7265">
        <w:rPr>
          <w:sz w:val="28"/>
          <w:szCs w:val="28"/>
        </w:rPr>
        <w:t>лайн</w:t>
      </w:r>
      <w:proofErr w:type="spellEnd"/>
      <w:r w:rsidRPr="005A7265">
        <w:rPr>
          <w:sz w:val="28"/>
          <w:szCs w:val="28"/>
        </w:rPr>
        <w:t xml:space="preserve">   </w:t>
      </w:r>
      <w:hyperlink r:id="rId13" w:history="1">
        <w:r w:rsidRPr="005A7265">
          <w:rPr>
            <w:rStyle w:val="a3"/>
            <w:sz w:val="28"/>
            <w:szCs w:val="28"/>
          </w:rPr>
          <w:t>http://uc</w:t>
        </w:r>
        <w:r w:rsidRPr="005A7265">
          <w:rPr>
            <w:rStyle w:val="a3"/>
            <w:sz w:val="28"/>
            <w:szCs w:val="28"/>
          </w:rPr>
          <w:t>h</w:t>
        </w:r>
        <w:r w:rsidRPr="005A7265">
          <w:rPr>
            <w:rStyle w:val="a3"/>
            <w:sz w:val="28"/>
            <w:szCs w:val="28"/>
          </w:rPr>
          <w:t>i</w:t>
        </w:r>
        <w:r w:rsidRPr="005A7265">
          <w:rPr>
            <w:rStyle w:val="a3"/>
            <w:sz w:val="28"/>
            <w:szCs w:val="28"/>
          </w:rPr>
          <w:t>t</w:t>
        </w:r>
        <w:r w:rsidRPr="005A7265">
          <w:rPr>
            <w:rStyle w:val="a3"/>
            <w:sz w:val="28"/>
            <w:szCs w:val="28"/>
          </w:rPr>
          <w:t>.r</w:t>
        </w:r>
        <w:r w:rsidRPr="005A7265">
          <w:rPr>
            <w:rStyle w:val="a3"/>
            <w:sz w:val="28"/>
            <w:szCs w:val="28"/>
          </w:rPr>
          <w:t>a</w:t>
        </w:r>
        <w:r w:rsidRPr="005A7265">
          <w:rPr>
            <w:rStyle w:val="a3"/>
            <w:sz w:val="28"/>
            <w:szCs w:val="28"/>
          </w:rPr>
          <w:t>stu.ru</w:t>
        </w:r>
      </w:hyperlink>
    </w:p>
    <w:p w:rsidR="00244A60" w:rsidRPr="005A7265" w:rsidRDefault="00244A60" w:rsidP="00244A60">
      <w:pPr>
        <w:pStyle w:val="a6"/>
        <w:spacing w:after="0" w:line="240" w:lineRule="auto"/>
        <w:ind w:left="709"/>
        <w:jc w:val="both"/>
        <w:rPr>
          <w:rFonts w:ascii="Times New Roman" w:hAnsi="Times New Roman"/>
          <w:b/>
          <w:i/>
          <w:sz w:val="28"/>
          <w:szCs w:val="28"/>
        </w:rPr>
      </w:pPr>
      <w:r w:rsidRPr="005A7265">
        <w:rPr>
          <w:rFonts w:ascii="Times New Roman" w:hAnsi="Times New Roman"/>
          <w:b/>
          <w:i/>
          <w:sz w:val="28"/>
          <w:szCs w:val="28"/>
        </w:rPr>
        <w:t>Сайты для учителя:</w:t>
      </w:r>
    </w:p>
    <w:p w:rsidR="00244A60" w:rsidRPr="005A7265" w:rsidRDefault="00244A60" w:rsidP="00244A60">
      <w:pPr>
        <w:pStyle w:val="a6"/>
        <w:numPr>
          <w:ilvl w:val="0"/>
          <w:numId w:val="15"/>
        </w:numPr>
        <w:spacing w:after="0" w:line="240" w:lineRule="auto"/>
        <w:jc w:val="both"/>
        <w:rPr>
          <w:rFonts w:ascii="Times New Roman" w:hAnsi="Times New Roman"/>
          <w:sz w:val="28"/>
          <w:szCs w:val="28"/>
        </w:rPr>
      </w:pPr>
      <w:r w:rsidRPr="005A7265">
        <w:rPr>
          <w:rFonts w:ascii="Times New Roman" w:hAnsi="Times New Roman"/>
          <w:sz w:val="28"/>
          <w:szCs w:val="28"/>
        </w:rPr>
        <w:t xml:space="preserve">Педсовет, математика  </w:t>
      </w:r>
      <w:hyperlink r:id="rId14" w:history="1">
        <w:r w:rsidRPr="005A7265">
          <w:rPr>
            <w:rStyle w:val="a3"/>
            <w:rFonts w:ascii="Times New Roman" w:hAnsi="Times New Roman"/>
            <w:sz w:val="28"/>
            <w:szCs w:val="28"/>
          </w:rPr>
          <w:t>http://pedsov</w:t>
        </w:r>
        <w:r w:rsidRPr="005A7265">
          <w:rPr>
            <w:rStyle w:val="a3"/>
            <w:rFonts w:ascii="Times New Roman" w:hAnsi="Times New Roman"/>
            <w:sz w:val="28"/>
            <w:szCs w:val="28"/>
          </w:rPr>
          <w:t>e</w:t>
        </w:r>
        <w:r w:rsidRPr="005A7265">
          <w:rPr>
            <w:rStyle w:val="a3"/>
            <w:rFonts w:ascii="Times New Roman" w:hAnsi="Times New Roman"/>
            <w:sz w:val="28"/>
            <w:szCs w:val="28"/>
          </w:rPr>
          <w:t>t.su/load/135</w:t>
        </w:r>
      </w:hyperlink>
    </w:p>
    <w:p w:rsidR="00244A60" w:rsidRPr="005A7265" w:rsidRDefault="00244A60" w:rsidP="00244A60">
      <w:pPr>
        <w:pStyle w:val="a6"/>
        <w:numPr>
          <w:ilvl w:val="0"/>
          <w:numId w:val="15"/>
        </w:numPr>
        <w:spacing w:after="0" w:line="240" w:lineRule="auto"/>
        <w:jc w:val="both"/>
        <w:rPr>
          <w:rFonts w:ascii="Times New Roman" w:hAnsi="Times New Roman"/>
          <w:sz w:val="28"/>
          <w:szCs w:val="28"/>
        </w:rPr>
      </w:pPr>
      <w:r w:rsidRPr="005A7265">
        <w:rPr>
          <w:rFonts w:ascii="Times New Roman" w:hAnsi="Times New Roman"/>
          <w:sz w:val="28"/>
          <w:szCs w:val="28"/>
        </w:rPr>
        <w:t xml:space="preserve">Учительский портал. Математика  </w:t>
      </w:r>
      <w:hyperlink r:id="rId15" w:history="1">
        <w:r w:rsidRPr="005A7265">
          <w:rPr>
            <w:rStyle w:val="a3"/>
            <w:rFonts w:ascii="Times New Roman" w:hAnsi="Times New Roman"/>
            <w:sz w:val="28"/>
            <w:szCs w:val="28"/>
          </w:rPr>
          <w:t>http://www.uchpor</w:t>
        </w:r>
        <w:r w:rsidRPr="005A7265">
          <w:rPr>
            <w:rStyle w:val="a3"/>
            <w:rFonts w:ascii="Times New Roman" w:hAnsi="Times New Roman"/>
            <w:sz w:val="28"/>
            <w:szCs w:val="28"/>
          </w:rPr>
          <w:t>t</w:t>
        </w:r>
        <w:r w:rsidRPr="005A7265">
          <w:rPr>
            <w:rStyle w:val="a3"/>
            <w:rFonts w:ascii="Times New Roman" w:hAnsi="Times New Roman"/>
            <w:sz w:val="28"/>
            <w:szCs w:val="28"/>
          </w:rPr>
          <w:t>al.ru/load/28</w:t>
        </w:r>
      </w:hyperlink>
    </w:p>
    <w:p w:rsidR="00244A60" w:rsidRPr="005A7265" w:rsidRDefault="00244A60" w:rsidP="00244A60">
      <w:pPr>
        <w:pStyle w:val="a6"/>
        <w:numPr>
          <w:ilvl w:val="0"/>
          <w:numId w:val="15"/>
        </w:numPr>
        <w:spacing w:after="0" w:line="240" w:lineRule="auto"/>
        <w:rPr>
          <w:rFonts w:ascii="Times New Roman" w:hAnsi="Times New Roman"/>
          <w:sz w:val="28"/>
          <w:szCs w:val="28"/>
        </w:rPr>
      </w:pPr>
      <w:r w:rsidRPr="005A7265">
        <w:rPr>
          <w:rFonts w:ascii="Times New Roman" w:hAnsi="Times New Roman"/>
          <w:sz w:val="28"/>
          <w:szCs w:val="28"/>
        </w:rPr>
        <w:t xml:space="preserve">Уроки. Нет. Для учителя математики, алгебры, геометрии  </w:t>
      </w:r>
      <w:hyperlink r:id="rId16" w:history="1">
        <w:r w:rsidRPr="005A7265">
          <w:rPr>
            <w:rStyle w:val="a3"/>
            <w:rFonts w:ascii="Times New Roman" w:hAnsi="Times New Roman"/>
            <w:sz w:val="28"/>
            <w:szCs w:val="28"/>
          </w:rPr>
          <w:t>http://www.uroki</w:t>
        </w:r>
        <w:r w:rsidRPr="005A7265">
          <w:rPr>
            <w:rStyle w:val="a3"/>
            <w:rFonts w:ascii="Times New Roman" w:hAnsi="Times New Roman"/>
            <w:sz w:val="28"/>
            <w:szCs w:val="28"/>
          </w:rPr>
          <w:t>.</w:t>
        </w:r>
        <w:r w:rsidRPr="005A7265">
          <w:rPr>
            <w:rStyle w:val="a3"/>
            <w:rFonts w:ascii="Times New Roman" w:hAnsi="Times New Roman"/>
            <w:sz w:val="28"/>
            <w:szCs w:val="28"/>
          </w:rPr>
          <w:t>n</w:t>
        </w:r>
        <w:r w:rsidRPr="005A7265">
          <w:rPr>
            <w:rStyle w:val="a3"/>
            <w:rFonts w:ascii="Times New Roman" w:hAnsi="Times New Roman"/>
            <w:sz w:val="28"/>
            <w:szCs w:val="28"/>
          </w:rPr>
          <w:t>et/docmat.htm</w:t>
        </w:r>
      </w:hyperlink>
    </w:p>
    <w:p w:rsidR="00244A60" w:rsidRPr="005A7265" w:rsidRDefault="00244A60" w:rsidP="00244A60">
      <w:pPr>
        <w:pStyle w:val="a6"/>
        <w:numPr>
          <w:ilvl w:val="0"/>
          <w:numId w:val="15"/>
        </w:numPr>
        <w:spacing w:after="0" w:line="240" w:lineRule="auto"/>
        <w:jc w:val="both"/>
        <w:rPr>
          <w:rFonts w:ascii="Times New Roman" w:hAnsi="Times New Roman"/>
          <w:sz w:val="28"/>
          <w:szCs w:val="28"/>
        </w:rPr>
      </w:pPr>
      <w:proofErr w:type="spellStart"/>
      <w:r w:rsidRPr="005A7265">
        <w:rPr>
          <w:rFonts w:ascii="Times New Roman" w:hAnsi="Times New Roman"/>
          <w:sz w:val="28"/>
          <w:szCs w:val="28"/>
        </w:rPr>
        <w:t>Видеоуроки</w:t>
      </w:r>
      <w:proofErr w:type="spellEnd"/>
      <w:r w:rsidRPr="005A7265">
        <w:rPr>
          <w:rFonts w:ascii="Times New Roman" w:hAnsi="Times New Roman"/>
          <w:sz w:val="28"/>
          <w:szCs w:val="28"/>
        </w:rPr>
        <w:t xml:space="preserve">  по  математике – 6 класс , </w:t>
      </w:r>
      <w:r w:rsidRPr="005A7265">
        <w:rPr>
          <w:rFonts w:ascii="Times New Roman" w:hAnsi="Times New Roman"/>
          <w:sz w:val="28"/>
          <w:szCs w:val="28"/>
          <w:lang w:val="en-US"/>
        </w:rPr>
        <w:t>UROKIMATEMAIKI</w:t>
      </w:r>
      <w:r w:rsidRPr="005A7265">
        <w:rPr>
          <w:rFonts w:ascii="Times New Roman" w:hAnsi="Times New Roman"/>
          <w:sz w:val="28"/>
          <w:szCs w:val="28"/>
        </w:rPr>
        <w:t>.</w:t>
      </w:r>
      <w:r w:rsidRPr="005A7265">
        <w:rPr>
          <w:rFonts w:ascii="Times New Roman" w:hAnsi="Times New Roman"/>
          <w:sz w:val="28"/>
          <w:szCs w:val="28"/>
          <w:lang w:val="en-US"/>
        </w:rPr>
        <w:t>RU</w:t>
      </w:r>
      <w:r w:rsidRPr="005A7265">
        <w:rPr>
          <w:rFonts w:ascii="Times New Roman" w:hAnsi="Times New Roman"/>
          <w:sz w:val="28"/>
          <w:szCs w:val="28"/>
        </w:rPr>
        <w:t xml:space="preserve"> </w:t>
      </w:r>
      <w:proofErr w:type="gramStart"/>
      <w:r w:rsidRPr="005A7265">
        <w:rPr>
          <w:rFonts w:ascii="Times New Roman" w:hAnsi="Times New Roman"/>
          <w:sz w:val="28"/>
          <w:szCs w:val="28"/>
        </w:rPr>
        <w:t xml:space="preserve">( </w:t>
      </w:r>
      <w:proofErr w:type="gramEnd"/>
      <w:r w:rsidRPr="005A7265">
        <w:rPr>
          <w:rFonts w:ascii="Times New Roman" w:hAnsi="Times New Roman"/>
          <w:sz w:val="28"/>
          <w:szCs w:val="28"/>
        </w:rPr>
        <w:t xml:space="preserve">Игорь </w:t>
      </w:r>
      <w:proofErr w:type="spellStart"/>
      <w:r w:rsidRPr="005A7265">
        <w:rPr>
          <w:rFonts w:ascii="Times New Roman" w:hAnsi="Times New Roman"/>
          <w:sz w:val="28"/>
          <w:szCs w:val="28"/>
        </w:rPr>
        <w:t>Жаборовский</w:t>
      </w:r>
      <w:proofErr w:type="spellEnd"/>
      <w:r w:rsidRPr="005A7265">
        <w:rPr>
          <w:rFonts w:ascii="Times New Roman" w:hAnsi="Times New Roman"/>
          <w:sz w:val="28"/>
          <w:szCs w:val="28"/>
        </w:rPr>
        <w:t xml:space="preserve"> )</w:t>
      </w:r>
    </w:p>
    <w:p w:rsidR="00244A60" w:rsidRPr="005A7265" w:rsidRDefault="00244A60" w:rsidP="00244A60">
      <w:pPr>
        <w:pStyle w:val="a6"/>
        <w:numPr>
          <w:ilvl w:val="0"/>
          <w:numId w:val="15"/>
        </w:numPr>
        <w:spacing w:after="0" w:line="240" w:lineRule="auto"/>
        <w:jc w:val="both"/>
        <w:rPr>
          <w:rFonts w:ascii="Times New Roman" w:hAnsi="Times New Roman"/>
          <w:sz w:val="28"/>
          <w:szCs w:val="28"/>
        </w:rPr>
      </w:pPr>
      <w:r w:rsidRPr="005A7265">
        <w:rPr>
          <w:rFonts w:ascii="Times New Roman" w:hAnsi="Times New Roman"/>
          <w:sz w:val="28"/>
          <w:szCs w:val="28"/>
        </w:rPr>
        <w:t>Электронный учебник</w:t>
      </w:r>
    </w:p>
    <w:p w:rsidR="00244A60" w:rsidRPr="005A7265" w:rsidRDefault="00244A60" w:rsidP="00244A60">
      <w:pPr>
        <w:pStyle w:val="a6"/>
        <w:numPr>
          <w:ilvl w:val="0"/>
          <w:numId w:val="15"/>
        </w:numPr>
        <w:spacing w:after="0" w:line="240" w:lineRule="auto"/>
        <w:jc w:val="both"/>
        <w:rPr>
          <w:rFonts w:ascii="Times New Roman" w:hAnsi="Times New Roman"/>
          <w:sz w:val="28"/>
          <w:szCs w:val="28"/>
        </w:rPr>
      </w:pPr>
      <w:r w:rsidRPr="005A7265">
        <w:rPr>
          <w:rFonts w:ascii="Times New Roman" w:hAnsi="Times New Roman"/>
          <w:sz w:val="28"/>
          <w:szCs w:val="28"/>
        </w:rPr>
        <w:t>Электронное пособие. Математика, поурочные планы 5-6 классы. Издательство « Учитель»</w:t>
      </w:r>
    </w:p>
    <w:p w:rsidR="00244A60" w:rsidRPr="005A7265" w:rsidRDefault="00244A60" w:rsidP="00244A60">
      <w:pPr>
        <w:pStyle w:val="a6"/>
        <w:numPr>
          <w:ilvl w:val="0"/>
          <w:numId w:val="15"/>
        </w:numPr>
        <w:spacing w:after="0" w:line="240" w:lineRule="auto"/>
        <w:jc w:val="both"/>
        <w:rPr>
          <w:rFonts w:ascii="Times New Roman" w:hAnsi="Times New Roman"/>
          <w:sz w:val="28"/>
          <w:szCs w:val="28"/>
        </w:rPr>
      </w:pPr>
      <w:r w:rsidRPr="005A7265">
        <w:rPr>
          <w:rFonts w:ascii="Times New Roman" w:hAnsi="Times New Roman"/>
          <w:sz w:val="28"/>
          <w:szCs w:val="28"/>
        </w:rPr>
        <w:t xml:space="preserve">Тренажер по математике к учебнику Н. Я. </w:t>
      </w:r>
      <w:proofErr w:type="spellStart"/>
      <w:r w:rsidRPr="005A7265">
        <w:rPr>
          <w:rFonts w:ascii="Times New Roman" w:hAnsi="Times New Roman"/>
          <w:sz w:val="28"/>
          <w:szCs w:val="28"/>
        </w:rPr>
        <w:t>Виленкина</w:t>
      </w:r>
      <w:proofErr w:type="spellEnd"/>
      <w:r w:rsidRPr="005A7265">
        <w:rPr>
          <w:rFonts w:ascii="Times New Roman" w:hAnsi="Times New Roman"/>
          <w:sz w:val="28"/>
          <w:szCs w:val="28"/>
        </w:rPr>
        <w:t xml:space="preserve"> и др. Издательство « Экзамен»</w:t>
      </w:r>
    </w:p>
    <w:p w:rsidR="00244A60" w:rsidRPr="005A7265" w:rsidRDefault="00244A60" w:rsidP="00244A60">
      <w:pPr>
        <w:contextualSpacing/>
        <w:jc w:val="both"/>
        <w:rPr>
          <w:b/>
          <w:sz w:val="28"/>
          <w:szCs w:val="28"/>
          <w:u w:val="single"/>
        </w:rPr>
      </w:pPr>
      <w:r w:rsidRPr="005A7265">
        <w:rPr>
          <w:b/>
          <w:sz w:val="28"/>
          <w:szCs w:val="28"/>
          <w:u w:val="single"/>
        </w:rPr>
        <w:t>Техническое обеспечение образовательного процесса</w:t>
      </w:r>
    </w:p>
    <w:p w:rsidR="00244A60" w:rsidRPr="005A7265" w:rsidRDefault="00244A60" w:rsidP="00244A60">
      <w:pPr>
        <w:ind w:left="426"/>
        <w:contextualSpacing/>
        <w:jc w:val="both"/>
        <w:rPr>
          <w:b/>
          <w:sz w:val="28"/>
          <w:szCs w:val="28"/>
        </w:rPr>
      </w:pPr>
      <w:r w:rsidRPr="005A7265">
        <w:rPr>
          <w:b/>
          <w:sz w:val="28"/>
          <w:szCs w:val="28"/>
        </w:rPr>
        <w:t>Материальное обеспечение кабинетов:</w:t>
      </w:r>
    </w:p>
    <w:p w:rsidR="00244A60" w:rsidRPr="005A7265" w:rsidRDefault="00244A60" w:rsidP="00244A60">
      <w:pPr>
        <w:ind w:left="426"/>
        <w:contextualSpacing/>
        <w:jc w:val="both"/>
        <w:rPr>
          <w:sz w:val="28"/>
          <w:szCs w:val="28"/>
        </w:rPr>
      </w:pPr>
      <w:r>
        <w:rPr>
          <w:sz w:val="28"/>
          <w:szCs w:val="28"/>
        </w:rPr>
        <w:t>- м</w:t>
      </w:r>
      <w:r w:rsidRPr="005A7265">
        <w:rPr>
          <w:sz w:val="28"/>
          <w:szCs w:val="28"/>
        </w:rPr>
        <w:t>ультимедийный компьютер;</w:t>
      </w:r>
    </w:p>
    <w:p w:rsidR="00244A60" w:rsidRPr="005A7265" w:rsidRDefault="00244A60" w:rsidP="00244A60">
      <w:pPr>
        <w:ind w:left="426"/>
        <w:contextualSpacing/>
        <w:jc w:val="both"/>
        <w:rPr>
          <w:sz w:val="28"/>
          <w:szCs w:val="28"/>
        </w:rPr>
      </w:pPr>
      <w:r>
        <w:rPr>
          <w:sz w:val="28"/>
          <w:szCs w:val="28"/>
        </w:rPr>
        <w:lastRenderedPageBreak/>
        <w:t>- п</w:t>
      </w:r>
      <w:r w:rsidRPr="005A7265">
        <w:rPr>
          <w:sz w:val="28"/>
          <w:szCs w:val="28"/>
        </w:rPr>
        <w:t>роектор;</w:t>
      </w:r>
    </w:p>
    <w:p w:rsidR="00244A60" w:rsidRPr="005A7265" w:rsidRDefault="00244A60" w:rsidP="00244A60">
      <w:pPr>
        <w:ind w:left="426"/>
        <w:contextualSpacing/>
        <w:jc w:val="both"/>
        <w:rPr>
          <w:sz w:val="28"/>
          <w:szCs w:val="28"/>
        </w:rPr>
      </w:pPr>
      <w:r>
        <w:rPr>
          <w:sz w:val="28"/>
          <w:szCs w:val="28"/>
        </w:rPr>
        <w:t>- э</w:t>
      </w:r>
      <w:r w:rsidRPr="005A7265">
        <w:rPr>
          <w:sz w:val="28"/>
          <w:szCs w:val="28"/>
        </w:rPr>
        <w:t>кран;</w:t>
      </w:r>
    </w:p>
    <w:p w:rsidR="00244A60" w:rsidRPr="005A7265" w:rsidRDefault="00244A60" w:rsidP="00244A60">
      <w:pPr>
        <w:ind w:left="426"/>
        <w:contextualSpacing/>
        <w:jc w:val="both"/>
        <w:rPr>
          <w:sz w:val="28"/>
          <w:szCs w:val="28"/>
        </w:rPr>
      </w:pPr>
      <w:r>
        <w:rPr>
          <w:sz w:val="28"/>
          <w:szCs w:val="28"/>
        </w:rPr>
        <w:t>- интернет.</w:t>
      </w:r>
    </w:p>
    <w:p w:rsidR="00244A60" w:rsidRPr="005A7265" w:rsidRDefault="00244A60" w:rsidP="00244A60">
      <w:pPr>
        <w:ind w:left="426"/>
        <w:contextualSpacing/>
        <w:jc w:val="both"/>
        <w:rPr>
          <w:b/>
          <w:sz w:val="28"/>
          <w:szCs w:val="28"/>
        </w:rPr>
      </w:pPr>
      <w:r w:rsidRPr="005A7265">
        <w:rPr>
          <w:b/>
          <w:sz w:val="28"/>
          <w:szCs w:val="28"/>
        </w:rPr>
        <w:t>Программное обеспечение</w:t>
      </w:r>
      <w:r>
        <w:rPr>
          <w:b/>
          <w:sz w:val="28"/>
          <w:szCs w:val="28"/>
        </w:rPr>
        <w:t>:</w:t>
      </w:r>
    </w:p>
    <w:p w:rsidR="00244A60" w:rsidRPr="005A7265" w:rsidRDefault="00244A60" w:rsidP="00244A60">
      <w:pPr>
        <w:ind w:left="426"/>
        <w:contextualSpacing/>
        <w:jc w:val="both"/>
        <w:rPr>
          <w:sz w:val="28"/>
          <w:szCs w:val="28"/>
        </w:rPr>
      </w:pPr>
      <w:r>
        <w:rPr>
          <w:sz w:val="28"/>
          <w:szCs w:val="28"/>
        </w:rPr>
        <w:t>- о</w:t>
      </w:r>
      <w:r w:rsidRPr="005A7265">
        <w:rPr>
          <w:sz w:val="28"/>
          <w:szCs w:val="28"/>
        </w:rPr>
        <w:t xml:space="preserve">перационная система </w:t>
      </w:r>
      <w:r w:rsidRPr="005A7265">
        <w:rPr>
          <w:sz w:val="28"/>
          <w:szCs w:val="28"/>
          <w:lang w:val="en-US"/>
        </w:rPr>
        <w:t>Windows</w:t>
      </w:r>
      <w:r w:rsidRPr="005A7265">
        <w:rPr>
          <w:sz w:val="28"/>
          <w:szCs w:val="28"/>
        </w:rPr>
        <w:t xml:space="preserve"> 98/</w:t>
      </w:r>
      <w:r w:rsidRPr="005A7265">
        <w:rPr>
          <w:sz w:val="28"/>
          <w:szCs w:val="28"/>
          <w:lang w:val="en-US"/>
        </w:rPr>
        <w:t>Me</w:t>
      </w:r>
      <w:r w:rsidRPr="005A7265">
        <w:rPr>
          <w:sz w:val="28"/>
          <w:szCs w:val="28"/>
        </w:rPr>
        <w:t>(2000/</w:t>
      </w:r>
      <w:r w:rsidRPr="005A7265">
        <w:rPr>
          <w:sz w:val="28"/>
          <w:szCs w:val="28"/>
          <w:lang w:val="en-US"/>
        </w:rPr>
        <w:t>XP</w:t>
      </w:r>
      <w:r w:rsidRPr="005A7265">
        <w:rPr>
          <w:sz w:val="28"/>
          <w:szCs w:val="28"/>
        </w:rPr>
        <w:t>)</w:t>
      </w:r>
      <w:r>
        <w:rPr>
          <w:sz w:val="28"/>
          <w:szCs w:val="28"/>
        </w:rPr>
        <w:t>;</w:t>
      </w:r>
    </w:p>
    <w:p w:rsidR="00244A60" w:rsidRPr="005A7265" w:rsidRDefault="00244A60" w:rsidP="00244A60">
      <w:pPr>
        <w:ind w:left="426"/>
        <w:contextualSpacing/>
        <w:jc w:val="both"/>
        <w:rPr>
          <w:sz w:val="28"/>
          <w:szCs w:val="28"/>
        </w:rPr>
      </w:pPr>
      <w:r>
        <w:rPr>
          <w:sz w:val="28"/>
          <w:szCs w:val="28"/>
        </w:rPr>
        <w:t>- т</w:t>
      </w:r>
      <w:r w:rsidRPr="005A7265">
        <w:rPr>
          <w:sz w:val="28"/>
          <w:szCs w:val="28"/>
        </w:rPr>
        <w:t xml:space="preserve">екстовый редактор </w:t>
      </w:r>
      <w:r w:rsidRPr="005A7265">
        <w:rPr>
          <w:sz w:val="28"/>
          <w:szCs w:val="28"/>
          <w:lang w:val="en-US"/>
        </w:rPr>
        <w:t>MS</w:t>
      </w:r>
      <w:r w:rsidRPr="005A7265">
        <w:rPr>
          <w:sz w:val="28"/>
          <w:szCs w:val="28"/>
        </w:rPr>
        <w:t xml:space="preserve"> </w:t>
      </w:r>
      <w:r w:rsidRPr="005A7265">
        <w:rPr>
          <w:sz w:val="28"/>
          <w:szCs w:val="28"/>
          <w:lang w:val="en-US"/>
        </w:rPr>
        <w:t>Word</w:t>
      </w:r>
      <w:r>
        <w:rPr>
          <w:sz w:val="28"/>
          <w:szCs w:val="28"/>
        </w:rPr>
        <w:t>.</w:t>
      </w:r>
    </w:p>
    <w:p w:rsidR="00244A60" w:rsidRPr="005A7265" w:rsidRDefault="00244A60" w:rsidP="00244A60">
      <w:pPr>
        <w:shd w:val="clear" w:color="auto" w:fill="FFFFFF"/>
        <w:autoSpaceDE w:val="0"/>
        <w:autoSpaceDN w:val="0"/>
        <w:adjustRightInd w:val="0"/>
        <w:ind w:left="360"/>
        <w:jc w:val="both"/>
        <w:rPr>
          <w:sz w:val="28"/>
          <w:szCs w:val="28"/>
        </w:rPr>
      </w:pPr>
    </w:p>
    <w:p w:rsidR="00244A60" w:rsidRDefault="00244A60" w:rsidP="00244A60">
      <w:pPr>
        <w:ind w:firstLine="540"/>
        <w:jc w:val="both"/>
        <w:rPr>
          <w:sz w:val="28"/>
          <w:szCs w:val="28"/>
        </w:rPr>
      </w:pPr>
    </w:p>
    <w:p w:rsidR="00244A60" w:rsidRDefault="00244A60" w:rsidP="00244A60">
      <w:pPr>
        <w:ind w:firstLine="540"/>
        <w:jc w:val="both"/>
        <w:rPr>
          <w:sz w:val="28"/>
          <w:szCs w:val="28"/>
        </w:rPr>
      </w:pPr>
    </w:p>
    <w:p w:rsidR="00244A60" w:rsidRDefault="00244A60" w:rsidP="00244A60">
      <w:pPr>
        <w:ind w:firstLine="540"/>
        <w:jc w:val="both"/>
        <w:rPr>
          <w:sz w:val="28"/>
          <w:szCs w:val="28"/>
        </w:rPr>
      </w:pPr>
    </w:p>
    <w:p w:rsidR="00244A60" w:rsidRDefault="00244A60" w:rsidP="00244A60">
      <w:pPr>
        <w:ind w:firstLine="540"/>
        <w:jc w:val="both"/>
        <w:rPr>
          <w:sz w:val="28"/>
          <w:szCs w:val="28"/>
        </w:rPr>
      </w:pPr>
    </w:p>
    <w:p w:rsidR="00244A60" w:rsidRDefault="00244A60" w:rsidP="00244A60">
      <w:pPr>
        <w:ind w:firstLine="540"/>
        <w:jc w:val="both"/>
        <w:rPr>
          <w:sz w:val="28"/>
          <w:szCs w:val="28"/>
        </w:rPr>
      </w:pPr>
    </w:p>
    <w:p w:rsidR="00244A60" w:rsidRDefault="00244A60" w:rsidP="00244A60">
      <w:pPr>
        <w:ind w:firstLine="540"/>
        <w:jc w:val="both"/>
        <w:rPr>
          <w:sz w:val="28"/>
          <w:szCs w:val="28"/>
        </w:rPr>
      </w:pPr>
    </w:p>
    <w:p w:rsidR="00244A60" w:rsidRDefault="00244A60" w:rsidP="00244A60">
      <w:pPr>
        <w:ind w:firstLine="540"/>
        <w:jc w:val="both"/>
        <w:rPr>
          <w:sz w:val="28"/>
          <w:szCs w:val="28"/>
        </w:rPr>
      </w:pPr>
    </w:p>
    <w:p w:rsidR="00244A60" w:rsidRPr="00E11FEF" w:rsidRDefault="00244A60" w:rsidP="00244A60">
      <w:pPr>
        <w:contextualSpacing/>
        <w:jc w:val="both"/>
        <w:rPr>
          <w:b/>
          <w:sz w:val="28"/>
          <w:szCs w:val="28"/>
          <w:u w:val="single"/>
        </w:rPr>
      </w:pPr>
      <w:r>
        <w:rPr>
          <w:b/>
          <w:sz w:val="28"/>
          <w:szCs w:val="28"/>
          <w:u w:val="single"/>
        </w:rPr>
        <w:t>УУД</w:t>
      </w:r>
      <w:r w:rsidRPr="00E11FEF">
        <w:rPr>
          <w:b/>
          <w:sz w:val="28"/>
          <w:szCs w:val="28"/>
          <w:u w:val="single"/>
        </w:rPr>
        <w:t>.</w:t>
      </w:r>
    </w:p>
    <w:tbl>
      <w:tblPr>
        <w:tblW w:w="157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60"/>
        <w:gridCol w:w="4029"/>
        <w:gridCol w:w="3303"/>
      </w:tblGrid>
      <w:tr w:rsidR="00244A60" w:rsidRPr="003B0EEE" w:rsidTr="00E00503">
        <w:tc>
          <w:tcPr>
            <w:tcW w:w="3828" w:type="dxa"/>
            <w:shd w:val="clear" w:color="auto" w:fill="auto"/>
          </w:tcPr>
          <w:p w:rsidR="00244A60" w:rsidRPr="003B0EEE" w:rsidRDefault="00244A60" w:rsidP="00E00503">
            <w:pPr>
              <w:contextualSpacing/>
              <w:jc w:val="center"/>
              <w:rPr>
                <w:b/>
                <w:sz w:val="28"/>
                <w:szCs w:val="28"/>
              </w:rPr>
            </w:pPr>
            <w:r w:rsidRPr="003B0EEE">
              <w:rPr>
                <w:b/>
                <w:sz w:val="28"/>
                <w:szCs w:val="28"/>
              </w:rPr>
              <w:t>Личностные УУД</w:t>
            </w:r>
          </w:p>
          <w:p w:rsidR="00244A60" w:rsidRPr="003B0EEE" w:rsidRDefault="00244A60" w:rsidP="00E00503">
            <w:pPr>
              <w:contextualSpacing/>
              <w:jc w:val="center"/>
              <w:rPr>
                <w:b/>
                <w:sz w:val="28"/>
                <w:szCs w:val="28"/>
              </w:rPr>
            </w:pPr>
            <w:r w:rsidRPr="003B0EEE">
              <w:rPr>
                <w:b/>
                <w:sz w:val="28"/>
                <w:szCs w:val="28"/>
              </w:rPr>
              <w:t>(Л.)</w:t>
            </w:r>
          </w:p>
        </w:tc>
        <w:tc>
          <w:tcPr>
            <w:tcW w:w="4560" w:type="dxa"/>
            <w:shd w:val="clear" w:color="auto" w:fill="auto"/>
          </w:tcPr>
          <w:p w:rsidR="00244A60" w:rsidRPr="003B0EEE" w:rsidRDefault="00244A60" w:rsidP="00E00503">
            <w:pPr>
              <w:contextualSpacing/>
              <w:jc w:val="center"/>
              <w:rPr>
                <w:b/>
                <w:sz w:val="28"/>
                <w:szCs w:val="28"/>
              </w:rPr>
            </w:pPr>
            <w:r w:rsidRPr="003B0EEE">
              <w:rPr>
                <w:b/>
                <w:sz w:val="28"/>
                <w:szCs w:val="28"/>
              </w:rPr>
              <w:t>Познавательные УУД</w:t>
            </w:r>
          </w:p>
          <w:p w:rsidR="00244A60" w:rsidRPr="003B0EEE" w:rsidRDefault="00244A60" w:rsidP="00E00503">
            <w:pPr>
              <w:contextualSpacing/>
              <w:jc w:val="center"/>
              <w:rPr>
                <w:b/>
                <w:sz w:val="28"/>
                <w:szCs w:val="28"/>
              </w:rPr>
            </w:pPr>
            <w:r w:rsidRPr="003B0EEE">
              <w:rPr>
                <w:b/>
                <w:sz w:val="28"/>
                <w:szCs w:val="28"/>
              </w:rPr>
              <w:t>(П.)</w:t>
            </w:r>
          </w:p>
        </w:tc>
        <w:tc>
          <w:tcPr>
            <w:tcW w:w="4029" w:type="dxa"/>
            <w:shd w:val="clear" w:color="auto" w:fill="auto"/>
          </w:tcPr>
          <w:p w:rsidR="00244A60" w:rsidRPr="003B0EEE" w:rsidRDefault="00244A60" w:rsidP="00E00503">
            <w:pPr>
              <w:contextualSpacing/>
              <w:jc w:val="center"/>
              <w:rPr>
                <w:b/>
                <w:sz w:val="28"/>
                <w:szCs w:val="28"/>
              </w:rPr>
            </w:pPr>
            <w:r w:rsidRPr="003B0EEE">
              <w:rPr>
                <w:b/>
                <w:sz w:val="28"/>
                <w:szCs w:val="28"/>
              </w:rPr>
              <w:t>Регулятивные УУД</w:t>
            </w:r>
          </w:p>
          <w:p w:rsidR="00244A60" w:rsidRPr="003B0EEE" w:rsidRDefault="00244A60" w:rsidP="00E00503">
            <w:pPr>
              <w:contextualSpacing/>
              <w:jc w:val="center"/>
              <w:rPr>
                <w:b/>
                <w:sz w:val="28"/>
                <w:szCs w:val="28"/>
              </w:rPr>
            </w:pPr>
            <w:r w:rsidRPr="003B0EEE">
              <w:rPr>
                <w:b/>
                <w:sz w:val="28"/>
                <w:szCs w:val="28"/>
              </w:rPr>
              <w:t>(Р.)</w:t>
            </w:r>
          </w:p>
        </w:tc>
        <w:tc>
          <w:tcPr>
            <w:tcW w:w="3303" w:type="dxa"/>
            <w:shd w:val="clear" w:color="auto" w:fill="auto"/>
          </w:tcPr>
          <w:p w:rsidR="00244A60" w:rsidRPr="003B0EEE" w:rsidRDefault="00244A60" w:rsidP="00E00503">
            <w:pPr>
              <w:contextualSpacing/>
              <w:jc w:val="center"/>
              <w:rPr>
                <w:b/>
                <w:sz w:val="28"/>
                <w:szCs w:val="28"/>
              </w:rPr>
            </w:pPr>
            <w:r w:rsidRPr="003B0EEE">
              <w:rPr>
                <w:b/>
                <w:sz w:val="28"/>
                <w:szCs w:val="28"/>
              </w:rPr>
              <w:t>Коммуникативные УУД     (К.)</w:t>
            </w:r>
          </w:p>
        </w:tc>
      </w:tr>
      <w:tr w:rsidR="00244A60" w:rsidRPr="003B0EEE" w:rsidTr="00E00503">
        <w:tc>
          <w:tcPr>
            <w:tcW w:w="3828" w:type="dxa"/>
            <w:shd w:val="clear" w:color="auto" w:fill="auto"/>
          </w:tcPr>
          <w:p w:rsidR="00244A60" w:rsidRPr="005B7DF7" w:rsidRDefault="00244A60" w:rsidP="00E00503">
            <w:pPr>
              <w:contextualSpacing/>
            </w:pPr>
            <w:r>
              <w:t>1. Г</w:t>
            </w:r>
            <w:r w:rsidRPr="005B7DF7">
              <w:t>отовност</w:t>
            </w:r>
            <w:r>
              <w:t>ь</w:t>
            </w:r>
            <w:r w:rsidRPr="005B7DF7">
              <w:t xml:space="preserve"> и спо</w:t>
            </w:r>
            <w:r w:rsidRPr="005B7DF7">
              <w:softHyphen/>
              <w:t>собност</w:t>
            </w:r>
            <w:r>
              <w:t>ь</w:t>
            </w:r>
            <w:r w:rsidRPr="005B7DF7">
              <w:t xml:space="preserve"> </w:t>
            </w:r>
            <w:proofErr w:type="gramStart"/>
            <w:r w:rsidRPr="005B7DF7">
              <w:t>обучающихся</w:t>
            </w:r>
            <w:proofErr w:type="gramEnd"/>
            <w:r w:rsidRPr="005B7DF7">
              <w:t xml:space="preserve"> к саморазвитию и самообразованию на основе </w:t>
            </w:r>
            <w:r w:rsidRPr="005B7DF7">
              <w:lastRenderedPageBreak/>
              <w:t>мотивации к обучению и познанию;</w:t>
            </w:r>
          </w:p>
          <w:p w:rsidR="00244A60" w:rsidRPr="005B7DF7" w:rsidRDefault="00244A60" w:rsidP="00E00503">
            <w:pPr>
              <w:contextualSpacing/>
            </w:pPr>
            <w:r>
              <w:t xml:space="preserve">2. </w:t>
            </w:r>
            <w:proofErr w:type="gramStart"/>
            <w:r>
              <w:t>Первичная</w:t>
            </w:r>
            <w:proofErr w:type="gramEnd"/>
            <w:r>
              <w:t xml:space="preserve"> </w:t>
            </w:r>
            <w:proofErr w:type="spellStart"/>
            <w:r>
              <w:t>с</w:t>
            </w:r>
            <w:r w:rsidRPr="005B7DF7">
              <w:t>формирован</w:t>
            </w:r>
            <w:r>
              <w:t>ность</w:t>
            </w:r>
            <w:proofErr w:type="spellEnd"/>
            <w:r w:rsidRPr="005B7DF7">
              <w:t xml:space="preserve"> коммуникативной компетентности в об</w:t>
            </w:r>
            <w:r w:rsidRPr="005B7DF7">
              <w:softHyphen/>
              <w:t>щении и</w:t>
            </w:r>
            <w:r>
              <w:t xml:space="preserve"> сотрудничестве со сверстниками</w:t>
            </w:r>
            <w:r w:rsidRPr="005B7DF7">
              <w:t>;</w:t>
            </w:r>
          </w:p>
          <w:p w:rsidR="00244A60" w:rsidRPr="005B7DF7" w:rsidRDefault="00244A60" w:rsidP="00E00503">
            <w:pPr>
              <w:contextualSpacing/>
              <w:jc w:val="both"/>
            </w:pPr>
            <w:r>
              <w:t>3. У</w:t>
            </w:r>
            <w:r w:rsidRPr="005B7DF7">
              <w:t>мени</w:t>
            </w:r>
            <w:r>
              <w:t>е</w:t>
            </w:r>
            <w:r w:rsidRPr="005B7DF7">
              <w:t xml:space="preserve"> ясно, точно, грамотно излагать свои мысли в устной и письменной речи, понимать смысл поставленной задачи, приводить примеры и </w:t>
            </w:r>
            <w:proofErr w:type="spellStart"/>
            <w:r w:rsidRPr="005B7DF7">
              <w:t>контрпримеры</w:t>
            </w:r>
            <w:proofErr w:type="spellEnd"/>
            <w:r w:rsidRPr="005B7DF7">
              <w:t>;</w:t>
            </w:r>
          </w:p>
          <w:p w:rsidR="00244A60" w:rsidRPr="005B7DF7" w:rsidRDefault="00244A60" w:rsidP="00E00503">
            <w:pPr>
              <w:contextualSpacing/>
            </w:pPr>
            <w:r>
              <w:t>4. П</w:t>
            </w:r>
            <w:r w:rsidRPr="005B7DF7">
              <w:t>ервоначально</w:t>
            </w:r>
            <w:r>
              <w:t>е</w:t>
            </w:r>
            <w:r w:rsidRPr="005B7DF7">
              <w:t xml:space="preserve"> представлени</w:t>
            </w:r>
            <w:r>
              <w:t>е</w:t>
            </w:r>
            <w:r w:rsidRPr="005B7DF7">
              <w:t xml:space="preserve"> о математической науке как сфере человеческой деятельности;</w:t>
            </w:r>
            <w:r w:rsidRPr="005B7DF7">
              <w:tab/>
            </w:r>
          </w:p>
          <w:p w:rsidR="00244A60" w:rsidRPr="005B7DF7" w:rsidRDefault="00244A60" w:rsidP="00E00503">
            <w:pPr>
              <w:contextualSpacing/>
            </w:pPr>
            <w:r>
              <w:t>5. К</w:t>
            </w:r>
            <w:r w:rsidRPr="005B7DF7">
              <w:t>ритичност</w:t>
            </w:r>
            <w:r>
              <w:t>ь</w:t>
            </w:r>
            <w:r w:rsidRPr="005B7DF7">
              <w:t xml:space="preserve"> мышления, умени</w:t>
            </w:r>
            <w:r>
              <w:t>е</w:t>
            </w:r>
            <w:r w:rsidRPr="005B7DF7">
              <w:t xml:space="preserve"> распознавать логически некорректные высказывания, отличать гипотезу от факта;</w:t>
            </w:r>
          </w:p>
          <w:p w:rsidR="00244A60" w:rsidRPr="005B7DF7" w:rsidRDefault="00244A60" w:rsidP="00E00503">
            <w:pPr>
              <w:contextualSpacing/>
            </w:pPr>
            <w:r>
              <w:t>6. К</w:t>
            </w:r>
            <w:r w:rsidRPr="005B7DF7">
              <w:t>реативност</w:t>
            </w:r>
            <w:r>
              <w:t>ь</w:t>
            </w:r>
            <w:r w:rsidRPr="005B7DF7">
              <w:t xml:space="preserve"> мышления, инициативы, находчивости, активност</w:t>
            </w:r>
            <w:r>
              <w:t>ь</w:t>
            </w:r>
            <w:r w:rsidRPr="005B7DF7">
              <w:t xml:space="preserve"> при решении арифметических задач;</w:t>
            </w:r>
          </w:p>
          <w:p w:rsidR="00244A60" w:rsidRPr="005B7DF7" w:rsidRDefault="00244A60" w:rsidP="00E00503">
            <w:pPr>
              <w:contextualSpacing/>
            </w:pPr>
            <w:r>
              <w:t xml:space="preserve">7. </w:t>
            </w:r>
            <w:r w:rsidRPr="005B7DF7">
              <w:t>умени</w:t>
            </w:r>
            <w:r>
              <w:t>е</w:t>
            </w:r>
            <w:r w:rsidRPr="005B7DF7">
              <w:t xml:space="preserve"> контролировать процесс и результат учебной математической деятельности;</w:t>
            </w:r>
          </w:p>
          <w:p w:rsidR="00244A60" w:rsidRDefault="00244A60" w:rsidP="00E00503">
            <w:pPr>
              <w:contextualSpacing/>
            </w:pPr>
            <w:r>
              <w:t xml:space="preserve">8. </w:t>
            </w:r>
            <w:r w:rsidRPr="005B7DF7">
              <w:t>формировани</w:t>
            </w:r>
            <w:r>
              <w:t>е</w:t>
            </w:r>
            <w:r w:rsidRPr="005B7DF7">
              <w:t xml:space="preserve"> способности к эмоциональному вос</w:t>
            </w:r>
            <w:r w:rsidRPr="005B7DF7">
              <w:softHyphen/>
              <w:t xml:space="preserve">приятию математических </w:t>
            </w:r>
            <w:r>
              <w:t>задач, решений, рассуж</w:t>
            </w:r>
            <w:r>
              <w:softHyphen/>
              <w:t>дений;</w:t>
            </w:r>
          </w:p>
          <w:p w:rsidR="00244A60" w:rsidRPr="00E11FEF" w:rsidRDefault="00244A60" w:rsidP="00E00503">
            <w:pPr>
              <w:contextualSpacing/>
            </w:pPr>
            <w:r>
              <w:t xml:space="preserve">9. </w:t>
            </w:r>
            <w:r w:rsidRPr="00D11B5D">
              <w:t>формирование аккуратности и терпеливости.</w:t>
            </w:r>
          </w:p>
        </w:tc>
        <w:tc>
          <w:tcPr>
            <w:tcW w:w="4560" w:type="dxa"/>
            <w:shd w:val="clear" w:color="auto" w:fill="auto"/>
          </w:tcPr>
          <w:p w:rsidR="00244A60" w:rsidRPr="003B0EEE" w:rsidRDefault="00244A60" w:rsidP="00E00503">
            <w:pPr>
              <w:contextualSpacing/>
              <w:rPr>
                <w:color w:val="000000"/>
              </w:rPr>
            </w:pPr>
            <w:r w:rsidRPr="003B0EEE">
              <w:rPr>
                <w:sz w:val="28"/>
                <w:szCs w:val="28"/>
              </w:rPr>
              <w:lastRenderedPageBreak/>
              <w:t xml:space="preserve">1. </w:t>
            </w:r>
            <w:r>
              <w:t>Ис</w:t>
            </w:r>
            <w:r w:rsidRPr="003B0EEE">
              <w:rPr>
                <w:color w:val="000000"/>
              </w:rPr>
              <w:t>пользование знаково-символьных средств;</w:t>
            </w:r>
          </w:p>
          <w:p w:rsidR="00244A60" w:rsidRPr="003B0EEE" w:rsidRDefault="00244A60" w:rsidP="00E00503">
            <w:pPr>
              <w:contextualSpacing/>
              <w:rPr>
                <w:color w:val="000000"/>
              </w:rPr>
            </w:pPr>
            <w:r w:rsidRPr="003B0EEE">
              <w:rPr>
                <w:color w:val="000000"/>
              </w:rPr>
              <w:t xml:space="preserve">2. Осуществлять анализ объектов с </w:t>
            </w:r>
            <w:r w:rsidRPr="003B0EEE">
              <w:rPr>
                <w:color w:val="000000"/>
              </w:rPr>
              <w:lastRenderedPageBreak/>
              <w:t>выделением существенных признаков;</w:t>
            </w:r>
          </w:p>
          <w:p w:rsidR="00244A60" w:rsidRPr="003B0EEE" w:rsidRDefault="00244A60" w:rsidP="00E00503">
            <w:pPr>
              <w:contextualSpacing/>
              <w:rPr>
                <w:color w:val="000000"/>
              </w:rPr>
            </w:pPr>
            <w:r w:rsidRPr="003B0EEE">
              <w:rPr>
                <w:color w:val="000000"/>
              </w:rPr>
              <w:t>3. Формирование умения обобщать, составлять алгоритм математических действий;</w:t>
            </w:r>
          </w:p>
          <w:p w:rsidR="00244A60" w:rsidRPr="003B0EEE" w:rsidRDefault="00244A60" w:rsidP="00E00503">
            <w:pPr>
              <w:contextualSpacing/>
              <w:rPr>
                <w:b/>
                <w:u w:val="single"/>
              </w:rPr>
            </w:pPr>
            <w:r w:rsidRPr="003B0EEE">
              <w:rPr>
                <w:color w:val="000000"/>
              </w:rPr>
              <w:t xml:space="preserve">4. </w:t>
            </w:r>
            <w:r>
              <w:t>М</w:t>
            </w:r>
            <w:r w:rsidRPr="00D11B5D">
              <w:t>оделирование</w:t>
            </w:r>
            <w:r>
              <w:t>;</w:t>
            </w:r>
            <w:r w:rsidRPr="003B0EEE">
              <w:rPr>
                <w:b/>
                <w:u w:val="single"/>
              </w:rPr>
              <w:t xml:space="preserve">                                    </w:t>
            </w:r>
          </w:p>
          <w:p w:rsidR="00244A60" w:rsidRDefault="00244A60" w:rsidP="00E00503">
            <w:pPr>
              <w:contextualSpacing/>
            </w:pPr>
            <w:r>
              <w:t>5. В</w:t>
            </w:r>
            <w:r w:rsidRPr="00D11B5D">
              <w:t>ыбор наиболее эффективных способов решения задач в зависимости от конкретных условий</w:t>
            </w:r>
            <w:r>
              <w:t>;</w:t>
            </w:r>
          </w:p>
          <w:p w:rsidR="00244A60" w:rsidRPr="003B0EEE" w:rsidRDefault="00244A60" w:rsidP="00E00503">
            <w:pPr>
              <w:contextualSpacing/>
              <w:rPr>
                <w:color w:val="000000"/>
              </w:rPr>
            </w:pPr>
            <w:r>
              <w:t xml:space="preserve">6. </w:t>
            </w:r>
            <w:r w:rsidRPr="003B0EEE">
              <w:rPr>
                <w:color w:val="000000"/>
              </w:rPr>
              <w:t xml:space="preserve">Действие самоконтроля и самооценки процесса и результата деятельности;  </w:t>
            </w:r>
          </w:p>
          <w:p w:rsidR="00244A60" w:rsidRPr="003B0EEE" w:rsidRDefault="00244A60" w:rsidP="00E00503">
            <w:pPr>
              <w:contextualSpacing/>
              <w:rPr>
                <w:color w:val="000000"/>
              </w:rPr>
            </w:pPr>
            <w:r w:rsidRPr="003B0EEE">
              <w:rPr>
                <w:color w:val="000000"/>
              </w:rPr>
              <w:t>7. Построение логической цепи рассуждений;</w:t>
            </w:r>
          </w:p>
          <w:p w:rsidR="00244A60" w:rsidRPr="003B0EEE" w:rsidRDefault="00244A60" w:rsidP="00E00503">
            <w:pPr>
              <w:contextualSpacing/>
              <w:rPr>
                <w:color w:val="000000"/>
              </w:rPr>
            </w:pPr>
            <w:r w:rsidRPr="003B0EEE">
              <w:rPr>
                <w:color w:val="000000"/>
              </w:rPr>
              <w:t>8. Поиск и выделение необходимой информации;</w:t>
            </w:r>
          </w:p>
          <w:p w:rsidR="00244A60" w:rsidRPr="003B0EEE" w:rsidRDefault="00244A60" w:rsidP="00E00503">
            <w:pPr>
              <w:contextualSpacing/>
              <w:rPr>
                <w:color w:val="000000"/>
              </w:rPr>
            </w:pPr>
            <w:r w:rsidRPr="003B0EEE">
              <w:rPr>
                <w:color w:val="000000"/>
              </w:rPr>
              <w:t>9. Синтез – составление целого из частей;</w:t>
            </w:r>
          </w:p>
          <w:p w:rsidR="00244A60" w:rsidRPr="003B0EEE" w:rsidRDefault="00244A60" w:rsidP="00E00503">
            <w:pPr>
              <w:contextualSpacing/>
              <w:rPr>
                <w:color w:val="000000"/>
              </w:rPr>
            </w:pPr>
            <w:r w:rsidRPr="003B0EEE">
              <w:rPr>
                <w:color w:val="000000"/>
              </w:rPr>
              <w:t>10. Структурирование знаний;</w:t>
            </w:r>
          </w:p>
          <w:p w:rsidR="00244A60" w:rsidRPr="003B0EEE" w:rsidRDefault="00244A60" w:rsidP="00E00503">
            <w:pPr>
              <w:contextualSpacing/>
              <w:rPr>
                <w:color w:val="000000"/>
              </w:rPr>
            </w:pPr>
            <w:r w:rsidRPr="003B0EEE">
              <w:rPr>
                <w:color w:val="000000"/>
              </w:rPr>
              <w:t>11. Контроль и оценка процесса и результата товарищеской деятельности;</w:t>
            </w:r>
          </w:p>
          <w:p w:rsidR="00244A60" w:rsidRPr="00D11B5D" w:rsidRDefault="00244A60" w:rsidP="00E00503">
            <w:pPr>
              <w:contextualSpacing/>
            </w:pPr>
            <w:r w:rsidRPr="003B0EEE">
              <w:rPr>
                <w:color w:val="000000"/>
              </w:rPr>
              <w:t xml:space="preserve">12. </w:t>
            </w:r>
            <w:r>
              <w:t>Ф</w:t>
            </w:r>
            <w:r w:rsidRPr="00D11B5D">
              <w:t>ормулирование проблемы</w:t>
            </w:r>
            <w:r>
              <w:t>;</w:t>
            </w:r>
          </w:p>
          <w:p w:rsidR="00244A60" w:rsidRDefault="00244A60" w:rsidP="00E00503">
            <w:pPr>
              <w:contextualSpacing/>
            </w:pPr>
            <w:r>
              <w:t>13. С</w:t>
            </w:r>
            <w:r w:rsidRPr="00D11B5D">
              <w:t>амостоятельный поиск решения</w:t>
            </w:r>
            <w:r>
              <w:t>;</w:t>
            </w:r>
          </w:p>
          <w:p w:rsidR="00244A60" w:rsidRPr="00D11B5D" w:rsidRDefault="00244A60" w:rsidP="00E00503">
            <w:pPr>
              <w:contextualSpacing/>
            </w:pPr>
            <w:r>
              <w:t>14. В</w:t>
            </w:r>
            <w:r w:rsidRPr="00D11B5D">
              <w:t>ыбор оснований для сравнения</w:t>
            </w:r>
            <w:r>
              <w:t>;</w:t>
            </w:r>
          </w:p>
          <w:p w:rsidR="00244A60" w:rsidRDefault="00244A60" w:rsidP="00E00503">
            <w:pPr>
              <w:contextualSpacing/>
            </w:pPr>
            <w:r>
              <w:t>15. В</w:t>
            </w:r>
            <w:r w:rsidRPr="00D11B5D">
              <w:t>ыдвижение гипотез и их обоснование</w:t>
            </w:r>
            <w:r>
              <w:t>;</w:t>
            </w:r>
          </w:p>
          <w:p w:rsidR="00244A60" w:rsidRPr="003B0EEE" w:rsidRDefault="00244A60" w:rsidP="00E00503">
            <w:pPr>
              <w:contextualSpacing/>
              <w:rPr>
                <w:color w:val="000000"/>
              </w:rPr>
            </w:pPr>
            <w:r>
              <w:t xml:space="preserve">16. </w:t>
            </w:r>
            <w:r w:rsidRPr="003B0EEE">
              <w:rPr>
                <w:color w:val="000000"/>
              </w:rPr>
              <w:t>Анализ объектов с целью выделения признаков;</w:t>
            </w:r>
          </w:p>
          <w:p w:rsidR="00244A60" w:rsidRPr="00D11B5D" w:rsidRDefault="00244A60" w:rsidP="00E00503">
            <w:pPr>
              <w:contextualSpacing/>
            </w:pPr>
            <w:r>
              <w:t>17. У</w:t>
            </w:r>
            <w:r w:rsidRPr="00D11B5D">
              <w:t>становление причинно-следственных связей</w:t>
            </w:r>
            <w:r>
              <w:t>;</w:t>
            </w:r>
          </w:p>
          <w:p w:rsidR="00244A60" w:rsidRPr="003B0EEE" w:rsidRDefault="00244A60" w:rsidP="00E00503">
            <w:pPr>
              <w:contextualSpacing/>
              <w:rPr>
                <w:color w:val="000000"/>
              </w:rPr>
            </w:pPr>
            <w:r w:rsidRPr="003B0EEE">
              <w:rPr>
                <w:color w:val="000000"/>
              </w:rPr>
              <w:t>18. Личностное, профессиональное, жизненное самоопределение;</w:t>
            </w:r>
          </w:p>
          <w:p w:rsidR="00244A60" w:rsidRDefault="00244A60" w:rsidP="00E00503">
            <w:pPr>
              <w:contextualSpacing/>
            </w:pPr>
            <w:r w:rsidRPr="003B0EEE">
              <w:rPr>
                <w:color w:val="000000"/>
              </w:rPr>
              <w:t xml:space="preserve">19. </w:t>
            </w:r>
            <w:r>
              <w:t>Р</w:t>
            </w:r>
            <w:r w:rsidRPr="00D11B5D">
              <w:t>ефлексия способов действия</w:t>
            </w:r>
            <w:r>
              <w:t>.</w:t>
            </w:r>
          </w:p>
          <w:p w:rsidR="00244A60" w:rsidRPr="00F64375" w:rsidRDefault="00244A60" w:rsidP="00E00503">
            <w:pPr>
              <w:contextualSpacing/>
            </w:pPr>
          </w:p>
        </w:tc>
        <w:tc>
          <w:tcPr>
            <w:tcW w:w="4029" w:type="dxa"/>
            <w:shd w:val="clear" w:color="auto" w:fill="auto"/>
          </w:tcPr>
          <w:p w:rsidR="00244A60" w:rsidRPr="003B0EEE" w:rsidRDefault="00244A60" w:rsidP="00E00503">
            <w:pPr>
              <w:contextualSpacing/>
              <w:rPr>
                <w:color w:val="000000"/>
              </w:rPr>
            </w:pPr>
            <w:r w:rsidRPr="003B0EEE">
              <w:rPr>
                <w:color w:val="000000"/>
              </w:rPr>
              <w:lastRenderedPageBreak/>
              <w:t>1. Прогнозирование результата;</w:t>
            </w:r>
          </w:p>
          <w:p w:rsidR="00244A60" w:rsidRPr="003B0EEE" w:rsidRDefault="00244A60" w:rsidP="00E00503">
            <w:pPr>
              <w:contextualSpacing/>
              <w:rPr>
                <w:color w:val="000000"/>
              </w:rPr>
            </w:pPr>
            <w:r w:rsidRPr="003B0EEE">
              <w:rPr>
                <w:color w:val="000000"/>
              </w:rPr>
              <w:t>2. Планирование своих действий в соответствии с поставленной задачей;</w:t>
            </w:r>
          </w:p>
          <w:p w:rsidR="00244A60" w:rsidRPr="003B0EEE" w:rsidRDefault="00244A60" w:rsidP="00E00503">
            <w:pPr>
              <w:contextualSpacing/>
              <w:rPr>
                <w:color w:val="000000"/>
              </w:rPr>
            </w:pPr>
            <w:r w:rsidRPr="003B0EEE">
              <w:rPr>
                <w:color w:val="000000"/>
              </w:rPr>
              <w:lastRenderedPageBreak/>
              <w:t>3. Работа по алгоритму;</w:t>
            </w:r>
          </w:p>
          <w:p w:rsidR="00244A60" w:rsidRPr="003B0EEE" w:rsidRDefault="00244A60" w:rsidP="00E00503">
            <w:pPr>
              <w:contextualSpacing/>
              <w:rPr>
                <w:color w:val="000000"/>
              </w:rPr>
            </w:pPr>
            <w:r w:rsidRPr="003B0EEE">
              <w:rPr>
                <w:color w:val="000000"/>
              </w:rPr>
              <w:t>4. Целеполагание, как постановка учебной задачи;</w:t>
            </w:r>
          </w:p>
          <w:p w:rsidR="00244A60" w:rsidRPr="003B0EEE" w:rsidRDefault="00244A60" w:rsidP="00E00503">
            <w:pPr>
              <w:contextualSpacing/>
              <w:rPr>
                <w:color w:val="000000"/>
              </w:rPr>
            </w:pPr>
            <w:r w:rsidRPr="003B0EEE">
              <w:rPr>
                <w:color w:val="000000"/>
              </w:rPr>
              <w:t>5. Планирование, определение последовательности действий;</w:t>
            </w:r>
          </w:p>
          <w:p w:rsidR="00244A60" w:rsidRPr="00D11B5D" w:rsidRDefault="00244A60" w:rsidP="00E00503">
            <w:pPr>
              <w:contextualSpacing/>
            </w:pPr>
            <w:r>
              <w:t xml:space="preserve">6. Оценка, </w:t>
            </w:r>
            <w:r w:rsidRPr="00D11B5D">
              <w:t xml:space="preserve">выделение и осознание учащимися того, что уже усвоено и того, что еще нужно усвоить;                         </w:t>
            </w:r>
          </w:p>
          <w:p w:rsidR="00244A60" w:rsidRPr="003B0EEE" w:rsidRDefault="00244A60" w:rsidP="00E00503">
            <w:pPr>
              <w:contextualSpacing/>
              <w:rPr>
                <w:b/>
                <w:u w:val="single"/>
              </w:rPr>
            </w:pPr>
            <w:r>
              <w:t>7. О</w:t>
            </w:r>
            <w:r w:rsidRPr="00D11B5D">
              <w:t>сознание качества и уровня усвоения;</w:t>
            </w:r>
            <w:r w:rsidRPr="003B0EEE">
              <w:rPr>
                <w:b/>
                <w:u w:val="single"/>
              </w:rPr>
              <w:t xml:space="preserve">                               </w:t>
            </w:r>
          </w:p>
          <w:p w:rsidR="00244A60" w:rsidRDefault="00244A60" w:rsidP="00E00503">
            <w:pPr>
              <w:contextualSpacing/>
            </w:pPr>
            <w:r>
              <w:t>8. К</w:t>
            </w:r>
            <w:r w:rsidRPr="00D11B5D">
              <w:t>оррекция</w:t>
            </w:r>
            <w:r>
              <w:t>;</w:t>
            </w:r>
          </w:p>
          <w:p w:rsidR="00244A60" w:rsidRPr="003B0EEE" w:rsidRDefault="00244A60" w:rsidP="00E00503">
            <w:pPr>
              <w:contextualSpacing/>
              <w:rPr>
                <w:color w:val="000000"/>
              </w:rPr>
            </w:pPr>
            <w:r>
              <w:t xml:space="preserve">9. </w:t>
            </w:r>
            <w:r w:rsidRPr="003B0EEE">
              <w:rPr>
                <w:color w:val="000000"/>
              </w:rPr>
              <w:t xml:space="preserve">Самостоятельность в оценивании правильность действий и </w:t>
            </w:r>
            <w:proofErr w:type="gramStart"/>
            <w:r w:rsidRPr="003B0EEE">
              <w:rPr>
                <w:color w:val="000000"/>
              </w:rPr>
              <w:t>внесение</w:t>
            </w:r>
            <w:proofErr w:type="gramEnd"/>
            <w:r w:rsidRPr="003B0EEE">
              <w:rPr>
                <w:color w:val="000000"/>
              </w:rPr>
              <w:t xml:space="preserve"> необходимые коррективы в исполнение действий;</w:t>
            </w:r>
          </w:p>
          <w:p w:rsidR="00244A60" w:rsidRPr="003B0EEE" w:rsidRDefault="00244A60" w:rsidP="00E00503">
            <w:pPr>
              <w:contextualSpacing/>
              <w:rPr>
                <w:color w:val="000000"/>
              </w:rPr>
            </w:pPr>
            <w:r w:rsidRPr="003B0EEE">
              <w:rPr>
                <w:color w:val="000000"/>
              </w:rPr>
              <w:t>10. Планирование учебного сотрудничества;</w:t>
            </w:r>
          </w:p>
          <w:p w:rsidR="00244A60" w:rsidRPr="003B0EEE" w:rsidRDefault="00244A60" w:rsidP="00E00503">
            <w:pPr>
              <w:contextualSpacing/>
              <w:rPr>
                <w:color w:val="000000"/>
              </w:rPr>
            </w:pPr>
            <w:r w:rsidRPr="003B0EEE">
              <w:rPr>
                <w:color w:val="000000"/>
              </w:rPr>
              <w:t>11. Постановка цели;</w:t>
            </w:r>
          </w:p>
          <w:p w:rsidR="00244A60" w:rsidRPr="00465184" w:rsidRDefault="00244A60" w:rsidP="00E00503">
            <w:pPr>
              <w:contextualSpacing/>
            </w:pPr>
            <w:r>
              <w:t>12. Ф</w:t>
            </w:r>
            <w:r w:rsidRPr="00D11B5D">
              <w:t>ормировать способность адекватно оценивать правильность или ошибочность выполнения поставленной задачи, ее объективную трудность и собственные возможности ее решения</w:t>
            </w:r>
            <w:r>
              <w:t>.</w:t>
            </w:r>
          </w:p>
        </w:tc>
        <w:tc>
          <w:tcPr>
            <w:tcW w:w="3303" w:type="dxa"/>
            <w:shd w:val="clear" w:color="auto" w:fill="auto"/>
          </w:tcPr>
          <w:p w:rsidR="00244A60" w:rsidRPr="003B0EEE" w:rsidRDefault="00244A60" w:rsidP="00E00503">
            <w:pPr>
              <w:contextualSpacing/>
              <w:rPr>
                <w:color w:val="000000"/>
              </w:rPr>
            </w:pPr>
            <w:r w:rsidRPr="003B0EEE">
              <w:rPr>
                <w:sz w:val="28"/>
                <w:szCs w:val="28"/>
              </w:rPr>
              <w:lastRenderedPageBreak/>
              <w:t xml:space="preserve">1. </w:t>
            </w:r>
            <w:r w:rsidRPr="003B0EEE">
              <w:rPr>
                <w:color w:val="000000"/>
              </w:rPr>
              <w:t>Осуществление</w:t>
            </w:r>
            <w:r w:rsidRPr="003B0EEE">
              <w:rPr>
                <w:color w:val="000000"/>
                <w:u w:val="single"/>
              </w:rPr>
              <w:t xml:space="preserve"> </w:t>
            </w:r>
            <w:r w:rsidRPr="003B0EEE">
              <w:rPr>
                <w:color w:val="000000"/>
              </w:rPr>
              <w:t>взаимного контроля;</w:t>
            </w:r>
          </w:p>
          <w:p w:rsidR="00244A60" w:rsidRPr="003B0EEE" w:rsidRDefault="00244A60" w:rsidP="00E00503">
            <w:pPr>
              <w:contextualSpacing/>
              <w:rPr>
                <w:color w:val="000000"/>
              </w:rPr>
            </w:pPr>
            <w:r w:rsidRPr="003B0EEE">
              <w:rPr>
                <w:sz w:val="28"/>
                <w:szCs w:val="28"/>
              </w:rPr>
              <w:lastRenderedPageBreak/>
              <w:t xml:space="preserve">2. </w:t>
            </w:r>
            <w:r w:rsidRPr="003B0EEE">
              <w:rPr>
                <w:color w:val="000000"/>
              </w:rPr>
              <w:t>Управлять поведением партнера – контроль, коррекция, оценка его действий;</w:t>
            </w:r>
          </w:p>
          <w:p w:rsidR="00244A60" w:rsidRPr="003B0EEE" w:rsidRDefault="00244A60" w:rsidP="00E00503">
            <w:pPr>
              <w:contextualSpacing/>
              <w:rPr>
                <w:color w:val="000000"/>
              </w:rPr>
            </w:pPr>
            <w:r w:rsidRPr="003B0EEE">
              <w:rPr>
                <w:color w:val="000000"/>
              </w:rPr>
              <w:t>3. Постановка вопросов – инициативное сотрудничество в поиске и сборе информации;</w:t>
            </w:r>
          </w:p>
          <w:p w:rsidR="00244A60" w:rsidRPr="00D11B5D" w:rsidRDefault="00244A60" w:rsidP="00E00503">
            <w:pPr>
              <w:contextualSpacing/>
            </w:pPr>
            <w:r>
              <w:t>4. У</w:t>
            </w:r>
            <w:r w:rsidRPr="00D11B5D">
              <w:t>мение точно выражать свои мысли в соответствии с задачами коммуникации</w:t>
            </w:r>
            <w:r>
              <w:t>;</w:t>
            </w:r>
          </w:p>
          <w:p w:rsidR="00244A60" w:rsidRDefault="00244A60" w:rsidP="00E00503">
            <w:pPr>
              <w:contextualSpacing/>
            </w:pPr>
            <w:r>
              <w:t>5. И</w:t>
            </w:r>
            <w:r w:rsidRPr="00D11B5D">
              <w:t>нициативное сотрудничество в группе</w:t>
            </w:r>
            <w:r>
              <w:t>;</w:t>
            </w:r>
          </w:p>
          <w:p w:rsidR="00244A60" w:rsidRPr="003B0EEE" w:rsidRDefault="00244A60" w:rsidP="00E00503">
            <w:pPr>
              <w:contextualSpacing/>
              <w:rPr>
                <w:color w:val="000000"/>
                <w:u w:val="single"/>
              </w:rPr>
            </w:pPr>
            <w:r w:rsidRPr="003B0EEE">
              <w:rPr>
                <w:sz w:val="28"/>
                <w:szCs w:val="28"/>
              </w:rPr>
              <w:t xml:space="preserve">6. </w:t>
            </w:r>
            <w:r w:rsidRPr="003B0EEE">
              <w:rPr>
                <w:color w:val="000000"/>
              </w:rPr>
              <w:t>Планирование учебного сотрудничества.</w:t>
            </w:r>
          </w:p>
          <w:p w:rsidR="00244A60" w:rsidRPr="003B0EEE" w:rsidRDefault="00244A60" w:rsidP="00E00503">
            <w:pPr>
              <w:contextualSpacing/>
              <w:rPr>
                <w:sz w:val="28"/>
                <w:szCs w:val="28"/>
              </w:rPr>
            </w:pPr>
          </w:p>
        </w:tc>
      </w:tr>
    </w:tbl>
    <w:p w:rsidR="00244A60" w:rsidRPr="00F44828" w:rsidRDefault="00244A60" w:rsidP="00244A60">
      <w:pPr>
        <w:ind w:firstLine="540"/>
        <w:jc w:val="both"/>
        <w:rPr>
          <w:sz w:val="28"/>
          <w:szCs w:val="28"/>
        </w:rPr>
      </w:pPr>
    </w:p>
    <w:p w:rsidR="00244A60" w:rsidRDefault="00244A60" w:rsidP="00244A60">
      <w:pPr>
        <w:jc w:val="center"/>
        <w:rPr>
          <w:b/>
          <w:sz w:val="28"/>
          <w:szCs w:val="28"/>
        </w:rPr>
      </w:pPr>
      <w:r>
        <w:rPr>
          <w:b/>
          <w:sz w:val="28"/>
          <w:szCs w:val="28"/>
        </w:rPr>
        <w:t>Планируемые результаты</w:t>
      </w:r>
      <w:r w:rsidRPr="00D62115">
        <w:rPr>
          <w:b/>
          <w:sz w:val="28"/>
          <w:szCs w:val="28"/>
        </w:rPr>
        <w:t xml:space="preserve"> обучения</w:t>
      </w:r>
      <w:r>
        <w:rPr>
          <w:b/>
          <w:sz w:val="28"/>
          <w:szCs w:val="28"/>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954"/>
        <w:gridCol w:w="5812"/>
      </w:tblGrid>
      <w:tr w:rsidR="00244A60" w:rsidRPr="006F596E" w:rsidTr="00E00503">
        <w:tc>
          <w:tcPr>
            <w:tcW w:w="3510" w:type="dxa"/>
            <w:tcBorders>
              <w:top w:val="single" w:sz="4" w:space="0" w:color="auto"/>
              <w:left w:val="single" w:sz="4" w:space="0" w:color="auto"/>
              <w:bottom w:val="single" w:sz="4" w:space="0" w:color="auto"/>
              <w:right w:val="single" w:sz="4" w:space="0" w:color="auto"/>
            </w:tcBorders>
          </w:tcPr>
          <w:p w:rsidR="00244A60" w:rsidRPr="00D61390" w:rsidRDefault="00244A60" w:rsidP="00E00503">
            <w:pPr>
              <w:jc w:val="center"/>
            </w:pPr>
            <w:r w:rsidRPr="00D61390">
              <w:t>Раздел</w:t>
            </w:r>
          </w:p>
        </w:tc>
        <w:tc>
          <w:tcPr>
            <w:tcW w:w="5954" w:type="dxa"/>
            <w:tcBorders>
              <w:top w:val="single" w:sz="4" w:space="0" w:color="auto"/>
              <w:left w:val="single" w:sz="4" w:space="0" w:color="auto"/>
              <w:bottom w:val="single" w:sz="4" w:space="0" w:color="auto"/>
              <w:right w:val="single" w:sz="4" w:space="0" w:color="auto"/>
            </w:tcBorders>
          </w:tcPr>
          <w:p w:rsidR="00244A60" w:rsidRPr="00D61390" w:rsidRDefault="00244A60" w:rsidP="00E00503">
            <w:pPr>
              <w:jc w:val="center"/>
            </w:pPr>
            <w:r w:rsidRPr="00D61390">
              <w:t>Ученик научиться</w:t>
            </w:r>
          </w:p>
        </w:tc>
        <w:tc>
          <w:tcPr>
            <w:tcW w:w="5812" w:type="dxa"/>
            <w:tcBorders>
              <w:top w:val="single" w:sz="4" w:space="0" w:color="auto"/>
              <w:left w:val="single" w:sz="4" w:space="0" w:color="auto"/>
              <w:bottom w:val="single" w:sz="4" w:space="0" w:color="auto"/>
              <w:right w:val="single" w:sz="4" w:space="0" w:color="auto"/>
            </w:tcBorders>
          </w:tcPr>
          <w:p w:rsidR="00244A60" w:rsidRPr="00D61390" w:rsidRDefault="00244A60" w:rsidP="00E00503">
            <w:pPr>
              <w:jc w:val="center"/>
            </w:pPr>
            <w:r w:rsidRPr="00D61390">
              <w:t xml:space="preserve">Получит возможность </w:t>
            </w:r>
          </w:p>
        </w:tc>
      </w:tr>
      <w:tr w:rsidR="00244A60" w:rsidRPr="006F596E" w:rsidTr="00E00503">
        <w:tc>
          <w:tcPr>
            <w:tcW w:w="3510"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Натуральные числа. Дроби. Рациональные числа.</w:t>
            </w:r>
          </w:p>
        </w:tc>
        <w:tc>
          <w:tcPr>
            <w:tcW w:w="5954"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 xml:space="preserve">Оперировать понятиями, связанными с делимостью натуральных чисел. Выражать числа в эквивалентных формах, выбирая наиболее </w:t>
            </w:r>
            <w:proofErr w:type="gramStart"/>
            <w:r w:rsidRPr="00D61390">
              <w:t>подходящую</w:t>
            </w:r>
            <w:proofErr w:type="gramEnd"/>
            <w:r w:rsidRPr="00D61390">
              <w:t xml:space="preserve"> в зависимости от конкретной ситуации. Сравнивать и упорядочивать рациональные числа.</w:t>
            </w:r>
          </w:p>
        </w:tc>
        <w:tc>
          <w:tcPr>
            <w:tcW w:w="5812"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Углубить и развить представления о рациональных числах.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tc>
      </w:tr>
      <w:tr w:rsidR="00244A60" w:rsidRPr="006F596E" w:rsidTr="00E00503">
        <w:tc>
          <w:tcPr>
            <w:tcW w:w="3510"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Измерения, приближения, оценки.</w:t>
            </w:r>
          </w:p>
        </w:tc>
        <w:tc>
          <w:tcPr>
            <w:tcW w:w="5954"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Использовать в ходе решения задач элементарные представления, связанные с приближенными значениями величин.</w:t>
            </w:r>
          </w:p>
        </w:tc>
        <w:tc>
          <w:tcPr>
            <w:tcW w:w="5812"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244A60" w:rsidRPr="00D61390" w:rsidRDefault="00244A60" w:rsidP="00E00503">
            <w:r w:rsidRPr="00D61390">
              <w:t>Понять, что погрешность результата вычислений должна быть соизмерима с погрешностью исходных данных.</w:t>
            </w:r>
          </w:p>
        </w:tc>
      </w:tr>
      <w:tr w:rsidR="00244A60" w:rsidRPr="006F596E" w:rsidTr="00E00503">
        <w:tc>
          <w:tcPr>
            <w:tcW w:w="3510"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Элементы алгебры</w:t>
            </w:r>
          </w:p>
        </w:tc>
        <w:tc>
          <w:tcPr>
            <w:tcW w:w="5954"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Читать и записывать буквенные выражения, составлять буквенные выражения по условию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Строить на координатной плоскости точки и фигуры по заданным координатам, определять координаты точек.</w:t>
            </w:r>
          </w:p>
        </w:tc>
        <w:tc>
          <w:tcPr>
            <w:tcW w:w="5812" w:type="dxa"/>
            <w:tcBorders>
              <w:top w:val="single" w:sz="4" w:space="0" w:color="auto"/>
              <w:left w:val="single" w:sz="4" w:space="0" w:color="auto"/>
              <w:bottom w:val="single" w:sz="4" w:space="0" w:color="auto"/>
              <w:right w:val="single" w:sz="4" w:space="0" w:color="auto"/>
            </w:tcBorders>
          </w:tcPr>
          <w:p w:rsidR="00244A60" w:rsidRPr="00D61390" w:rsidRDefault="00244A60" w:rsidP="00E00503"/>
        </w:tc>
      </w:tr>
      <w:tr w:rsidR="00244A60" w:rsidRPr="006F596E" w:rsidTr="00E00503">
        <w:tc>
          <w:tcPr>
            <w:tcW w:w="3510"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 xml:space="preserve">Описательная статистика. </w:t>
            </w:r>
            <w:r w:rsidRPr="00D61390">
              <w:lastRenderedPageBreak/>
              <w:t>Вероятность. Комбинаторика.</w:t>
            </w:r>
          </w:p>
        </w:tc>
        <w:tc>
          <w:tcPr>
            <w:tcW w:w="5954"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lastRenderedPageBreak/>
              <w:t xml:space="preserve">Приводить примеры случайных событий, достоверных и </w:t>
            </w:r>
            <w:r w:rsidRPr="00D61390">
              <w:lastRenderedPageBreak/>
              <w:t>невозможных событий. Сравнивать шансы наступления событий, строить речевые конструкции с использованием словосочетаний более вероятно, маловероятно и др.</w:t>
            </w:r>
          </w:p>
          <w:p w:rsidR="00244A60" w:rsidRPr="00D61390" w:rsidRDefault="00244A60" w:rsidP="00E00503">
            <w:r w:rsidRPr="00D61390">
              <w:t xml:space="preserve">Выполнять перебор всех возможных вариантов для пересчета объектов или комбинаций, </w:t>
            </w:r>
            <w:proofErr w:type="gramStart"/>
            <w:r w:rsidRPr="00D61390">
              <w:t>отвечающие</w:t>
            </w:r>
            <w:proofErr w:type="gramEnd"/>
            <w:r w:rsidRPr="00D61390">
              <w:t xml:space="preserve"> заданным условиям.</w:t>
            </w:r>
          </w:p>
        </w:tc>
        <w:tc>
          <w:tcPr>
            <w:tcW w:w="5812"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lastRenderedPageBreak/>
              <w:t xml:space="preserve">Научиться некоторым специальным </w:t>
            </w:r>
            <w:proofErr w:type="spellStart"/>
            <w:r w:rsidRPr="00D61390">
              <w:t>приемамрешения</w:t>
            </w:r>
            <w:proofErr w:type="spellEnd"/>
            <w:r w:rsidRPr="00D61390">
              <w:t xml:space="preserve"> </w:t>
            </w:r>
            <w:r w:rsidRPr="00D61390">
              <w:lastRenderedPageBreak/>
              <w:t>комбинаторных задач.</w:t>
            </w:r>
          </w:p>
        </w:tc>
      </w:tr>
      <w:tr w:rsidR="00244A60" w:rsidRPr="006F596E" w:rsidTr="00E00503">
        <w:tc>
          <w:tcPr>
            <w:tcW w:w="3510"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lastRenderedPageBreak/>
              <w:t>Наглядная геометрия</w:t>
            </w:r>
          </w:p>
        </w:tc>
        <w:tc>
          <w:tcPr>
            <w:tcW w:w="5954"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Изготавливать пространственные фигуры из разверток, распознавать развертки куба, параллелепипеда, пирамиды, цилиндра и конуса. Исследовать и описывать свойства геометрических фигур (плоских и пространственных), используя эксперимент, наблюдение, измерение.</w:t>
            </w:r>
          </w:p>
          <w:p w:rsidR="00244A60" w:rsidRPr="00D61390" w:rsidRDefault="00244A60" w:rsidP="00E00503">
            <w:r w:rsidRPr="00D61390">
              <w:t>Моделировать геометрические объекты, используя бумагу, пластилин, проволоку и др. Находить в окружающем мире плоские и пространственные симметричные фигуры. Решать задачи на нахождение длин отрезков, периметров многоугольников, градусной меры углов, площадей квадратов и прямоугольников, объемов кубов и прямоугольных параллелепипедов. Выделять в условии задачи данные, необходимые для ее решения, строить логическую цепочку рассуждений, сопоставлять полученный результат с условием задачи. Изображать равные фигуры.</w:t>
            </w:r>
          </w:p>
        </w:tc>
        <w:tc>
          <w:tcPr>
            <w:tcW w:w="5812" w:type="dxa"/>
            <w:tcBorders>
              <w:top w:val="single" w:sz="4" w:space="0" w:color="auto"/>
              <w:left w:val="single" w:sz="4" w:space="0" w:color="auto"/>
              <w:bottom w:val="single" w:sz="4" w:space="0" w:color="auto"/>
              <w:right w:val="single" w:sz="4" w:space="0" w:color="auto"/>
            </w:tcBorders>
          </w:tcPr>
          <w:p w:rsidR="00244A60" w:rsidRPr="00D61390" w:rsidRDefault="00244A60" w:rsidP="00E00503">
            <w:r w:rsidRPr="00D61390">
              <w:t>Научиться вычислять объемы пространственных геометрических фигур, составленных из прямоугольных параллелепипедов.</w:t>
            </w:r>
          </w:p>
          <w:p w:rsidR="00244A60" w:rsidRPr="00D61390" w:rsidRDefault="00244A60" w:rsidP="00E00503">
            <w:r w:rsidRPr="00D61390">
              <w:t>Углубить и развить представления о пространственных геометрических фигурах.</w:t>
            </w:r>
          </w:p>
          <w:p w:rsidR="00244A60" w:rsidRPr="00D61390" w:rsidRDefault="00244A60" w:rsidP="00E00503">
            <w:r w:rsidRPr="00D61390">
              <w:t>Научиться применять понятие развертки для выполнения практических расчетов.</w:t>
            </w:r>
          </w:p>
        </w:tc>
      </w:tr>
    </w:tbl>
    <w:p w:rsidR="00244A60" w:rsidRPr="00D62115" w:rsidRDefault="00244A60" w:rsidP="00244A60">
      <w:pPr>
        <w:jc w:val="center"/>
        <w:rPr>
          <w:b/>
          <w:sz w:val="28"/>
          <w:szCs w:val="28"/>
        </w:rPr>
      </w:pPr>
    </w:p>
    <w:p w:rsidR="00244A60" w:rsidRPr="00BA375D" w:rsidRDefault="00244A60" w:rsidP="00244A60"/>
    <w:p w:rsidR="00244A60" w:rsidRDefault="00244A60"/>
    <w:p w:rsidR="00244A60" w:rsidRDefault="00244A60"/>
    <w:p w:rsidR="00244A60" w:rsidRDefault="00244A60"/>
    <w:p w:rsidR="00244A60" w:rsidRDefault="00244A60"/>
    <w:p w:rsidR="00244A60" w:rsidRDefault="00244A60"/>
    <w:p w:rsidR="00244A60" w:rsidRDefault="00244A60"/>
    <w:sectPr w:rsidR="00244A60" w:rsidSect="00E8355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3AE5BF2"/>
    <w:multiLevelType w:val="multilevel"/>
    <w:tmpl w:val="60A470C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nsid w:val="09B23489"/>
    <w:multiLevelType w:val="hybridMultilevel"/>
    <w:tmpl w:val="B0EE3456"/>
    <w:lvl w:ilvl="0" w:tplc="9A74F7DE">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D16419C"/>
    <w:multiLevelType w:val="multilevel"/>
    <w:tmpl w:val="6B7C09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3671733"/>
    <w:multiLevelType w:val="hybridMultilevel"/>
    <w:tmpl w:val="F1CC9E34"/>
    <w:lvl w:ilvl="0" w:tplc="A5121C3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17C3C"/>
    <w:multiLevelType w:val="hybridMultilevel"/>
    <w:tmpl w:val="8BC20E64"/>
    <w:lvl w:ilvl="0" w:tplc="0419000B">
      <w:start w:val="1"/>
      <w:numFmt w:val="bullet"/>
      <w:lvlText w:val=""/>
      <w:lvlJc w:val="left"/>
      <w:pPr>
        <w:ind w:left="36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9FB5BEE"/>
    <w:multiLevelType w:val="hybridMultilevel"/>
    <w:tmpl w:val="25988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3028B"/>
    <w:multiLevelType w:val="multilevel"/>
    <w:tmpl w:val="87F0A326"/>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8F6A1D"/>
    <w:multiLevelType w:val="hybridMultilevel"/>
    <w:tmpl w:val="F1CC9E34"/>
    <w:lvl w:ilvl="0" w:tplc="A5121C3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F535C"/>
    <w:multiLevelType w:val="hybridMultilevel"/>
    <w:tmpl w:val="32B83D94"/>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442F58"/>
    <w:multiLevelType w:val="multilevel"/>
    <w:tmpl w:val="4BD3A97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2F896068"/>
    <w:multiLevelType w:val="hybridMultilevel"/>
    <w:tmpl w:val="2F1CC196"/>
    <w:lvl w:ilvl="0" w:tplc="53E4D552">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5610DD"/>
    <w:multiLevelType w:val="multilevel"/>
    <w:tmpl w:val="29D642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715A0B1"/>
    <w:multiLevelType w:val="multilevel"/>
    <w:tmpl w:val="6D64D5BC"/>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5">
    <w:nsid w:val="4C8D13D1"/>
    <w:multiLevelType w:val="hybridMultilevel"/>
    <w:tmpl w:val="D0C82FBE"/>
    <w:lvl w:ilvl="0" w:tplc="5FD268C8">
      <w:start w:val="1"/>
      <w:numFmt w:val="bullet"/>
      <w:lvlText w:val=""/>
      <w:lvlJc w:val="left"/>
      <w:pPr>
        <w:tabs>
          <w:tab w:val="num" w:pos="2129"/>
        </w:tabs>
        <w:ind w:left="21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1765E1C"/>
    <w:multiLevelType w:val="hybridMultilevel"/>
    <w:tmpl w:val="DFFC722E"/>
    <w:lvl w:ilvl="0" w:tplc="0419000B">
      <w:start w:val="1"/>
      <w:numFmt w:val="bullet"/>
      <w:lvlText w:val=""/>
      <w:lvlJc w:val="left"/>
      <w:pPr>
        <w:ind w:left="360" w:hanging="360"/>
      </w:pPr>
      <w:rPr>
        <w:rFonts w:ascii="Wingdings" w:hAnsi="Wingding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56605D0A"/>
    <w:multiLevelType w:val="hybridMultilevel"/>
    <w:tmpl w:val="4162B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9206CA"/>
    <w:multiLevelType w:val="hybridMultilevel"/>
    <w:tmpl w:val="6778FF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59C6A62"/>
    <w:multiLevelType w:val="hybridMultilevel"/>
    <w:tmpl w:val="FDF4F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744E02"/>
    <w:multiLevelType w:val="hybridMultilevel"/>
    <w:tmpl w:val="E082607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1">
    <w:nsid w:val="6C7B0344"/>
    <w:multiLevelType w:val="hybridMultilevel"/>
    <w:tmpl w:val="A9AEED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3196255"/>
    <w:multiLevelType w:val="hybridMultilevel"/>
    <w:tmpl w:val="63424D46"/>
    <w:lvl w:ilvl="0" w:tplc="0419000D">
      <w:start w:val="1"/>
      <w:numFmt w:val="bullet"/>
      <w:lvlText w:val=""/>
      <w:lvlJc w:val="left"/>
      <w:pPr>
        <w:ind w:left="1478" w:hanging="360"/>
      </w:pPr>
      <w:rPr>
        <w:rFonts w:ascii="Wingdings" w:hAnsi="Wingdings"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23">
    <w:nsid w:val="7C201AF0"/>
    <w:multiLevelType w:val="multilevel"/>
    <w:tmpl w:val="AEFC745C"/>
    <w:lvl w:ilvl="0">
      <w:start w:val="3"/>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4"/>
  </w:num>
  <w:num w:numId="3">
    <w:abstractNumId w:val="11"/>
  </w:num>
  <w:num w:numId="4">
    <w:abstractNumId w:val="12"/>
  </w:num>
  <w:num w:numId="5">
    <w:abstractNumId w:val="10"/>
  </w:num>
  <w:num w:numId="6">
    <w:abstractNumId w:val="9"/>
  </w:num>
  <w:num w:numId="7">
    <w:abstractNumId w:val="22"/>
  </w:num>
  <w:num w:numId="8">
    <w:abstractNumId w:val="13"/>
  </w:num>
  <w:num w:numId="9">
    <w:abstractNumId w:val="3"/>
  </w:num>
  <w:num w:numId="10">
    <w:abstractNumId w:val="17"/>
  </w:num>
  <w:num w:numId="11">
    <w:abstractNumId w:val="23"/>
  </w:num>
  <w:num w:numId="12">
    <w:abstractNumId w:val="4"/>
  </w:num>
  <w:num w:numId="13">
    <w:abstractNumId w:val="8"/>
  </w:num>
  <w:num w:numId="14">
    <w:abstractNumId w:val="7"/>
  </w:num>
  <w:num w:numId="15">
    <w:abstractNumId w:val="6"/>
  </w:num>
  <w:num w:numId="16">
    <w:abstractNumId w:val="21"/>
  </w:num>
  <w:num w:numId="17">
    <w:abstractNumId w:val="18"/>
  </w:num>
  <w:num w:numId="18">
    <w:abstractNumId w:val="5"/>
  </w:num>
  <w:num w:numId="19">
    <w:abstractNumId w:val="16"/>
  </w:num>
  <w:num w:numId="20">
    <w:abstractNumId w:val="2"/>
  </w:num>
  <w:num w:numId="2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2">
    <w:abstractNumId w:val="1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5F"/>
    <w:rsid w:val="00012AE0"/>
    <w:rsid w:val="00017888"/>
    <w:rsid w:val="00022AF5"/>
    <w:rsid w:val="000303B0"/>
    <w:rsid w:val="000423B8"/>
    <w:rsid w:val="0006395C"/>
    <w:rsid w:val="000769F6"/>
    <w:rsid w:val="000B09C9"/>
    <w:rsid w:val="000C490B"/>
    <w:rsid w:val="000D6246"/>
    <w:rsid w:val="000E7D0E"/>
    <w:rsid w:val="0010138E"/>
    <w:rsid w:val="00102525"/>
    <w:rsid w:val="00126585"/>
    <w:rsid w:val="00132F63"/>
    <w:rsid w:val="001A1C1D"/>
    <w:rsid w:val="001B26FD"/>
    <w:rsid w:val="001C13A6"/>
    <w:rsid w:val="001F41AA"/>
    <w:rsid w:val="001F7E02"/>
    <w:rsid w:val="0021743A"/>
    <w:rsid w:val="00244A60"/>
    <w:rsid w:val="00255F64"/>
    <w:rsid w:val="002575F9"/>
    <w:rsid w:val="00260C6D"/>
    <w:rsid w:val="00261FF7"/>
    <w:rsid w:val="00263809"/>
    <w:rsid w:val="002651F9"/>
    <w:rsid w:val="002B1DAB"/>
    <w:rsid w:val="002D4D15"/>
    <w:rsid w:val="00384652"/>
    <w:rsid w:val="003B4A12"/>
    <w:rsid w:val="00401E4F"/>
    <w:rsid w:val="004106BC"/>
    <w:rsid w:val="00426A79"/>
    <w:rsid w:val="00494846"/>
    <w:rsid w:val="004B7B1F"/>
    <w:rsid w:val="004C2467"/>
    <w:rsid w:val="004C277B"/>
    <w:rsid w:val="004F3FA1"/>
    <w:rsid w:val="00513BEF"/>
    <w:rsid w:val="00516FE0"/>
    <w:rsid w:val="005264B7"/>
    <w:rsid w:val="00540B12"/>
    <w:rsid w:val="00541485"/>
    <w:rsid w:val="00542EE0"/>
    <w:rsid w:val="00553B2B"/>
    <w:rsid w:val="00564C97"/>
    <w:rsid w:val="00574440"/>
    <w:rsid w:val="005E4F25"/>
    <w:rsid w:val="00632C2C"/>
    <w:rsid w:val="006851EF"/>
    <w:rsid w:val="006852D5"/>
    <w:rsid w:val="00692D64"/>
    <w:rsid w:val="006A4FC1"/>
    <w:rsid w:val="006D761C"/>
    <w:rsid w:val="007347C6"/>
    <w:rsid w:val="00736270"/>
    <w:rsid w:val="00760598"/>
    <w:rsid w:val="007623CD"/>
    <w:rsid w:val="00786499"/>
    <w:rsid w:val="00790569"/>
    <w:rsid w:val="007976A1"/>
    <w:rsid w:val="007A0B05"/>
    <w:rsid w:val="007B6C90"/>
    <w:rsid w:val="008033D4"/>
    <w:rsid w:val="0086547B"/>
    <w:rsid w:val="00895CA4"/>
    <w:rsid w:val="008A4C0B"/>
    <w:rsid w:val="008E2DEC"/>
    <w:rsid w:val="008E5A10"/>
    <w:rsid w:val="008F1E14"/>
    <w:rsid w:val="00901D13"/>
    <w:rsid w:val="00916B46"/>
    <w:rsid w:val="0096468A"/>
    <w:rsid w:val="0097264C"/>
    <w:rsid w:val="00975AE9"/>
    <w:rsid w:val="009A36EA"/>
    <w:rsid w:val="00A166E9"/>
    <w:rsid w:val="00A338A3"/>
    <w:rsid w:val="00A65FA2"/>
    <w:rsid w:val="00AB5F85"/>
    <w:rsid w:val="00AC271F"/>
    <w:rsid w:val="00B342C2"/>
    <w:rsid w:val="00B52718"/>
    <w:rsid w:val="00B63038"/>
    <w:rsid w:val="00B9268A"/>
    <w:rsid w:val="00BA511B"/>
    <w:rsid w:val="00BA62CE"/>
    <w:rsid w:val="00BE2D01"/>
    <w:rsid w:val="00C16CB6"/>
    <w:rsid w:val="00C178A6"/>
    <w:rsid w:val="00C25754"/>
    <w:rsid w:val="00C26329"/>
    <w:rsid w:val="00C409AE"/>
    <w:rsid w:val="00C65602"/>
    <w:rsid w:val="00C914A8"/>
    <w:rsid w:val="00C97107"/>
    <w:rsid w:val="00CA4439"/>
    <w:rsid w:val="00CB52EE"/>
    <w:rsid w:val="00CE166D"/>
    <w:rsid w:val="00D11A6F"/>
    <w:rsid w:val="00D300B3"/>
    <w:rsid w:val="00D370E9"/>
    <w:rsid w:val="00D97778"/>
    <w:rsid w:val="00E46BD6"/>
    <w:rsid w:val="00E63920"/>
    <w:rsid w:val="00E8355F"/>
    <w:rsid w:val="00E932D9"/>
    <w:rsid w:val="00EA33CA"/>
    <w:rsid w:val="00EB176D"/>
    <w:rsid w:val="00F17140"/>
    <w:rsid w:val="00F35497"/>
    <w:rsid w:val="00F5660F"/>
    <w:rsid w:val="00F646FF"/>
    <w:rsid w:val="00F74502"/>
    <w:rsid w:val="00F9056D"/>
    <w:rsid w:val="00F93E91"/>
    <w:rsid w:val="00F95C85"/>
    <w:rsid w:val="00FB6F97"/>
    <w:rsid w:val="00FE3088"/>
    <w:rsid w:val="00FE4859"/>
    <w:rsid w:val="00FE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5F"/>
    <w:rPr>
      <w:rFonts w:ascii="Calibri" w:eastAsia="Calibri" w:hAnsi="Calibri" w:cs="Times New Roman"/>
    </w:rPr>
  </w:style>
  <w:style w:type="paragraph" w:styleId="3">
    <w:name w:val="heading 3"/>
    <w:basedOn w:val="a"/>
    <w:next w:val="a"/>
    <w:link w:val="30"/>
    <w:qFormat/>
    <w:rsid w:val="00244A6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0D6246"/>
    <w:rPr>
      <w:color w:val="0000FF"/>
      <w:u w:val="single"/>
    </w:rPr>
  </w:style>
  <w:style w:type="table" w:styleId="a4">
    <w:name w:val="Table Grid"/>
    <w:basedOn w:val="a1"/>
    <w:rsid w:val="0012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244A60"/>
    <w:rPr>
      <w:rFonts w:ascii="Arial" w:eastAsia="Times New Roman" w:hAnsi="Arial" w:cs="Arial"/>
      <w:b/>
      <w:bCs/>
      <w:sz w:val="26"/>
      <w:szCs w:val="26"/>
      <w:lang w:eastAsia="ru-RU"/>
    </w:r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4A60"/>
    <w:pPr>
      <w:spacing w:after="160" w:line="240" w:lineRule="exact"/>
    </w:pPr>
    <w:rPr>
      <w:rFonts w:ascii="Verdana" w:eastAsia="Times New Roman" w:hAnsi="Verdana"/>
      <w:sz w:val="20"/>
      <w:szCs w:val="20"/>
      <w:lang w:val="en-US"/>
    </w:rPr>
  </w:style>
  <w:style w:type="paragraph" w:styleId="a6">
    <w:name w:val="List Paragraph"/>
    <w:basedOn w:val="a"/>
    <w:qFormat/>
    <w:rsid w:val="00244A60"/>
    <w:pPr>
      <w:ind w:left="720"/>
      <w:contextualSpacing/>
    </w:pPr>
  </w:style>
  <w:style w:type="character" w:customStyle="1" w:styleId="apple-converted-space">
    <w:name w:val="apple-converted-space"/>
    <w:rsid w:val="00244A60"/>
  </w:style>
  <w:style w:type="paragraph" w:customStyle="1" w:styleId="ListParagraph">
    <w:name w:val="List Paragraph"/>
    <w:basedOn w:val="a"/>
    <w:rsid w:val="00244A60"/>
    <w:pPr>
      <w:ind w:left="720"/>
    </w:pPr>
    <w:rPr>
      <w:rFonts w:eastAsia="Times New Roman"/>
    </w:rPr>
  </w:style>
  <w:style w:type="paragraph" w:customStyle="1" w:styleId="Text">
    <w:name w:val="Text"/>
    <w:rsid w:val="00244A60"/>
    <w:pPr>
      <w:spacing w:after="0" w:line="226" w:lineRule="atLeast"/>
      <w:ind w:firstLine="283"/>
      <w:jc w:val="both"/>
    </w:pPr>
    <w:rPr>
      <w:rFonts w:ascii="SchoolBookC" w:eastAsia="Times New Roman" w:hAnsi="SchoolBookC" w:cs="Times New Roman"/>
      <w:snapToGrid w:val="0"/>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5F"/>
    <w:rPr>
      <w:rFonts w:ascii="Calibri" w:eastAsia="Calibri" w:hAnsi="Calibri" w:cs="Times New Roman"/>
    </w:rPr>
  </w:style>
  <w:style w:type="paragraph" w:styleId="3">
    <w:name w:val="heading 3"/>
    <w:basedOn w:val="a"/>
    <w:next w:val="a"/>
    <w:link w:val="30"/>
    <w:qFormat/>
    <w:rsid w:val="00244A6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0D6246"/>
    <w:rPr>
      <w:color w:val="0000FF"/>
      <w:u w:val="single"/>
    </w:rPr>
  </w:style>
  <w:style w:type="table" w:styleId="a4">
    <w:name w:val="Table Grid"/>
    <w:basedOn w:val="a1"/>
    <w:rsid w:val="0012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244A60"/>
    <w:rPr>
      <w:rFonts w:ascii="Arial" w:eastAsia="Times New Roman" w:hAnsi="Arial" w:cs="Arial"/>
      <w:b/>
      <w:bCs/>
      <w:sz w:val="26"/>
      <w:szCs w:val="26"/>
      <w:lang w:eastAsia="ru-RU"/>
    </w:r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4A60"/>
    <w:pPr>
      <w:spacing w:after="160" w:line="240" w:lineRule="exact"/>
    </w:pPr>
    <w:rPr>
      <w:rFonts w:ascii="Verdana" w:eastAsia="Times New Roman" w:hAnsi="Verdana"/>
      <w:sz w:val="20"/>
      <w:szCs w:val="20"/>
      <w:lang w:val="en-US"/>
    </w:rPr>
  </w:style>
  <w:style w:type="paragraph" w:styleId="a6">
    <w:name w:val="List Paragraph"/>
    <w:basedOn w:val="a"/>
    <w:qFormat/>
    <w:rsid w:val="00244A60"/>
    <w:pPr>
      <w:ind w:left="720"/>
      <w:contextualSpacing/>
    </w:pPr>
  </w:style>
  <w:style w:type="character" w:customStyle="1" w:styleId="apple-converted-space">
    <w:name w:val="apple-converted-space"/>
    <w:rsid w:val="00244A60"/>
  </w:style>
  <w:style w:type="paragraph" w:customStyle="1" w:styleId="ListParagraph">
    <w:name w:val="List Paragraph"/>
    <w:basedOn w:val="a"/>
    <w:rsid w:val="00244A60"/>
    <w:pPr>
      <w:ind w:left="720"/>
    </w:pPr>
    <w:rPr>
      <w:rFonts w:eastAsia="Times New Roman"/>
    </w:rPr>
  </w:style>
  <w:style w:type="paragraph" w:customStyle="1" w:styleId="Text">
    <w:name w:val="Text"/>
    <w:rsid w:val="00244A60"/>
    <w:pPr>
      <w:spacing w:after="0" w:line="226" w:lineRule="atLeast"/>
      <w:ind w:firstLine="283"/>
      <w:jc w:val="both"/>
    </w:pPr>
    <w:rPr>
      <w:rFonts w:ascii="SchoolBookC" w:eastAsia="Times New Roman" w:hAnsi="SchoolBookC" w:cs="Times New Roman"/>
      <w:snapToGrid w:val="0"/>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856042/" TargetMode="External"/><Relationship Id="rId13" Type="http://schemas.openxmlformats.org/officeDocument/2006/relationships/hyperlink" Target="http://uchit.rast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zon.ru/context/detail/id/4660141/" TargetMode="External"/><Relationship Id="rId12" Type="http://schemas.openxmlformats.org/officeDocument/2006/relationships/hyperlink" Target="http://www.resolventa.ru/demo/demomat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oki.net/docma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ugosvet.ru/enc/nauka_i_tehnika/matematika/MATEMATIKA.html" TargetMode="External"/><Relationship Id="rId5" Type="http://schemas.openxmlformats.org/officeDocument/2006/relationships/settings" Target="settings.xml"/><Relationship Id="rId15" Type="http://schemas.openxmlformats.org/officeDocument/2006/relationships/hyperlink" Target="http://www.uchportal.ru/load/28" TargetMode="External"/><Relationship Id="rId10" Type="http://schemas.openxmlformats.org/officeDocument/2006/relationships/hyperlink" Target="http://the800.info/yentsiklopediya-dlya-detey-matematika" TargetMode="External"/><Relationship Id="rId4" Type="http://schemas.microsoft.com/office/2007/relationships/stylesWithEffects" Target="stylesWithEffects.xml"/><Relationship Id="rId9" Type="http://schemas.openxmlformats.org/officeDocument/2006/relationships/hyperlink" Target="http://www.matematika-na.ru" TargetMode="External"/><Relationship Id="rId14" Type="http://schemas.openxmlformats.org/officeDocument/2006/relationships/hyperlink" Target="http://pedsovet.su/load/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2768-DF3A-42A9-9E85-BB816EE2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20822</Words>
  <Characters>118690</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6</cp:revision>
  <dcterms:created xsi:type="dcterms:W3CDTF">2014-11-30T18:00:00Z</dcterms:created>
  <dcterms:modified xsi:type="dcterms:W3CDTF">2015-08-30T16:32:00Z</dcterms:modified>
</cp:coreProperties>
</file>