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64" w:rsidRPr="00324F0C" w:rsidRDefault="00B25464" w:rsidP="00B254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24F0C">
        <w:rPr>
          <w:rFonts w:ascii="Times New Roman" w:eastAsia="Times New Roman" w:hAnsi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B25464" w:rsidRPr="00324F0C" w:rsidRDefault="00B25464" w:rsidP="00B254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24F0C">
        <w:rPr>
          <w:rFonts w:ascii="Times New Roman" w:eastAsia="Times New Roman" w:hAnsi="Times New Roman"/>
          <w:b/>
          <w:bCs/>
          <w:sz w:val="28"/>
          <w:szCs w:val="28"/>
        </w:rPr>
        <w:t>«Школа № 20 имени Кирилла и Мефодия»</w:t>
      </w:r>
    </w:p>
    <w:p w:rsidR="00B25464" w:rsidRPr="00324F0C" w:rsidRDefault="00B25464" w:rsidP="00B2546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5464" w:rsidRPr="00324F0C" w:rsidRDefault="00B25464" w:rsidP="00B2546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24F0C" w:rsidRDefault="00324F0C" w:rsidP="00324F0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324F0C">
        <w:rPr>
          <w:rFonts w:ascii="Times New Roman" w:eastAsia="Times New Roman" w:hAnsi="Times New Roman"/>
          <w:b/>
          <w:bCs/>
          <w:sz w:val="28"/>
          <w:szCs w:val="28"/>
        </w:rPr>
        <w:t xml:space="preserve">Утверждаю </w:t>
      </w:r>
    </w:p>
    <w:p w:rsidR="00324F0C" w:rsidRDefault="00324F0C" w:rsidP="00324F0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5464" w:rsidRPr="00324F0C" w:rsidRDefault="00324F0C" w:rsidP="00324F0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324F0C">
        <w:rPr>
          <w:rFonts w:ascii="Times New Roman" w:eastAsia="Times New Roman" w:hAnsi="Times New Roman"/>
          <w:b/>
          <w:bCs/>
          <w:sz w:val="28"/>
          <w:szCs w:val="28"/>
        </w:rPr>
        <w:t>Т.В. Комогорцева</w:t>
      </w:r>
    </w:p>
    <w:p w:rsidR="00B25464" w:rsidRPr="00324F0C" w:rsidRDefault="00B25464" w:rsidP="00B2546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5464" w:rsidRPr="00324F0C" w:rsidRDefault="00B25464" w:rsidP="00B2546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5464" w:rsidRPr="00324F0C" w:rsidRDefault="00B25464" w:rsidP="00B2546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5464" w:rsidRPr="00324F0C" w:rsidRDefault="00B25464" w:rsidP="00B2546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5464" w:rsidRPr="00324F0C" w:rsidRDefault="00B25464" w:rsidP="00B2546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5464" w:rsidRPr="00324F0C" w:rsidRDefault="00B25464" w:rsidP="00B254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24F0C">
        <w:rPr>
          <w:rFonts w:ascii="Times New Roman" w:eastAsia="Times New Roman" w:hAnsi="Times New Roman"/>
          <w:b/>
          <w:bCs/>
          <w:sz w:val="28"/>
          <w:szCs w:val="28"/>
        </w:rPr>
        <w:t>РАБОЧАЯ ПРОГРАММА</w:t>
      </w:r>
    </w:p>
    <w:p w:rsidR="00B25464" w:rsidRPr="00324F0C" w:rsidRDefault="00324F0C" w:rsidP="00B254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="00B25464" w:rsidRPr="00324F0C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0C">
        <w:rPr>
          <w:rFonts w:ascii="Times New Roman" w:eastAsia="Times New Roman" w:hAnsi="Times New Roman"/>
          <w:b/>
          <w:bCs/>
          <w:sz w:val="28"/>
          <w:szCs w:val="28"/>
        </w:rPr>
        <w:t xml:space="preserve">учебному предмету </w:t>
      </w:r>
      <w:r w:rsidR="00B25464" w:rsidRPr="00324F0C">
        <w:rPr>
          <w:rFonts w:ascii="Times New Roman" w:eastAsia="Times New Roman" w:hAnsi="Times New Roman"/>
          <w:b/>
          <w:bCs/>
          <w:sz w:val="28"/>
          <w:szCs w:val="28"/>
        </w:rPr>
        <w:t xml:space="preserve"> «Всеобщая  история»</w:t>
      </w:r>
    </w:p>
    <w:p w:rsidR="00B25464" w:rsidRPr="00324F0C" w:rsidRDefault="00B25464" w:rsidP="00B254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24F0C">
        <w:rPr>
          <w:rFonts w:ascii="Times New Roman" w:eastAsia="Times New Roman" w:hAnsi="Times New Roman"/>
          <w:b/>
          <w:bCs/>
          <w:sz w:val="28"/>
          <w:szCs w:val="28"/>
        </w:rPr>
        <w:t xml:space="preserve">   7 класс</w:t>
      </w:r>
    </w:p>
    <w:p w:rsidR="00B25464" w:rsidRPr="00324F0C" w:rsidRDefault="00B25464" w:rsidP="00B25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24F0C">
        <w:rPr>
          <w:rFonts w:ascii="Times New Roman" w:eastAsia="Times New Roman" w:hAnsi="Times New Roman"/>
          <w:b/>
          <w:bCs/>
          <w:sz w:val="28"/>
          <w:szCs w:val="28"/>
        </w:rPr>
        <w:t xml:space="preserve">(к учебнику А.Я. </w:t>
      </w:r>
      <w:proofErr w:type="spellStart"/>
      <w:r w:rsidRPr="00324F0C">
        <w:rPr>
          <w:rFonts w:ascii="Times New Roman" w:eastAsia="Times New Roman" w:hAnsi="Times New Roman"/>
          <w:b/>
          <w:bCs/>
          <w:sz w:val="28"/>
          <w:szCs w:val="28"/>
        </w:rPr>
        <w:t>Юдовская</w:t>
      </w:r>
      <w:proofErr w:type="spellEnd"/>
      <w:r w:rsidRPr="00324F0C">
        <w:rPr>
          <w:rFonts w:ascii="Times New Roman" w:eastAsia="Times New Roman" w:hAnsi="Times New Roman"/>
          <w:b/>
          <w:bCs/>
          <w:sz w:val="28"/>
          <w:szCs w:val="28"/>
        </w:rPr>
        <w:t>, П.А. Баранов, Л.М. Ванюшкина «История Нового Времени»)</w:t>
      </w:r>
    </w:p>
    <w:p w:rsidR="00B25464" w:rsidRPr="00324F0C" w:rsidRDefault="00B25464" w:rsidP="00B2546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24F0C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324F0C" w:rsidRPr="00324F0C" w:rsidRDefault="00324F0C" w:rsidP="00324F0C">
      <w:pPr>
        <w:jc w:val="right"/>
        <w:rPr>
          <w:rFonts w:ascii="Times New Roman" w:hAnsi="Times New Roman"/>
          <w:b/>
          <w:sz w:val="28"/>
          <w:szCs w:val="28"/>
        </w:rPr>
      </w:pPr>
      <w:r w:rsidRPr="00324F0C">
        <w:rPr>
          <w:rFonts w:ascii="Times New Roman" w:hAnsi="Times New Roman"/>
          <w:b/>
          <w:sz w:val="28"/>
          <w:szCs w:val="28"/>
        </w:rPr>
        <w:t xml:space="preserve">Составитель: </w:t>
      </w:r>
    </w:p>
    <w:p w:rsidR="00324F0C" w:rsidRPr="00324F0C" w:rsidRDefault="00324F0C" w:rsidP="00324F0C">
      <w:pPr>
        <w:jc w:val="right"/>
        <w:rPr>
          <w:rFonts w:ascii="Times New Roman" w:hAnsi="Times New Roman"/>
          <w:b/>
          <w:sz w:val="28"/>
          <w:szCs w:val="28"/>
        </w:rPr>
      </w:pPr>
      <w:r w:rsidRPr="00324F0C">
        <w:rPr>
          <w:rFonts w:ascii="Times New Roman" w:hAnsi="Times New Roman"/>
          <w:b/>
          <w:sz w:val="28"/>
          <w:szCs w:val="28"/>
        </w:rPr>
        <w:t xml:space="preserve">учитель истории и обществознания </w:t>
      </w:r>
    </w:p>
    <w:p w:rsidR="00B25464" w:rsidRPr="00324F0C" w:rsidRDefault="00324F0C" w:rsidP="00324F0C">
      <w:pPr>
        <w:jc w:val="right"/>
        <w:rPr>
          <w:rFonts w:ascii="Times New Roman" w:hAnsi="Times New Roman"/>
          <w:b/>
          <w:sz w:val="28"/>
          <w:szCs w:val="28"/>
        </w:rPr>
      </w:pPr>
      <w:r w:rsidRPr="00324F0C">
        <w:rPr>
          <w:rFonts w:ascii="Times New Roman" w:hAnsi="Times New Roman"/>
          <w:b/>
          <w:sz w:val="28"/>
          <w:szCs w:val="28"/>
        </w:rPr>
        <w:t>Алексеева Н. В.</w:t>
      </w:r>
    </w:p>
    <w:p w:rsidR="00B25464" w:rsidRPr="00324F0C" w:rsidRDefault="00B25464" w:rsidP="006B5C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464" w:rsidRPr="00324F0C" w:rsidRDefault="00B25464" w:rsidP="006B5C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4F0C" w:rsidRDefault="00324F0C" w:rsidP="00324F0C">
      <w:pPr>
        <w:jc w:val="center"/>
        <w:rPr>
          <w:rFonts w:ascii="Times New Roman" w:hAnsi="Times New Roman"/>
          <w:b/>
          <w:sz w:val="28"/>
          <w:szCs w:val="28"/>
        </w:rPr>
      </w:pPr>
      <w:r w:rsidRPr="00324F0C">
        <w:rPr>
          <w:rFonts w:ascii="Times New Roman" w:hAnsi="Times New Roman"/>
          <w:b/>
          <w:sz w:val="28"/>
          <w:szCs w:val="28"/>
        </w:rPr>
        <w:t>Великий Новгород</w:t>
      </w:r>
    </w:p>
    <w:p w:rsidR="00324F0C" w:rsidRDefault="00324F0C" w:rsidP="00324F0C">
      <w:pPr>
        <w:jc w:val="center"/>
        <w:rPr>
          <w:rFonts w:ascii="Times New Roman" w:hAnsi="Times New Roman"/>
          <w:b/>
          <w:sz w:val="28"/>
          <w:szCs w:val="28"/>
        </w:rPr>
      </w:pPr>
      <w:r w:rsidRPr="00324F0C">
        <w:rPr>
          <w:rFonts w:ascii="Times New Roman" w:hAnsi="Times New Roman"/>
          <w:b/>
          <w:sz w:val="28"/>
          <w:szCs w:val="28"/>
        </w:rPr>
        <w:t>2018</w:t>
      </w:r>
    </w:p>
    <w:p w:rsidR="00CA2FF9" w:rsidRPr="00324F0C" w:rsidRDefault="00CA2FF9" w:rsidP="00324F0C">
      <w:pPr>
        <w:jc w:val="center"/>
        <w:rPr>
          <w:rFonts w:ascii="Times New Roman" w:hAnsi="Times New Roman"/>
          <w:b/>
          <w:sz w:val="28"/>
          <w:szCs w:val="28"/>
        </w:rPr>
      </w:pPr>
      <w:r w:rsidRPr="00CA2FF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E1B1F" w:rsidRPr="00005490" w:rsidRDefault="00AE1B1F" w:rsidP="00CA2F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Рабочая программа по истории для 7 класса общеобразовательной школы составлена в соответствии с основными положениями федерального государственного образовательного стандарта основного общего образования и </w:t>
      </w:r>
      <w:r w:rsidR="006B5CBF" w:rsidRPr="00005490">
        <w:rPr>
          <w:rFonts w:ascii="Times New Roman" w:hAnsi="Times New Roman"/>
          <w:sz w:val="26"/>
          <w:szCs w:val="26"/>
        </w:rPr>
        <w:t xml:space="preserve"> рабоче</w:t>
      </w:r>
      <w:r w:rsidR="00935A98" w:rsidRPr="00005490">
        <w:rPr>
          <w:rFonts w:ascii="Times New Roman" w:hAnsi="Times New Roman"/>
          <w:sz w:val="26"/>
          <w:szCs w:val="26"/>
        </w:rPr>
        <w:t xml:space="preserve">й программы «Всеобщая история». </w:t>
      </w:r>
      <w:r w:rsidR="006B5CBF" w:rsidRPr="00005490">
        <w:rPr>
          <w:rFonts w:ascii="Times New Roman" w:hAnsi="Times New Roman"/>
          <w:sz w:val="26"/>
          <w:szCs w:val="26"/>
        </w:rPr>
        <w:t xml:space="preserve">Предметная линия учебников А.А </w:t>
      </w:r>
      <w:proofErr w:type="spellStart"/>
      <w:r w:rsidR="006B5CBF" w:rsidRPr="00005490">
        <w:rPr>
          <w:rFonts w:ascii="Times New Roman" w:hAnsi="Times New Roman"/>
          <w:sz w:val="26"/>
          <w:szCs w:val="26"/>
        </w:rPr>
        <w:t>Вигасин</w:t>
      </w:r>
      <w:proofErr w:type="gramStart"/>
      <w:r w:rsidR="006B5CBF" w:rsidRPr="00005490">
        <w:rPr>
          <w:rFonts w:ascii="Times New Roman" w:hAnsi="Times New Roman"/>
          <w:sz w:val="26"/>
          <w:szCs w:val="26"/>
        </w:rPr>
        <w:t>а</w:t>
      </w:r>
      <w:proofErr w:type="spellEnd"/>
      <w:r w:rsidR="006B5CBF" w:rsidRPr="00005490">
        <w:rPr>
          <w:rFonts w:ascii="Times New Roman" w:hAnsi="Times New Roman"/>
          <w:sz w:val="26"/>
          <w:szCs w:val="26"/>
        </w:rPr>
        <w:t>-</w:t>
      </w:r>
      <w:proofErr w:type="gramEnd"/>
      <w:r w:rsidR="006B5CBF" w:rsidRPr="00005490">
        <w:rPr>
          <w:rFonts w:ascii="Times New Roman" w:hAnsi="Times New Roman"/>
          <w:sz w:val="26"/>
          <w:szCs w:val="26"/>
        </w:rPr>
        <w:t xml:space="preserve"> О.С. </w:t>
      </w:r>
      <w:proofErr w:type="spellStart"/>
      <w:r w:rsidR="006B5CBF" w:rsidRPr="00005490">
        <w:rPr>
          <w:rFonts w:ascii="Times New Roman" w:hAnsi="Times New Roman"/>
          <w:sz w:val="26"/>
          <w:szCs w:val="26"/>
        </w:rPr>
        <w:t>Сороко-Цюпы</w:t>
      </w:r>
      <w:proofErr w:type="spellEnd"/>
      <w:r w:rsidR="006B5CBF" w:rsidRPr="00005490">
        <w:rPr>
          <w:rFonts w:ascii="Times New Roman" w:hAnsi="Times New Roman"/>
          <w:sz w:val="26"/>
          <w:szCs w:val="26"/>
        </w:rPr>
        <w:t xml:space="preserve"> 5-9 классы. М.,- Просвещение 2011  к учебнику А. Я. </w:t>
      </w:r>
      <w:proofErr w:type="spellStart"/>
      <w:r w:rsidR="006B5CBF" w:rsidRPr="00005490">
        <w:rPr>
          <w:rFonts w:ascii="Times New Roman" w:hAnsi="Times New Roman"/>
          <w:sz w:val="26"/>
          <w:szCs w:val="26"/>
        </w:rPr>
        <w:t>Юдовской</w:t>
      </w:r>
      <w:proofErr w:type="spellEnd"/>
      <w:r w:rsidR="006B5CBF" w:rsidRPr="00005490">
        <w:rPr>
          <w:rFonts w:ascii="Times New Roman" w:hAnsi="Times New Roman"/>
          <w:sz w:val="26"/>
          <w:szCs w:val="26"/>
        </w:rPr>
        <w:t>, П. А. Баранова, Л. М. Ванюшкиной «Новая история. 1500—1800» М.: Просвещение, 2014.</w:t>
      </w:r>
      <w:r w:rsidRPr="00005490">
        <w:rPr>
          <w:rFonts w:ascii="Times New Roman" w:hAnsi="Times New Roman"/>
          <w:sz w:val="26"/>
          <w:szCs w:val="26"/>
        </w:rPr>
        <w:t xml:space="preserve"> </w:t>
      </w:r>
    </w:p>
    <w:p w:rsidR="00CA2FF9" w:rsidRPr="00005490" w:rsidRDefault="00AE1B1F" w:rsidP="00CA2F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Курс «История Нового времени. 1500-1800» формирует общую картину истории развития человечества, представления об общих и ведущих процессах, явлениях, понятиях в период с 1500 до 1800 годов. Так как на «Всеобщую историю» выделяется сравнительно небольшой объём времени, акцент делается на наиболее значительные процессы, </w:t>
      </w:r>
      <w:proofErr w:type="gramStart"/>
      <w:r w:rsidRPr="00005490">
        <w:rPr>
          <w:rFonts w:ascii="Times New Roman" w:hAnsi="Times New Roman"/>
          <w:sz w:val="26"/>
          <w:szCs w:val="26"/>
        </w:rPr>
        <w:t>помогающие</w:t>
      </w:r>
      <w:proofErr w:type="gramEnd"/>
      <w:r w:rsidRPr="00005490">
        <w:rPr>
          <w:rFonts w:ascii="Times New Roman" w:hAnsi="Times New Roman"/>
          <w:sz w:val="26"/>
          <w:szCs w:val="26"/>
        </w:rPr>
        <w:t xml:space="preserve"> прежде всего понимать и объяснять современное мироустройство. Курс даёт возможность осознать огромную роль Нового времени, без которого невозможно представить современную цивилизацию.</w:t>
      </w:r>
    </w:p>
    <w:p w:rsidR="00935A98" w:rsidRPr="00005490" w:rsidRDefault="00821CDD" w:rsidP="00CA2F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В связи с принятием в РФ новой концепции </w:t>
      </w:r>
      <w:r w:rsidR="00BD20F9" w:rsidRPr="00005490">
        <w:rPr>
          <w:rFonts w:ascii="Times New Roman" w:hAnsi="Times New Roman"/>
          <w:sz w:val="26"/>
          <w:szCs w:val="26"/>
        </w:rPr>
        <w:t>преподавания и</w:t>
      </w:r>
      <w:r w:rsidRPr="00005490">
        <w:rPr>
          <w:rFonts w:ascii="Times New Roman" w:hAnsi="Times New Roman"/>
          <w:sz w:val="26"/>
          <w:szCs w:val="26"/>
        </w:rPr>
        <w:t>стории России и  включающей в неё культурно-исторический стандарт</w:t>
      </w:r>
      <w:r w:rsidR="00195019" w:rsidRPr="00005490">
        <w:rPr>
          <w:rFonts w:ascii="Times New Roman" w:hAnsi="Times New Roman"/>
          <w:sz w:val="26"/>
          <w:szCs w:val="26"/>
        </w:rPr>
        <w:t xml:space="preserve"> произошла </w:t>
      </w:r>
      <w:proofErr w:type="spellStart"/>
      <w:r w:rsidR="00195019" w:rsidRPr="00005490">
        <w:rPr>
          <w:rFonts w:ascii="Times New Roman" w:hAnsi="Times New Roman"/>
          <w:sz w:val="26"/>
          <w:szCs w:val="26"/>
        </w:rPr>
        <w:t>рас</w:t>
      </w:r>
      <w:r w:rsidRPr="00005490">
        <w:rPr>
          <w:rFonts w:ascii="Times New Roman" w:hAnsi="Times New Roman"/>
          <w:sz w:val="26"/>
          <w:szCs w:val="26"/>
        </w:rPr>
        <w:t>синхронизация</w:t>
      </w:r>
      <w:proofErr w:type="spellEnd"/>
      <w:r w:rsidRPr="00005490">
        <w:rPr>
          <w:rFonts w:ascii="Times New Roman" w:hAnsi="Times New Roman"/>
          <w:sz w:val="26"/>
          <w:szCs w:val="26"/>
        </w:rPr>
        <w:t xml:space="preserve"> курсов отечественной и всемирной истории. На данный момент не принята новая концепция по </w:t>
      </w:r>
      <w:r w:rsidR="00BD20F9" w:rsidRPr="00005490">
        <w:rPr>
          <w:rFonts w:ascii="Times New Roman" w:hAnsi="Times New Roman"/>
          <w:sz w:val="26"/>
          <w:szCs w:val="26"/>
        </w:rPr>
        <w:t xml:space="preserve">преподаванию </w:t>
      </w:r>
      <w:r w:rsidRPr="00005490">
        <w:rPr>
          <w:rFonts w:ascii="Times New Roman" w:hAnsi="Times New Roman"/>
          <w:sz w:val="26"/>
          <w:szCs w:val="26"/>
        </w:rPr>
        <w:t xml:space="preserve"> всемирной истории</w:t>
      </w:r>
      <w:r w:rsidR="00195019" w:rsidRPr="00005490">
        <w:rPr>
          <w:rFonts w:ascii="Times New Roman" w:hAnsi="Times New Roman"/>
          <w:sz w:val="26"/>
          <w:szCs w:val="26"/>
        </w:rPr>
        <w:t>. Преподавание исто</w:t>
      </w:r>
      <w:r w:rsidR="00BD20F9" w:rsidRPr="00005490">
        <w:rPr>
          <w:rFonts w:ascii="Times New Roman" w:hAnsi="Times New Roman"/>
          <w:sz w:val="26"/>
          <w:szCs w:val="26"/>
        </w:rPr>
        <w:t xml:space="preserve">рии России  </w:t>
      </w:r>
      <w:r w:rsidR="00195019" w:rsidRPr="00005490">
        <w:rPr>
          <w:rFonts w:ascii="Times New Roman" w:hAnsi="Times New Roman"/>
          <w:sz w:val="26"/>
          <w:szCs w:val="26"/>
        </w:rPr>
        <w:t>проходит по линейной системе</w:t>
      </w:r>
      <w:r w:rsidR="00BD20F9" w:rsidRPr="00005490">
        <w:rPr>
          <w:rFonts w:ascii="Times New Roman" w:hAnsi="Times New Roman"/>
          <w:sz w:val="26"/>
          <w:szCs w:val="26"/>
        </w:rPr>
        <w:t xml:space="preserve"> по приказу </w:t>
      </w:r>
      <w:proofErr w:type="spellStart"/>
      <w:r w:rsidR="00BD20F9" w:rsidRPr="00005490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="00BD20F9" w:rsidRPr="00005490">
        <w:rPr>
          <w:rFonts w:ascii="Times New Roman" w:hAnsi="Times New Roman"/>
          <w:sz w:val="26"/>
          <w:szCs w:val="26"/>
        </w:rPr>
        <w:t xml:space="preserve"> №576 от 08.06.2016 года</w:t>
      </w:r>
      <w:r w:rsidR="00195019" w:rsidRPr="00005490">
        <w:rPr>
          <w:rFonts w:ascii="Times New Roman" w:hAnsi="Times New Roman"/>
          <w:sz w:val="26"/>
          <w:szCs w:val="26"/>
        </w:rPr>
        <w:t>, а всемирной истории по концентрической системе.  С целью синхронизации курса истории России и всемирной истории внесены изменения, корректировка программы, содержания курса и тематического планирования по всеобщей истории</w:t>
      </w:r>
      <w:r w:rsidR="002F6BC3" w:rsidRPr="00005490">
        <w:rPr>
          <w:rFonts w:ascii="Times New Roman" w:hAnsi="Times New Roman"/>
          <w:sz w:val="26"/>
          <w:szCs w:val="26"/>
        </w:rPr>
        <w:t xml:space="preserve">: </w:t>
      </w:r>
      <w:r w:rsidR="00195019" w:rsidRPr="00005490">
        <w:rPr>
          <w:rFonts w:ascii="Times New Roman" w:hAnsi="Times New Roman"/>
          <w:sz w:val="26"/>
          <w:szCs w:val="26"/>
        </w:rPr>
        <w:t xml:space="preserve"> из учебного материала 7 класса</w:t>
      </w:r>
      <w:r w:rsidR="002F6BC3" w:rsidRPr="00005490">
        <w:rPr>
          <w:rFonts w:ascii="Times New Roman" w:hAnsi="Times New Roman"/>
          <w:sz w:val="26"/>
          <w:szCs w:val="26"/>
        </w:rPr>
        <w:t xml:space="preserve"> изучаются</w:t>
      </w:r>
      <w:r w:rsidR="00195019" w:rsidRPr="00005490">
        <w:rPr>
          <w:rFonts w:ascii="Times New Roman" w:hAnsi="Times New Roman"/>
          <w:sz w:val="26"/>
          <w:szCs w:val="26"/>
        </w:rPr>
        <w:t xml:space="preserve"> события </w:t>
      </w:r>
      <w:r w:rsidR="002F6BC3" w:rsidRPr="00005490">
        <w:rPr>
          <w:rFonts w:ascii="Times New Roman" w:hAnsi="Times New Roman"/>
          <w:sz w:val="26"/>
          <w:szCs w:val="26"/>
        </w:rPr>
        <w:t xml:space="preserve"> только </w:t>
      </w:r>
      <w:r w:rsidR="002F6BC3" w:rsidRPr="00005490">
        <w:rPr>
          <w:rFonts w:ascii="Times New Roman" w:hAnsi="Times New Roman"/>
          <w:sz w:val="26"/>
          <w:szCs w:val="26"/>
          <w:lang w:val="en-US"/>
        </w:rPr>
        <w:t>XVI</w:t>
      </w:r>
      <w:r w:rsidR="002F6BC3" w:rsidRPr="00005490">
        <w:rPr>
          <w:rFonts w:ascii="Times New Roman" w:hAnsi="Times New Roman"/>
          <w:sz w:val="26"/>
          <w:szCs w:val="26"/>
        </w:rPr>
        <w:t xml:space="preserve"> и </w:t>
      </w:r>
      <w:r w:rsidR="002F6BC3" w:rsidRPr="00005490">
        <w:rPr>
          <w:rFonts w:ascii="Times New Roman" w:hAnsi="Times New Roman"/>
          <w:sz w:val="26"/>
          <w:szCs w:val="26"/>
          <w:lang w:val="en-US"/>
        </w:rPr>
        <w:t>XVII</w:t>
      </w:r>
      <w:r w:rsidR="002F6BC3" w:rsidRPr="00005490">
        <w:rPr>
          <w:rFonts w:ascii="Times New Roman" w:hAnsi="Times New Roman"/>
          <w:sz w:val="26"/>
          <w:szCs w:val="26"/>
        </w:rPr>
        <w:t xml:space="preserve"> веков, события </w:t>
      </w:r>
      <w:r w:rsidR="002F6BC3" w:rsidRPr="00005490">
        <w:rPr>
          <w:rFonts w:ascii="Times New Roman" w:hAnsi="Times New Roman"/>
          <w:sz w:val="26"/>
          <w:szCs w:val="26"/>
          <w:lang w:val="en-US"/>
        </w:rPr>
        <w:t>XVIII</w:t>
      </w:r>
      <w:r w:rsidR="002F6BC3" w:rsidRPr="00005490">
        <w:rPr>
          <w:rFonts w:ascii="Times New Roman" w:hAnsi="Times New Roman"/>
          <w:sz w:val="26"/>
          <w:szCs w:val="26"/>
        </w:rPr>
        <w:t xml:space="preserve"> века изучаются в 8 </w:t>
      </w:r>
      <w:r w:rsidR="00346A30" w:rsidRPr="00005490">
        <w:rPr>
          <w:rFonts w:ascii="Times New Roman" w:hAnsi="Times New Roman"/>
          <w:sz w:val="26"/>
          <w:szCs w:val="26"/>
        </w:rPr>
        <w:t>классе,</w:t>
      </w:r>
      <w:r w:rsidR="002F6BC3" w:rsidRPr="00005490">
        <w:rPr>
          <w:rFonts w:ascii="Times New Roman" w:hAnsi="Times New Roman"/>
          <w:sz w:val="26"/>
          <w:szCs w:val="26"/>
        </w:rPr>
        <w:t xml:space="preserve"> так же как и </w:t>
      </w:r>
      <w:r w:rsidR="00195019" w:rsidRPr="00005490">
        <w:rPr>
          <w:rFonts w:ascii="Times New Roman" w:hAnsi="Times New Roman"/>
          <w:sz w:val="26"/>
          <w:szCs w:val="26"/>
        </w:rPr>
        <w:t xml:space="preserve"> в истории России</w:t>
      </w:r>
      <w:r w:rsidR="002F6BC3" w:rsidRPr="00005490">
        <w:rPr>
          <w:rFonts w:ascii="Times New Roman" w:hAnsi="Times New Roman"/>
          <w:sz w:val="26"/>
          <w:szCs w:val="26"/>
        </w:rPr>
        <w:t>.</w:t>
      </w:r>
    </w:p>
    <w:p w:rsidR="00CA2FF9" w:rsidRPr="00005490" w:rsidRDefault="00CA2FF9" w:rsidP="00CA2FF9">
      <w:pPr>
        <w:pStyle w:val="a3"/>
        <w:jc w:val="both"/>
        <w:rPr>
          <w:b/>
          <w:bCs/>
          <w:sz w:val="26"/>
          <w:szCs w:val="26"/>
        </w:rPr>
      </w:pPr>
      <w:r w:rsidRPr="00005490">
        <w:rPr>
          <w:b/>
          <w:bCs/>
          <w:sz w:val="26"/>
          <w:szCs w:val="26"/>
        </w:rPr>
        <w:t>Цели и задачи курса</w:t>
      </w:r>
    </w:p>
    <w:p w:rsidR="00CA2FF9" w:rsidRPr="00005490" w:rsidRDefault="00CA2FF9" w:rsidP="00CA2FF9">
      <w:pPr>
        <w:pStyle w:val="a3"/>
        <w:jc w:val="both"/>
        <w:rPr>
          <w:sz w:val="26"/>
          <w:szCs w:val="26"/>
        </w:rPr>
      </w:pPr>
      <w:r w:rsidRPr="00005490">
        <w:rPr>
          <w:b/>
          <w:bCs/>
          <w:sz w:val="26"/>
          <w:szCs w:val="26"/>
        </w:rPr>
        <w:t>Целью обучения</w:t>
      </w:r>
      <w:r w:rsidRPr="00005490">
        <w:rPr>
          <w:sz w:val="26"/>
          <w:szCs w:val="26"/>
        </w:rPr>
        <w:t xml:space="preserve"> истории является: </w:t>
      </w:r>
    </w:p>
    <w:p w:rsidR="00CA2FF9" w:rsidRPr="00005490" w:rsidRDefault="00CA2FF9" w:rsidP="00CA2FF9">
      <w:pPr>
        <w:pStyle w:val="a3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- </w:t>
      </w:r>
      <w:r w:rsidR="006B5CBF" w:rsidRPr="00005490">
        <w:rPr>
          <w:sz w:val="26"/>
          <w:szCs w:val="26"/>
        </w:rPr>
        <w:t xml:space="preserve">образование, </w:t>
      </w:r>
      <w:r w:rsidR="00D601ED" w:rsidRPr="00005490">
        <w:rPr>
          <w:sz w:val="26"/>
          <w:szCs w:val="26"/>
        </w:rPr>
        <w:t>развитие</w:t>
      </w:r>
      <w:r w:rsidRPr="00005490">
        <w:rPr>
          <w:sz w:val="26"/>
          <w:szCs w:val="26"/>
        </w:rPr>
        <w:t xml:space="preserve"> и воспитание личности</w:t>
      </w:r>
      <w:r w:rsidR="00D601ED" w:rsidRPr="00005490">
        <w:rPr>
          <w:sz w:val="26"/>
          <w:szCs w:val="26"/>
        </w:rPr>
        <w:t xml:space="preserve"> школьника</w:t>
      </w:r>
      <w:r w:rsidRPr="00005490">
        <w:rPr>
          <w:sz w:val="26"/>
          <w:szCs w:val="26"/>
        </w:rPr>
        <w:t>, способной к самоидентификации и определению своих ценностных приоритетов на основе осмысления исторического опыта свое</w:t>
      </w:r>
      <w:r w:rsidR="00D601ED" w:rsidRPr="00005490">
        <w:rPr>
          <w:sz w:val="26"/>
          <w:szCs w:val="26"/>
        </w:rPr>
        <w:t>й страны и человечества в целом, активно и творчески применяющего знания в учебной и социальной деятельности.</w:t>
      </w:r>
      <w:r w:rsidRPr="00005490">
        <w:rPr>
          <w:sz w:val="26"/>
          <w:szCs w:val="26"/>
        </w:rPr>
        <w:t xml:space="preserve"> </w:t>
      </w:r>
    </w:p>
    <w:p w:rsidR="00005490" w:rsidRDefault="00005490" w:rsidP="002C3086">
      <w:pPr>
        <w:pStyle w:val="a3"/>
        <w:ind w:firstLine="708"/>
        <w:jc w:val="both"/>
        <w:rPr>
          <w:b/>
          <w:sz w:val="26"/>
          <w:szCs w:val="26"/>
        </w:rPr>
      </w:pPr>
    </w:p>
    <w:p w:rsidR="00005490" w:rsidRDefault="00005490" w:rsidP="002C3086">
      <w:pPr>
        <w:pStyle w:val="a3"/>
        <w:ind w:firstLine="708"/>
        <w:jc w:val="both"/>
        <w:rPr>
          <w:b/>
          <w:sz w:val="26"/>
          <w:szCs w:val="26"/>
        </w:rPr>
      </w:pPr>
    </w:p>
    <w:p w:rsidR="002C3086" w:rsidRPr="00005490" w:rsidRDefault="002C3086" w:rsidP="00005490">
      <w:pPr>
        <w:pStyle w:val="a3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lastRenderedPageBreak/>
        <w:t>Задачи изучения истории в основной школе: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формирование у молодого поколения ориентиров для гражданской, </w:t>
      </w:r>
      <w:proofErr w:type="spellStart"/>
      <w:r w:rsidRPr="00005490">
        <w:rPr>
          <w:sz w:val="26"/>
          <w:szCs w:val="26"/>
        </w:rPr>
        <w:t>этнонациональной</w:t>
      </w:r>
      <w:proofErr w:type="spellEnd"/>
      <w:r w:rsidRPr="00005490">
        <w:rPr>
          <w:sz w:val="26"/>
          <w:szCs w:val="26"/>
        </w:rPr>
        <w:t>, социальной, культурной самоидентификации в окружающем мире;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005490">
        <w:rPr>
          <w:sz w:val="26"/>
          <w:szCs w:val="26"/>
        </w:rPr>
        <w:t>полиэтничном</w:t>
      </w:r>
      <w:proofErr w:type="spellEnd"/>
      <w:r w:rsidRPr="00005490">
        <w:rPr>
          <w:sz w:val="26"/>
          <w:szCs w:val="26"/>
        </w:rPr>
        <w:t xml:space="preserve"> и </w:t>
      </w:r>
      <w:proofErr w:type="spellStart"/>
      <w:r w:rsidRPr="00005490">
        <w:rPr>
          <w:sz w:val="26"/>
          <w:szCs w:val="26"/>
        </w:rPr>
        <w:t>многоконфессиональном</w:t>
      </w:r>
      <w:proofErr w:type="spellEnd"/>
      <w:r w:rsidRPr="00005490">
        <w:rPr>
          <w:sz w:val="26"/>
          <w:szCs w:val="26"/>
        </w:rPr>
        <w:t xml:space="preserve"> обществе.</w:t>
      </w:r>
    </w:p>
    <w:p w:rsidR="00BE3EF7" w:rsidRPr="00005490" w:rsidRDefault="00BE3EF7" w:rsidP="00005490">
      <w:pPr>
        <w:pStyle w:val="a3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Цель изучения курса «История Нового времени»:</w:t>
      </w:r>
    </w:p>
    <w:p w:rsidR="00BE3EF7" w:rsidRPr="00005490" w:rsidRDefault="00BE3EF7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- усвоение значимости периода зарождения, становления и развития идей гуманизма, </w:t>
      </w:r>
      <w:proofErr w:type="spellStart"/>
      <w:r w:rsidRPr="00005490">
        <w:rPr>
          <w:sz w:val="26"/>
          <w:szCs w:val="26"/>
        </w:rPr>
        <w:t>демократиии</w:t>
      </w:r>
      <w:proofErr w:type="spellEnd"/>
      <w:r w:rsidRPr="00005490">
        <w:rPr>
          <w:sz w:val="26"/>
          <w:szCs w:val="26"/>
        </w:rPr>
        <w:t>, ценности прав и свобод человека, законности; появления и развития капиталистических отношений и их качественного преобразования в истории стран и народов Европы, Азии, и России в частности, а также их места в мировой цивилизации.</w:t>
      </w:r>
    </w:p>
    <w:p w:rsidR="00BE3EF7" w:rsidRPr="00005490" w:rsidRDefault="00BE3EF7" w:rsidP="00005490">
      <w:pPr>
        <w:pStyle w:val="a3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Задачи изучения курса «История Нового времени» в 7 классе:</w:t>
      </w:r>
    </w:p>
    <w:p w:rsidR="00BE3EF7" w:rsidRPr="00005490" w:rsidRDefault="00BE3EF7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-формирование личности, способной к национальной, культурной самоидентификации и определению своих ценностных приоритетов, активному применению полученных исторических знаний не только в образовательном процессе, но и в повседневной жизни</w:t>
      </w:r>
      <w:r w:rsidR="00C529BD" w:rsidRPr="00005490">
        <w:rPr>
          <w:sz w:val="26"/>
          <w:szCs w:val="26"/>
        </w:rPr>
        <w:t>;</w:t>
      </w:r>
    </w:p>
    <w:p w:rsidR="00BE3EF7" w:rsidRPr="00005490" w:rsidRDefault="00BE3EF7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lastRenderedPageBreak/>
        <w:t>- овладение знаниями</w:t>
      </w:r>
      <w:r w:rsidR="00C529BD" w:rsidRPr="00005490">
        <w:rPr>
          <w:sz w:val="26"/>
          <w:szCs w:val="26"/>
        </w:rPr>
        <w:t xml:space="preserve"> об основных событиях и процессах эпохи Нового времени в социальной, экономической, политической,  духовной и нравственных сферах и соотнесение их с развитием российского общества, определение места и роли России во всемирно-историческом процессе в Новое время и значение этого периода для страны;</w:t>
      </w:r>
    </w:p>
    <w:p w:rsidR="00C529BD" w:rsidRPr="00005490" w:rsidRDefault="00C529BD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- воспитание толерантности, уважения и интереса к разнообразию культур народов Европы, Азии, Африки и Америки, их взаимодействию в Новое время;</w:t>
      </w:r>
    </w:p>
    <w:p w:rsidR="00C529BD" w:rsidRPr="00005490" w:rsidRDefault="00C529BD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- воспитание гражданских, демократических и патриотических представлений и убеждений, усвоение опыта социального общения, взаимодействия и сотрудничества на примерах деятелей эпохи Ре</w:t>
      </w:r>
      <w:r w:rsidR="00EA5ACC">
        <w:rPr>
          <w:sz w:val="26"/>
          <w:szCs w:val="26"/>
        </w:rPr>
        <w:t>н</w:t>
      </w:r>
      <w:r w:rsidRPr="00005490">
        <w:rPr>
          <w:sz w:val="26"/>
          <w:szCs w:val="26"/>
        </w:rPr>
        <w:t>ессанса,</w:t>
      </w:r>
      <w:r w:rsidR="00EA5ACC">
        <w:rPr>
          <w:sz w:val="26"/>
          <w:szCs w:val="26"/>
        </w:rPr>
        <w:t xml:space="preserve"> </w:t>
      </w:r>
      <w:r w:rsidRPr="00005490">
        <w:rPr>
          <w:sz w:val="26"/>
          <w:szCs w:val="26"/>
        </w:rPr>
        <w:t>Реформации и Просвещения;</w:t>
      </w:r>
    </w:p>
    <w:p w:rsidR="00C529BD" w:rsidRPr="00005490" w:rsidRDefault="00C529BD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- развитие способностей к анализу</w:t>
      </w:r>
      <w:proofErr w:type="gramStart"/>
      <w:r w:rsidRPr="00005490">
        <w:rPr>
          <w:sz w:val="26"/>
          <w:szCs w:val="26"/>
        </w:rPr>
        <w:t>.</w:t>
      </w:r>
      <w:proofErr w:type="gramEnd"/>
      <w:r w:rsidRPr="00005490">
        <w:rPr>
          <w:sz w:val="26"/>
          <w:szCs w:val="26"/>
        </w:rPr>
        <w:t xml:space="preserve"> </w:t>
      </w:r>
      <w:proofErr w:type="gramStart"/>
      <w:r w:rsidRPr="00005490">
        <w:rPr>
          <w:sz w:val="26"/>
          <w:szCs w:val="26"/>
        </w:rPr>
        <w:t>о</w:t>
      </w:r>
      <w:proofErr w:type="gramEnd"/>
      <w:r w:rsidRPr="00005490">
        <w:rPr>
          <w:sz w:val="26"/>
          <w:szCs w:val="26"/>
        </w:rPr>
        <w:t>бобщению, аргументации, социальному и учебному проектированию, прогнозированию, самопознанию в процессе образовательной деятельности по усвоению истории Нового времени;</w:t>
      </w:r>
    </w:p>
    <w:p w:rsidR="00474517" w:rsidRPr="00005490" w:rsidRDefault="00C529BD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- формирование способности применять усвоенные знания</w:t>
      </w:r>
      <w:r w:rsidR="00474517" w:rsidRPr="00005490">
        <w:rPr>
          <w:sz w:val="26"/>
          <w:szCs w:val="26"/>
        </w:rPr>
        <w:t xml:space="preserve"> о формировании капиталистического общества, индустрии, специфике отношений Нового времени, развития науки и техники в процессе осмысления современной реальности.</w:t>
      </w:r>
    </w:p>
    <w:p w:rsidR="00052378" w:rsidRPr="00005490" w:rsidRDefault="00052378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Посредством программы реализуются три основные функции истории:</w:t>
      </w:r>
    </w:p>
    <w:p w:rsidR="00052378" w:rsidRPr="00005490" w:rsidRDefault="00052378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- познавательная, развивающая функции,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052378" w:rsidRPr="00005490" w:rsidRDefault="00052378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- </w:t>
      </w:r>
      <w:r w:rsidR="00935A98" w:rsidRPr="00005490">
        <w:rPr>
          <w:sz w:val="26"/>
          <w:szCs w:val="26"/>
        </w:rPr>
        <w:t>практически</w:t>
      </w:r>
      <w:r w:rsidRPr="00005490">
        <w:rPr>
          <w:sz w:val="26"/>
          <w:szCs w:val="26"/>
        </w:rPr>
        <w:t xml:space="preserve">-политическая функция, состоящая в том, что история как наука, выявляя закономерности и тенденции развития общества, способствует формированию политического курса, предостерегает от </w:t>
      </w:r>
      <w:proofErr w:type="spellStart"/>
      <w:r w:rsidRPr="00005490">
        <w:rPr>
          <w:sz w:val="26"/>
          <w:szCs w:val="26"/>
        </w:rPr>
        <w:t>субъктивизма</w:t>
      </w:r>
      <w:proofErr w:type="spellEnd"/>
      <w:r w:rsidRPr="00005490">
        <w:rPr>
          <w:sz w:val="26"/>
          <w:szCs w:val="26"/>
        </w:rPr>
        <w:t>;</w:t>
      </w:r>
    </w:p>
    <w:p w:rsidR="00052378" w:rsidRPr="00005490" w:rsidRDefault="00052378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- мировоззренческая функция, обеспечивающая формирование представлений об обществе, общей картины мира на основе знания исторических фактов, процессов и явлений.</w:t>
      </w:r>
    </w:p>
    <w:p w:rsidR="00770E7A" w:rsidRPr="00005490" w:rsidRDefault="00770E7A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Содержание программы построено на основе ряда подходов:</w:t>
      </w:r>
    </w:p>
    <w:p w:rsidR="00770E7A" w:rsidRPr="00005490" w:rsidRDefault="00770E7A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- </w:t>
      </w:r>
      <w:proofErr w:type="spellStart"/>
      <w:r w:rsidRPr="00005490">
        <w:rPr>
          <w:sz w:val="26"/>
          <w:szCs w:val="26"/>
        </w:rPr>
        <w:t>деятельностный</w:t>
      </w:r>
      <w:proofErr w:type="spellEnd"/>
      <w:r w:rsidRPr="00005490">
        <w:rPr>
          <w:sz w:val="26"/>
          <w:szCs w:val="26"/>
        </w:rPr>
        <w:t xml:space="preserve"> подход, ориентированный на формирование личности и её способностей,</w:t>
      </w:r>
      <w:r w:rsidR="009A0A43" w:rsidRPr="00005490">
        <w:rPr>
          <w:sz w:val="26"/>
          <w:szCs w:val="26"/>
        </w:rPr>
        <w:t xml:space="preserve"> </w:t>
      </w:r>
      <w:r w:rsidRPr="00005490">
        <w:rPr>
          <w:sz w:val="26"/>
          <w:szCs w:val="26"/>
        </w:rPr>
        <w:t>компетентностей через активную познавательную деятельность самого школьника;</w:t>
      </w:r>
    </w:p>
    <w:p w:rsidR="00770E7A" w:rsidRPr="00005490" w:rsidRDefault="00770E7A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lastRenderedPageBreak/>
        <w:t xml:space="preserve">- </w:t>
      </w:r>
      <w:proofErr w:type="spellStart"/>
      <w:r w:rsidRPr="00005490">
        <w:rPr>
          <w:sz w:val="26"/>
          <w:szCs w:val="26"/>
        </w:rPr>
        <w:t>компетентностный</w:t>
      </w:r>
      <w:proofErr w:type="spellEnd"/>
      <w:r w:rsidRPr="00005490">
        <w:rPr>
          <w:sz w:val="26"/>
          <w:szCs w:val="26"/>
        </w:rPr>
        <w:t xml:space="preserve"> подход, рассматривающий </w:t>
      </w:r>
      <w:proofErr w:type="gramStart"/>
      <w:r w:rsidRPr="00005490">
        <w:rPr>
          <w:sz w:val="26"/>
          <w:szCs w:val="26"/>
        </w:rPr>
        <w:t>приоритетным</w:t>
      </w:r>
      <w:proofErr w:type="gramEnd"/>
      <w:r w:rsidRPr="00005490">
        <w:rPr>
          <w:sz w:val="26"/>
          <w:szCs w:val="26"/>
        </w:rPr>
        <w:t xml:space="preserve"> в процессе усвоения программы по всеобщей истории формирование комплекса </w:t>
      </w:r>
      <w:proofErr w:type="spellStart"/>
      <w:r w:rsidRPr="00005490">
        <w:rPr>
          <w:sz w:val="26"/>
          <w:szCs w:val="26"/>
        </w:rPr>
        <w:t>общеучебных</w:t>
      </w:r>
      <w:proofErr w:type="spellEnd"/>
      <w:r w:rsidRPr="00005490">
        <w:rPr>
          <w:sz w:val="26"/>
          <w:szCs w:val="26"/>
        </w:rPr>
        <w:t xml:space="preserve"> умений, развитие способностей, различных видов деятельности и личностных качеств и отношений у учащихся основной школы;</w:t>
      </w:r>
    </w:p>
    <w:p w:rsidR="00770E7A" w:rsidRPr="00005490" w:rsidRDefault="00770E7A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- дифференцированный подход при отборе и конструировании учебного содержания, предусматривающий </w:t>
      </w:r>
      <w:proofErr w:type="spellStart"/>
      <w:r w:rsidRPr="00005490">
        <w:rPr>
          <w:sz w:val="26"/>
          <w:szCs w:val="26"/>
        </w:rPr>
        <w:t>приципы</w:t>
      </w:r>
      <w:proofErr w:type="spellEnd"/>
      <w:r w:rsidRPr="00005490">
        <w:rPr>
          <w:sz w:val="26"/>
          <w:szCs w:val="26"/>
        </w:rPr>
        <w:t xml:space="preserve"> учёта возраста и индивидуальных возможностей учащихся с выделением уклонов;</w:t>
      </w:r>
    </w:p>
    <w:p w:rsidR="00770E7A" w:rsidRPr="00005490" w:rsidRDefault="00770E7A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- личностно-дифференцированный подход, ра</w:t>
      </w:r>
      <w:r w:rsidR="009A0A43" w:rsidRPr="00005490">
        <w:rPr>
          <w:sz w:val="26"/>
          <w:szCs w:val="26"/>
        </w:rPr>
        <w:t>сс</w:t>
      </w:r>
      <w:r w:rsidRPr="00005490">
        <w:rPr>
          <w:sz w:val="26"/>
          <w:szCs w:val="26"/>
        </w:rPr>
        <w:t xml:space="preserve">матривающий обучение </w:t>
      </w:r>
      <w:r w:rsidR="009A0A43" w:rsidRPr="00005490">
        <w:rPr>
          <w:sz w:val="26"/>
          <w:szCs w:val="26"/>
        </w:rPr>
        <w:t>как осмысленное, самостоятельно инициируемое, направленное на освоение смыслов как элементов личностного опыта. Задача учителя в контексте этого подхода – мотивация и стимулирование осмысленного учения;</w:t>
      </w:r>
    </w:p>
    <w:p w:rsidR="009A0A43" w:rsidRPr="00005490" w:rsidRDefault="009A0A43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- проблемный подход, предполагающий усвоение программных знаний в процессе решения проблемных задач и исторических ситуаций, которые придают обучению поисковый и исследовательский характер.</w:t>
      </w:r>
    </w:p>
    <w:p w:rsidR="009A0A43" w:rsidRPr="00005490" w:rsidRDefault="009A0A43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Содержание курса по всеобщей истории конструируется на следующих принципах:</w:t>
      </w:r>
    </w:p>
    <w:p w:rsidR="009A0A43" w:rsidRPr="00005490" w:rsidRDefault="009A0A43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- принцип историзма, рассматривающий все исторические факты, явления и события в их последовательности, взаимосвязи и взаимообусловленности; </w:t>
      </w:r>
    </w:p>
    <w:p w:rsidR="009A0A43" w:rsidRPr="00005490" w:rsidRDefault="009A0A43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- принцип объективности, основанный на фактах в их истинном содержании</w:t>
      </w:r>
      <w:r w:rsidR="00277A45" w:rsidRPr="00005490">
        <w:rPr>
          <w:sz w:val="26"/>
          <w:szCs w:val="26"/>
        </w:rPr>
        <w:t>, без искажений и формализации;</w:t>
      </w:r>
    </w:p>
    <w:p w:rsidR="00277A45" w:rsidRPr="00005490" w:rsidRDefault="00277A45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- принцип социального подхода предполагает рассмотрение исторических процессов с учётом социальных интересов различных групп и слоёв населения, отдельных личностей, различных форм их проявления в обществе; </w:t>
      </w:r>
    </w:p>
    <w:p w:rsidR="00277A45" w:rsidRPr="00005490" w:rsidRDefault="00277A45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- принцип альтернативности, предполагающий гипотетическое, вероятностное осуществление того или иного события, явления, процесса на основе анализа объективных реалий и возможностей.</w:t>
      </w:r>
    </w:p>
    <w:p w:rsidR="00C529BD" w:rsidRPr="00005490" w:rsidRDefault="00474517" w:rsidP="00005490">
      <w:pPr>
        <w:pStyle w:val="a3"/>
        <w:jc w:val="both"/>
        <w:rPr>
          <w:sz w:val="26"/>
          <w:szCs w:val="26"/>
        </w:rPr>
      </w:pPr>
      <w:r w:rsidRPr="00005490">
        <w:rPr>
          <w:b/>
          <w:sz w:val="26"/>
          <w:szCs w:val="26"/>
        </w:rPr>
        <w:t>Описание места учебного предмета в  учебном плане.</w:t>
      </w:r>
    </w:p>
    <w:p w:rsidR="002C3086" w:rsidRPr="00005490" w:rsidRDefault="00474517" w:rsidP="00474517">
      <w:pPr>
        <w:pStyle w:val="a3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На изучение предмета «И</w:t>
      </w:r>
      <w:r w:rsidR="002C3086" w:rsidRPr="00005490">
        <w:rPr>
          <w:sz w:val="26"/>
          <w:szCs w:val="26"/>
        </w:rPr>
        <w:t>стория</w:t>
      </w:r>
      <w:r w:rsidRPr="00005490">
        <w:rPr>
          <w:sz w:val="26"/>
          <w:szCs w:val="26"/>
        </w:rPr>
        <w:t xml:space="preserve"> Нового времени </w:t>
      </w:r>
      <w:r w:rsidR="002C3086" w:rsidRPr="00005490">
        <w:rPr>
          <w:sz w:val="26"/>
          <w:szCs w:val="26"/>
        </w:rPr>
        <w:t xml:space="preserve">» в 7 – </w:t>
      </w:r>
      <w:r w:rsidRPr="00005490">
        <w:rPr>
          <w:sz w:val="26"/>
          <w:szCs w:val="26"/>
        </w:rPr>
        <w:t xml:space="preserve">ом классе </w:t>
      </w:r>
      <w:r w:rsidR="002C3086" w:rsidRPr="00005490">
        <w:rPr>
          <w:sz w:val="26"/>
          <w:szCs w:val="26"/>
        </w:rPr>
        <w:t xml:space="preserve">– </w:t>
      </w:r>
      <w:r w:rsidR="00277A45" w:rsidRPr="00005490">
        <w:rPr>
          <w:sz w:val="26"/>
          <w:szCs w:val="26"/>
        </w:rPr>
        <w:t xml:space="preserve">выделяется  не менее </w:t>
      </w:r>
      <w:r w:rsidRPr="00005490">
        <w:rPr>
          <w:sz w:val="26"/>
          <w:szCs w:val="26"/>
        </w:rPr>
        <w:t>28 ч</w:t>
      </w:r>
      <w:r w:rsidR="00277A45" w:rsidRPr="00005490">
        <w:rPr>
          <w:sz w:val="26"/>
          <w:szCs w:val="26"/>
        </w:rPr>
        <w:t xml:space="preserve">асов. </w:t>
      </w:r>
      <w:r w:rsidR="002C3086" w:rsidRPr="00005490">
        <w:rPr>
          <w:sz w:val="26"/>
          <w:szCs w:val="26"/>
        </w:rPr>
        <w:t>Рабочая программа составлена с учетом данных особенностей преподавания курса истории</w:t>
      </w:r>
      <w:r w:rsidRPr="00005490">
        <w:rPr>
          <w:sz w:val="26"/>
          <w:szCs w:val="26"/>
        </w:rPr>
        <w:t>.</w:t>
      </w:r>
    </w:p>
    <w:p w:rsidR="00474517" w:rsidRPr="00005490" w:rsidRDefault="00474517" w:rsidP="00474517">
      <w:pPr>
        <w:pStyle w:val="a3"/>
        <w:jc w:val="both"/>
        <w:rPr>
          <w:sz w:val="26"/>
          <w:szCs w:val="26"/>
        </w:rPr>
      </w:pPr>
      <w:r w:rsidRPr="00005490">
        <w:rPr>
          <w:sz w:val="26"/>
          <w:szCs w:val="26"/>
        </w:rPr>
        <w:lastRenderedPageBreak/>
        <w:t xml:space="preserve"> Формы организации учебной деятельности:</w:t>
      </w:r>
    </w:p>
    <w:p w:rsidR="00474517" w:rsidRPr="00005490" w:rsidRDefault="00474517" w:rsidP="00474517">
      <w:pPr>
        <w:pStyle w:val="a3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 - коллективная работа (урок, игры-обсуждения, лекция, семинар, олим</w:t>
      </w:r>
      <w:r w:rsidR="004C65AA">
        <w:rPr>
          <w:sz w:val="26"/>
          <w:szCs w:val="26"/>
        </w:rPr>
        <w:t xml:space="preserve">пиада, конференция, диспут, </w:t>
      </w:r>
      <w:r w:rsidRPr="00005490">
        <w:rPr>
          <w:sz w:val="26"/>
          <w:szCs w:val="26"/>
        </w:rPr>
        <w:t xml:space="preserve"> презентация);</w:t>
      </w:r>
    </w:p>
    <w:p w:rsidR="00474517" w:rsidRPr="00005490" w:rsidRDefault="00935A98" w:rsidP="00474517">
      <w:pPr>
        <w:pStyle w:val="a3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</w:t>
      </w:r>
      <w:r w:rsidR="00277A45" w:rsidRPr="00005490">
        <w:rPr>
          <w:sz w:val="26"/>
          <w:szCs w:val="26"/>
        </w:rPr>
        <w:t xml:space="preserve">-  групповая работа  </w:t>
      </w:r>
      <w:proofErr w:type="gramStart"/>
      <w:r w:rsidR="00277A45" w:rsidRPr="00005490">
        <w:rPr>
          <w:sz w:val="26"/>
          <w:szCs w:val="26"/>
        </w:rPr>
        <w:t>(</w:t>
      </w:r>
      <w:r w:rsidR="00474517" w:rsidRPr="00005490">
        <w:rPr>
          <w:sz w:val="26"/>
          <w:szCs w:val="26"/>
        </w:rPr>
        <w:t xml:space="preserve"> </w:t>
      </w:r>
      <w:proofErr w:type="gramEnd"/>
      <w:r w:rsidR="00474517" w:rsidRPr="00005490">
        <w:rPr>
          <w:sz w:val="26"/>
          <w:szCs w:val="26"/>
        </w:rPr>
        <w:t>групповое занятие, учебное исследование, проектирование);</w:t>
      </w:r>
    </w:p>
    <w:p w:rsidR="00474517" w:rsidRPr="00005490" w:rsidRDefault="00935A98" w:rsidP="00474517">
      <w:pPr>
        <w:pStyle w:val="a3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- </w:t>
      </w:r>
      <w:r w:rsidR="00474517" w:rsidRPr="00005490">
        <w:rPr>
          <w:sz w:val="26"/>
          <w:szCs w:val="26"/>
        </w:rPr>
        <w:t xml:space="preserve"> индивидуальная работа (консультации, исследовательская работа, собеседование, индивидуальные планы работы).</w:t>
      </w:r>
    </w:p>
    <w:p w:rsidR="00474517" w:rsidRDefault="00A438C5" w:rsidP="00474517">
      <w:pPr>
        <w:pStyle w:val="a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</w:t>
      </w:r>
      <w:r w:rsidR="00A71594" w:rsidRPr="00005490">
        <w:rPr>
          <w:sz w:val="26"/>
          <w:szCs w:val="26"/>
        </w:rPr>
        <w:t>етоды обучения: словесные; наглядные; практические; объяснительно-иллюстративные (</w:t>
      </w:r>
      <w:r w:rsidR="00474517" w:rsidRPr="00005490">
        <w:rPr>
          <w:sz w:val="26"/>
          <w:szCs w:val="26"/>
        </w:rPr>
        <w:t>рассказ, беседа, демонстрация, инструкт</w:t>
      </w:r>
      <w:r w:rsidR="00A71594" w:rsidRPr="00005490">
        <w:rPr>
          <w:sz w:val="26"/>
          <w:szCs w:val="26"/>
        </w:rPr>
        <w:t>аж, показ, работа с учебником);</w:t>
      </w:r>
      <w:r w:rsidR="00474517" w:rsidRPr="00005490">
        <w:rPr>
          <w:sz w:val="26"/>
          <w:szCs w:val="26"/>
        </w:rPr>
        <w:t xml:space="preserve"> проблемные (беседа, о</w:t>
      </w:r>
      <w:r w:rsidR="00A71594" w:rsidRPr="00005490">
        <w:rPr>
          <w:sz w:val="26"/>
          <w:szCs w:val="26"/>
        </w:rPr>
        <w:t xml:space="preserve">бобщение, проблемная ситуация); </w:t>
      </w:r>
      <w:r w:rsidR="00474517" w:rsidRPr="00005490">
        <w:rPr>
          <w:sz w:val="26"/>
          <w:szCs w:val="26"/>
        </w:rPr>
        <w:t>исследовательские (сбор</w:t>
      </w:r>
      <w:r w:rsidR="00A71594" w:rsidRPr="00005490">
        <w:rPr>
          <w:sz w:val="26"/>
          <w:szCs w:val="26"/>
        </w:rPr>
        <w:t xml:space="preserve"> новых фактов, проектирование); </w:t>
      </w:r>
      <w:r w:rsidR="00277A45" w:rsidRPr="00005490">
        <w:rPr>
          <w:sz w:val="26"/>
          <w:szCs w:val="26"/>
        </w:rPr>
        <w:t>частично-поисковые (</w:t>
      </w:r>
      <w:r w:rsidR="00474517" w:rsidRPr="00005490">
        <w:rPr>
          <w:sz w:val="26"/>
          <w:szCs w:val="26"/>
        </w:rPr>
        <w:t>диспут, самостоятельная работа, наблюдение, составление плана, с</w:t>
      </w:r>
      <w:r w:rsidR="00A71594" w:rsidRPr="00005490">
        <w:rPr>
          <w:sz w:val="26"/>
          <w:szCs w:val="26"/>
        </w:rPr>
        <w:t xml:space="preserve">оздание гипотезы, эксперимент); словесно-иллюстративные; наглядно-индивидуальные; творческие; </w:t>
      </w:r>
      <w:r w:rsidR="00474517" w:rsidRPr="00005490">
        <w:rPr>
          <w:sz w:val="26"/>
          <w:szCs w:val="26"/>
        </w:rPr>
        <w:t>развивающие.</w:t>
      </w:r>
      <w:proofErr w:type="gramEnd"/>
    </w:p>
    <w:p w:rsidR="00A438C5" w:rsidRPr="00005490" w:rsidRDefault="00A438C5" w:rsidP="00474517">
      <w:pPr>
        <w:pStyle w:val="a3"/>
        <w:jc w:val="both"/>
        <w:rPr>
          <w:sz w:val="26"/>
          <w:szCs w:val="26"/>
        </w:rPr>
      </w:pPr>
      <w:r w:rsidRPr="00A438C5">
        <w:rPr>
          <w:sz w:val="26"/>
          <w:szCs w:val="26"/>
        </w:rPr>
        <w:t xml:space="preserve">Используемые педагогические технологии: </w:t>
      </w:r>
      <w:proofErr w:type="gramStart"/>
      <w:r w:rsidRPr="00A438C5">
        <w:rPr>
          <w:sz w:val="26"/>
          <w:szCs w:val="26"/>
        </w:rPr>
        <w:t xml:space="preserve">ИКТ, </w:t>
      </w:r>
      <w:proofErr w:type="spellStart"/>
      <w:r w:rsidRPr="00A438C5">
        <w:rPr>
          <w:sz w:val="26"/>
          <w:szCs w:val="26"/>
        </w:rPr>
        <w:t>здоровьесберегающая</w:t>
      </w:r>
      <w:proofErr w:type="spellEnd"/>
      <w:r w:rsidRPr="00A438C5">
        <w:rPr>
          <w:sz w:val="26"/>
          <w:szCs w:val="26"/>
        </w:rPr>
        <w:t>, проектная, игровая, исследовательская, проблемная, группового обучения, программированного обучения, тестового контроля.</w:t>
      </w:r>
      <w:proofErr w:type="gramEnd"/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Личностные, </w:t>
      </w:r>
      <w:proofErr w:type="spellStart"/>
      <w:r w:rsidRPr="00005490">
        <w:rPr>
          <w:sz w:val="26"/>
          <w:szCs w:val="26"/>
        </w:rPr>
        <w:t>метапредметные</w:t>
      </w:r>
      <w:proofErr w:type="spellEnd"/>
      <w:r w:rsidRPr="00005490">
        <w:rPr>
          <w:sz w:val="26"/>
          <w:szCs w:val="26"/>
        </w:rPr>
        <w:t xml:space="preserve"> и предметные результаты</w:t>
      </w:r>
    </w:p>
    <w:p w:rsidR="002C3086" w:rsidRPr="00005490" w:rsidRDefault="002C3086" w:rsidP="002C3086">
      <w:pPr>
        <w:pStyle w:val="a3"/>
        <w:ind w:firstLine="708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Личностные результаты: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Освоение гуманистических традиций и ценностей современного общества, уважение прав и свобод человека;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Осмысление социально – 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Понимание культурного многообразия своей страны и мира, уважение к культуре своего и других народов, толерантность.</w:t>
      </w:r>
    </w:p>
    <w:p w:rsidR="002C3086" w:rsidRPr="00005490" w:rsidRDefault="002C3086" w:rsidP="002C3086">
      <w:pPr>
        <w:pStyle w:val="a3"/>
        <w:ind w:firstLine="708"/>
        <w:jc w:val="both"/>
        <w:rPr>
          <w:b/>
          <w:sz w:val="26"/>
          <w:szCs w:val="26"/>
        </w:rPr>
      </w:pPr>
      <w:proofErr w:type="spellStart"/>
      <w:r w:rsidRPr="00005490">
        <w:rPr>
          <w:b/>
          <w:sz w:val="26"/>
          <w:szCs w:val="26"/>
        </w:rPr>
        <w:t>Метапредметные</w:t>
      </w:r>
      <w:proofErr w:type="spellEnd"/>
      <w:r w:rsidRPr="00005490">
        <w:rPr>
          <w:b/>
          <w:sz w:val="26"/>
          <w:szCs w:val="26"/>
        </w:rPr>
        <w:t xml:space="preserve"> результаты: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lastRenderedPageBreak/>
        <w:t>Способность сознательно организовывать и регулировать свою деятельность: учебную, общественную и другую;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Владение умениями работать с учебной и внешкольной информации (анализировать и обобщать факты, составлять простой и развернутый планы, тезисы, конспект, формулировать и обосновывать выводы), использовать современные источники информацию, в том числе материалы на электронных носителях;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Способность решать творческие задачи, представлять результаты своей деятельности в различных формах (сообщения, эссе, презентация, реферат);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Готовность к сотрудничеству с соучениками, коллективной работе; освоение основ межкультурного взаимодействия и социальном окружении.</w:t>
      </w:r>
    </w:p>
    <w:p w:rsidR="002C3086" w:rsidRPr="00005490" w:rsidRDefault="002C3086" w:rsidP="002C3086">
      <w:pPr>
        <w:pStyle w:val="a3"/>
        <w:ind w:firstLine="708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Предметные результаты: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Овладение целостными представлениями об историческом пути народов своей страны всего человечества как необходимой основы миропонимания и познания современного общества;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Умение изучать и систематизировать информацию различных исторических и современных источников, раскрывая ее социальную принадлежность и познавательную ценность;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Расширение опыта оценочной деятельности на основе осмысления жизни и деяний личности и народов в истории;</w:t>
      </w:r>
    </w:p>
    <w:p w:rsidR="002C3086" w:rsidRPr="00005490" w:rsidRDefault="002C3086" w:rsidP="002C3086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Готовность применять </w:t>
      </w:r>
      <w:proofErr w:type="gramStart"/>
      <w:r w:rsidRPr="00005490">
        <w:rPr>
          <w:sz w:val="26"/>
          <w:szCs w:val="26"/>
        </w:rPr>
        <w:t>исторический</w:t>
      </w:r>
      <w:proofErr w:type="gramEnd"/>
      <w:r w:rsidRPr="00005490">
        <w:rPr>
          <w:sz w:val="26"/>
          <w:szCs w:val="26"/>
        </w:rPr>
        <w:t xml:space="preserve"> знания для выявления и сохранения исторических и культурных памятников.</w:t>
      </w:r>
    </w:p>
    <w:p w:rsidR="00A71594" w:rsidRPr="00005490" w:rsidRDefault="00A71594" w:rsidP="00A71594">
      <w:pPr>
        <w:pStyle w:val="a3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В результате изучения истории в основной школе учащиеся должны овладеть следующими знаниями, представлениями, умениями: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1. Знание хронологии, работа с хронологией: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lastRenderedPageBreak/>
        <w:t xml:space="preserve"> •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соотносить год с веком, устанавливать последовательность и длительность исторических событий.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2. Знание исторических фактов, работа с фактами: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характеризовать место, обстоятельства, участников, результаты важнейших исторических событий;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группировать (классифицировать) факты по различным признакам.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3. Работа с историческими источниками: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читать историческую карту с опорой на легенду;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проводить поиск необходимой информации в одном или нескольких источниках (материальных, текстовых, изобразительных и др.);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сравнивать данные разных источников, выявлять их сходство и различия.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4. Описание (реконструкция):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рассказывать (устно или письменно) об исторических  событиях, их участниках;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характеризовать условия и образ жизни, занятия людей в различные исторические эпохи;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на основе текста и иллюстраций учебника, дополнительной литературы, макетов и т. п. составлять описание исторических объектов,   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  памятников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5. Анализ, объяснение: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lastRenderedPageBreak/>
        <w:t xml:space="preserve"> • различать факт (событие) и его описание (факт источника, факт историка);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соотносить единичные исторические факты и общие   явления;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называть характерные, существенные признаки исторических событий и явлений;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раскрывать смысл, значение важнейших исторических понятий;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сравнивать исторические события и явления, определять в них общее и различия;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излагать суждения о причинах и следствиях исторических событий.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6. Работа с версиями, оценками: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приводить оценки исторических событий и личностей, изложенные в учебной литературе;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определять и объяснять (аргументировать) свое отношение к наиболее значительным событиям и личностям в истории и их оценку.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7. Применение знаний и умений в общении, социальной среде: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применять исторические знания для раскрытия причин и оценки сущности современных событий;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• использовать знания об истории и культуре своего и других народов в общении с людьми в школе и внешкольной жизни как основу 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  диалога в поликультурной среде;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</w:t>
      </w:r>
      <w:proofErr w:type="gramStart"/>
      <w:r w:rsidRPr="00005490">
        <w:rPr>
          <w:sz w:val="26"/>
          <w:szCs w:val="26"/>
        </w:rPr>
        <w:t xml:space="preserve">• способствовать сохранению памятников истории и культуры (участвовать в создании школьных музеев, учебных и общественных </w:t>
      </w:r>
      <w:proofErr w:type="gramEnd"/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  </w:t>
      </w:r>
      <w:proofErr w:type="gramStart"/>
      <w:r w:rsidRPr="00005490">
        <w:rPr>
          <w:sz w:val="26"/>
          <w:szCs w:val="26"/>
        </w:rPr>
        <w:t>мероприятиях</w:t>
      </w:r>
      <w:proofErr w:type="gramEnd"/>
      <w:r w:rsidRPr="00005490">
        <w:rPr>
          <w:sz w:val="26"/>
          <w:szCs w:val="26"/>
        </w:rPr>
        <w:t xml:space="preserve"> по поиску и охране памятников истории и культуры).</w:t>
      </w:r>
    </w:p>
    <w:p w:rsidR="00A71594" w:rsidRPr="00005490" w:rsidRDefault="00A71594" w:rsidP="00277A45">
      <w:pPr>
        <w:pStyle w:val="a3"/>
        <w:jc w:val="both"/>
        <w:rPr>
          <w:sz w:val="26"/>
          <w:szCs w:val="26"/>
        </w:rPr>
      </w:pPr>
      <w:r w:rsidRPr="00005490">
        <w:rPr>
          <w:sz w:val="26"/>
          <w:szCs w:val="26"/>
        </w:rPr>
        <w:lastRenderedPageBreak/>
        <w:t>В результате изучения истории Нового времени  в 7 классе основной школы учащиеся научатся: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1.1. Называть: 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а) хронологические рамки нового времени; 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б) даты важнейших событий – великих географических открытий и колониальных захватов, реформации, социальных дв</w:t>
      </w:r>
      <w:r w:rsidR="004C65AA">
        <w:rPr>
          <w:sz w:val="26"/>
          <w:szCs w:val="26"/>
        </w:rPr>
        <w:t>ижений, реформ и революций 16-18</w:t>
      </w:r>
      <w:r w:rsidRPr="00005490">
        <w:rPr>
          <w:sz w:val="26"/>
          <w:szCs w:val="26"/>
        </w:rPr>
        <w:t xml:space="preserve"> вв.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2.1. Называть: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2.1.1.</w:t>
      </w:r>
      <w:r w:rsidRPr="00005490">
        <w:rPr>
          <w:sz w:val="26"/>
          <w:szCs w:val="26"/>
        </w:rPr>
        <w:tab/>
        <w:t>место,   обстоятельства,   участников,   итоги событий, указанные в п. 1.1.6;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2.1.2.</w:t>
      </w:r>
      <w:r w:rsidRPr="00005490">
        <w:rPr>
          <w:sz w:val="26"/>
          <w:szCs w:val="26"/>
        </w:rPr>
        <w:tab/>
        <w:t>правителей, государственных деятелей, политических лидеров, оказавших значительное влияние на развитие своих стран, мира в целом;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2.1.3.</w:t>
      </w:r>
      <w:r w:rsidRPr="00005490">
        <w:rPr>
          <w:sz w:val="26"/>
          <w:szCs w:val="26"/>
        </w:rPr>
        <w:tab/>
        <w:t>представителей общественной мысли, науки и культуры.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3.1.</w:t>
      </w:r>
      <w:r w:rsidRPr="00005490">
        <w:rPr>
          <w:sz w:val="26"/>
          <w:szCs w:val="26"/>
        </w:rPr>
        <w:tab/>
        <w:t>Показывать  на  исторической  карте  государства-метрополии и колонии, многонациональные империи.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4.1.</w:t>
      </w:r>
      <w:r w:rsidRPr="00005490">
        <w:rPr>
          <w:sz w:val="26"/>
          <w:szCs w:val="26"/>
        </w:rPr>
        <w:tab/>
        <w:t>Описывать: а) условия жизни людей разного социального положения в странах Европы, Америки, Востока; б) достижения науки и техники в новое время, их влияние на труд и быт людей.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4.2.</w:t>
      </w:r>
      <w:r w:rsidRPr="00005490">
        <w:rPr>
          <w:sz w:val="26"/>
          <w:szCs w:val="26"/>
        </w:rPr>
        <w:tab/>
        <w:t>Составлять описание памятников: а) жилых и общественных зданий, технических сооружений и машин; б) предметов быта; в) памятников художественной культуры.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5.1.</w:t>
      </w:r>
      <w:r w:rsidRPr="00005490">
        <w:rPr>
          <w:sz w:val="26"/>
          <w:szCs w:val="26"/>
        </w:rPr>
        <w:tab/>
        <w:t>Соотносить факты и общие процессы индустриального развития стран; социальных движений нового времени; становления гражданского общества.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5.2.</w:t>
      </w:r>
      <w:r w:rsidRPr="00005490">
        <w:rPr>
          <w:sz w:val="26"/>
          <w:szCs w:val="26"/>
        </w:rPr>
        <w:tab/>
        <w:t>Называть  характерные, существенные черты: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5.2.1.</w:t>
      </w:r>
      <w:r w:rsidRPr="00005490">
        <w:rPr>
          <w:sz w:val="26"/>
          <w:szCs w:val="26"/>
        </w:rPr>
        <w:tab/>
        <w:t>политического   устройства  стран   Европы, Америки, Азии, Африки в новое время;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lastRenderedPageBreak/>
        <w:t>5.2.2.</w:t>
      </w:r>
      <w:r w:rsidRPr="00005490">
        <w:rPr>
          <w:sz w:val="26"/>
          <w:szCs w:val="26"/>
        </w:rPr>
        <w:tab/>
        <w:t>международных отношений нового времени;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5.2.3.</w:t>
      </w:r>
      <w:r w:rsidRPr="00005490">
        <w:rPr>
          <w:sz w:val="26"/>
          <w:szCs w:val="26"/>
        </w:rPr>
        <w:tab/>
        <w:t>развития духовной культуры стран Европы и Востока.</w:t>
      </w:r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5.4. </w:t>
      </w:r>
      <w:proofErr w:type="gramStart"/>
      <w:r w:rsidRPr="00005490">
        <w:rPr>
          <w:sz w:val="26"/>
          <w:szCs w:val="26"/>
        </w:rPr>
        <w:t>Объяснять значение понятий: реформация, абсолютизм, Просвещение, промышленный переворот, утопический социализм, консерватизм, либерализм, радикализм, индустриальное общество, империализм, монополия, колониализм, модернизация</w:t>
      </w:r>
      <w:proofErr w:type="gramEnd"/>
    </w:p>
    <w:p w:rsidR="00A71594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5.6.</w:t>
      </w:r>
      <w:r w:rsidRPr="00005490">
        <w:rPr>
          <w:sz w:val="26"/>
          <w:szCs w:val="26"/>
        </w:rPr>
        <w:tab/>
        <w:t>Излагать суждения о причинах и последствиях социальных движений, реформ и революций, войн нового времени.</w:t>
      </w:r>
    </w:p>
    <w:p w:rsidR="002C3086" w:rsidRPr="00005490" w:rsidRDefault="00A71594" w:rsidP="00A71594">
      <w:pPr>
        <w:pStyle w:val="a3"/>
        <w:ind w:firstLine="708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5.7.</w:t>
      </w:r>
      <w:r w:rsidRPr="00005490">
        <w:rPr>
          <w:sz w:val="26"/>
          <w:szCs w:val="26"/>
        </w:rPr>
        <w:tab/>
        <w:t>Объяснять, в чем состояли цели, результаты, значение деятельности наиболее известных политических   и   общественных   лидеров,   представителей науки и культуры нового времени.</w:t>
      </w:r>
    </w:p>
    <w:p w:rsidR="00277A45" w:rsidRPr="00005490" w:rsidRDefault="00277A45" w:rsidP="00CA2FF9">
      <w:pPr>
        <w:pStyle w:val="a3"/>
        <w:shd w:val="clear" w:color="auto" w:fill="FFFFFF"/>
        <w:spacing w:after="0" w:afterAutospacing="0"/>
        <w:jc w:val="both"/>
        <w:rPr>
          <w:rFonts w:eastAsia="Calibri"/>
          <w:i/>
          <w:sz w:val="26"/>
          <w:szCs w:val="26"/>
          <w:lang w:eastAsia="en-US"/>
        </w:rPr>
      </w:pPr>
    </w:p>
    <w:p w:rsidR="00CA2FF9" w:rsidRPr="00005490" w:rsidRDefault="00277A45" w:rsidP="00346A30">
      <w:pPr>
        <w:pStyle w:val="a3"/>
        <w:shd w:val="clear" w:color="auto" w:fill="FFFFFF"/>
        <w:spacing w:after="0" w:afterAutospacing="0"/>
        <w:jc w:val="center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 xml:space="preserve">Содержание </w:t>
      </w:r>
      <w:r w:rsidR="00CA2FF9" w:rsidRPr="00005490">
        <w:rPr>
          <w:b/>
          <w:sz w:val="26"/>
          <w:szCs w:val="26"/>
        </w:rPr>
        <w:t xml:space="preserve"> учебного курса</w:t>
      </w:r>
      <w:r w:rsidR="00A438C5">
        <w:rPr>
          <w:b/>
          <w:sz w:val="26"/>
          <w:szCs w:val="26"/>
        </w:rPr>
        <w:t xml:space="preserve"> (28</w:t>
      </w:r>
      <w:r w:rsidRPr="00005490">
        <w:rPr>
          <w:b/>
          <w:sz w:val="26"/>
          <w:szCs w:val="26"/>
        </w:rPr>
        <w:t xml:space="preserve"> ч.)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Введение. От Средневековья к Новому времени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b/>
          <w:sz w:val="26"/>
          <w:szCs w:val="26"/>
        </w:rPr>
        <w:t>Понятие о Новом времени</w:t>
      </w:r>
      <w:r w:rsidRPr="00005490">
        <w:rPr>
          <w:sz w:val="26"/>
          <w:szCs w:val="26"/>
        </w:rPr>
        <w:t>. Традиционное феодальное общество и его характеристика. Что изучает Новая история. Понятие «Новое время» как эпоха «пробуждения умов». Где и когда появился этот термин. Хронологические границы и этапы Нового времени. Познание окружающего мира, его мироустройства (законов) изменяло мировоззрение, образ жизни, хозяйственную жизнь, появление машинного производства.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Новое время - эпоха великих изменений.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b/>
          <w:sz w:val="26"/>
          <w:szCs w:val="26"/>
        </w:rPr>
        <w:t>Человек Нового времени</w:t>
      </w:r>
      <w:r w:rsidRPr="00005490">
        <w:rPr>
          <w:sz w:val="26"/>
          <w:szCs w:val="26"/>
        </w:rPr>
        <w:t>. Развитие личностных характеристик человека, его стремление к самостоятельности и успеху. Предприниматели.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b/>
          <w:sz w:val="26"/>
          <w:szCs w:val="26"/>
        </w:rPr>
        <w:t>Что связывает нас с Новым временем</w:t>
      </w:r>
      <w:r w:rsidRPr="00005490">
        <w:rPr>
          <w:sz w:val="26"/>
          <w:szCs w:val="26"/>
        </w:rPr>
        <w:t>. Близость во времени. Облик современных городов. Экономика и политика. Активность и социальность человека Нового времени. Запад и Восток: особенности общественного устройства и экономического развития.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lastRenderedPageBreak/>
        <w:t>ГЛАВА I. МИР В НАЧАЛЕ НОВОГО ВРЕМЕНИ. ВЕЛИКИЕ ГЕОГРАФИЧЕСКИЕ ОТКРЫТИЯ. ВОЗРОЖДЕНИЕ. РЕФОРМАЦИЯ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Тема 1. Технические открытия и выход к Мировому океану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Новые изобретения и усовершенствования. Новые источники энергии - ветряная мельница, каменный уголь. Книгопечатание. Расширение тематики книг. Географические представления. Революция в горнорудном промысле. Успехи в металлургии. Новое в военном деле. «Рыцарство было уничтожено пушкой». Усовершенствования в мореплавании и кораблестроении. Морские карты. Почему манили новые земли. Испания и Португалия ищут новые морские пути на Восток. Португалия _ лидер исследования путей в Индию. Энрике Мореплаватель. Открытие ближней Атлантики. Вокруг Африки в Индию. </w:t>
      </w:r>
      <w:proofErr w:type="spellStart"/>
      <w:r w:rsidRPr="00005490">
        <w:rPr>
          <w:sz w:val="26"/>
          <w:szCs w:val="26"/>
        </w:rPr>
        <w:t>Бартоломеу</w:t>
      </w:r>
      <w:proofErr w:type="spellEnd"/>
      <w:r w:rsidRPr="00005490">
        <w:rPr>
          <w:sz w:val="26"/>
          <w:szCs w:val="26"/>
        </w:rPr>
        <w:t xml:space="preserve"> </w:t>
      </w:r>
      <w:proofErr w:type="spellStart"/>
      <w:r w:rsidRPr="00005490">
        <w:rPr>
          <w:sz w:val="26"/>
          <w:szCs w:val="26"/>
        </w:rPr>
        <w:t>Диаш</w:t>
      </w:r>
      <w:proofErr w:type="spellEnd"/>
      <w:r w:rsidRPr="00005490">
        <w:rPr>
          <w:sz w:val="26"/>
          <w:szCs w:val="26"/>
        </w:rPr>
        <w:t xml:space="preserve">. </w:t>
      </w:r>
      <w:proofErr w:type="spellStart"/>
      <w:r w:rsidRPr="00005490">
        <w:rPr>
          <w:sz w:val="26"/>
          <w:szCs w:val="26"/>
        </w:rPr>
        <w:t>Васко</w:t>
      </w:r>
      <w:proofErr w:type="spellEnd"/>
      <w:r w:rsidRPr="00005490">
        <w:rPr>
          <w:sz w:val="26"/>
          <w:szCs w:val="26"/>
        </w:rPr>
        <w:t xml:space="preserve"> да Гама. Свидетельства эпохи.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Тема 2. Встреча миров. Великие географические открытия и их последствия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Четыре путешествия Христофора Колумба. Второе открытие нового материка: </w:t>
      </w:r>
      <w:proofErr w:type="spellStart"/>
      <w:r w:rsidRPr="00005490">
        <w:rPr>
          <w:sz w:val="26"/>
          <w:szCs w:val="26"/>
        </w:rPr>
        <w:t>Америго</w:t>
      </w:r>
      <w:proofErr w:type="spellEnd"/>
      <w:r w:rsidRPr="00005490">
        <w:rPr>
          <w:sz w:val="26"/>
          <w:szCs w:val="26"/>
        </w:rPr>
        <w:t xml:space="preserve"> </w:t>
      </w:r>
      <w:proofErr w:type="spellStart"/>
      <w:r w:rsidRPr="00005490">
        <w:rPr>
          <w:sz w:val="26"/>
          <w:szCs w:val="26"/>
        </w:rPr>
        <w:t>Веспуччи</w:t>
      </w:r>
      <w:proofErr w:type="spellEnd"/>
      <w:r w:rsidRPr="00005490">
        <w:rPr>
          <w:sz w:val="26"/>
          <w:szCs w:val="26"/>
        </w:rPr>
        <w:t>. Представление о Новом Свете. Первое кругосветное путешествие. Фернандо Магеллан. Земля - шар. Западноевропейская колонизация новых земель. Поход за золотом. Испанцы и португальцы в Новом Свете. Эрнандо Кортес. В поисках Эльдорадо. Владения португальцев в Азии. Значение Великих географических открытий. Изменение старых географических представлений о мире. Революция цен. Создание первых колониальных империй. Начало складывания мирового рынка. Сближение индустриального и традиционного миров.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Тема 3. Усиление королевской власти в XVI-XVII вв. Абсолютизм в Европе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Разложение традиционных отношений и формирование новых. Складывание абсолютизма в политике управления европейских государств. Значение абсолютизма для социального, экономического, политического и культурного развития общества.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власти короля. Король - наместник Бога на Земле. Слагаемые культа короля. Королевская армия. Система налогообложения. Единая экономическая политика. Складывание централизованных национальных государств и национальной церкви. Появление республик в Европе. Короли, внёсшие вклад в изменение облика Европы: Генрих VIII Тюдор, Елизавета Тюдор, Яков I Стюарт, Людовик XIV </w:t>
      </w:r>
      <w:proofErr w:type="gramStart"/>
      <w:r w:rsidRPr="00005490">
        <w:rPr>
          <w:sz w:val="26"/>
          <w:szCs w:val="26"/>
        </w:rPr>
        <w:t>Бурбон</w:t>
      </w:r>
      <w:proofErr w:type="gramEnd"/>
      <w:r w:rsidRPr="00005490">
        <w:rPr>
          <w:sz w:val="26"/>
          <w:szCs w:val="26"/>
        </w:rPr>
        <w:t>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Тема 4. Дух предпринимательства преобразует экономику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lastRenderedPageBreak/>
        <w:t>Условия развития предпринимательства. Новое в торговле. Рост городов и торговли. Складывание мировых центров торговли. Торговые компании. Право монополии. Накопление капиталов. Банки и биржи. Появление государственных банков. Переход от ремесла к мануфактуре. Причины возникновения и развития мануфактур. Мануфактура - предприятие нового типа. Разделение труда. Наёмный труд. Рождение капитализма.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Тема 5. Европейское общество в раннее Новое время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Изменения в социальной структуре общества, его основные занятия. Новые социальные группы европейского общества, их облик. Буржуазия эпохи раннего Нового времени Условия жизни, труда крестьянства Европы. Новое дворянство - джентри и старое дворянство. Низшие слои населения. Бродяжничество. Борьба государства с нищими. Законы о нищих. Способы преодоления нищенства.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Тема 6. Повседневная жизнь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Европейское население и основные черты повседневной жизни. Главные беды - эпидемии, голод и войны Продолжительность жизни. Личная гигиена. «Столетия редкого человека». Короткая жизнь женщины. Революция в еде и питании. Искусство кулинарии. </w:t>
      </w:r>
      <w:proofErr w:type="spellStart"/>
      <w:r w:rsidRPr="00005490">
        <w:rPr>
          <w:sz w:val="26"/>
          <w:szCs w:val="26"/>
        </w:rPr>
        <w:t>Домоведение</w:t>
      </w:r>
      <w:proofErr w:type="spellEnd"/>
      <w:r w:rsidRPr="00005490">
        <w:rPr>
          <w:sz w:val="26"/>
          <w:szCs w:val="26"/>
        </w:rPr>
        <w:t>. Революция в одежде. Европейский город Нового времени, его роль в культурной жизни общества.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Тема 7. Великие гуманисты Европы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От </w:t>
      </w:r>
      <w:proofErr w:type="gramStart"/>
      <w:r w:rsidRPr="00005490">
        <w:rPr>
          <w:sz w:val="26"/>
          <w:szCs w:val="26"/>
        </w:rPr>
        <w:t>раннего</w:t>
      </w:r>
      <w:proofErr w:type="gramEnd"/>
      <w:r w:rsidRPr="00005490">
        <w:rPr>
          <w:sz w:val="26"/>
          <w:szCs w:val="26"/>
        </w:rPr>
        <w:t xml:space="preserve"> к высокому Возрождению. Образованность как ценность. Гуманисты о месте человека во Вселенной. Гуманист из Роттердама. Утверждение новых гуманистических идеалов. Первые утопии об общественном устройстве: Томас Мор, Франсуа Рабле. Мишель Монтень: «Опыты» - рекомендации по самосовершенствованию. Рим и обновление его облика в эпоху Возрождения.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Темы 8-9. Мир художественной культуры Возрождения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Эпоха Возрождения и её характерные черты. Зарождение идей гуманизма и их воплощение в литературе и искусстве. Идеал гармоничного человека, созданный итальянскими гуманистами. Уильям Шекспир и театр как школа формирования нового, человека. Произведения и герои У. Шекспира. Творчество Мигеля Сервантеса - гимн человеку Нового времени.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lastRenderedPageBreak/>
        <w:t xml:space="preserve">Эпоха «титанов». Гуманистические тенденции в изобразительном искусстве. «Титаны Возрождения». Формирование новой, гуманистической культуры и вклад в её развитие  - Леонардо да Винчи, Микеланджело </w:t>
      </w:r>
      <w:proofErr w:type="spellStart"/>
      <w:r w:rsidRPr="00005490">
        <w:rPr>
          <w:sz w:val="26"/>
          <w:szCs w:val="26"/>
        </w:rPr>
        <w:t>Буонарроти</w:t>
      </w:r>
      <w:proofErr w:type="spellEnd"/>
      <w:r w:rsidRPr="00005490">
        <w:rPr>
          <w:sz w:val="26"/>
          <w:szCs w:val="26"/>
        </w:rPr>
        <w:t xml:space="preserve">, Рафаэль </w:t>
      </w:r>
      <w:proofErr w:type="spellStart"/>
      <w:r w:rsidRPr="00005490">
        <w:rPr>
          <w:sz w:val="26"/>
          <w:szCs w:val="26"/>
        </w:rPr>
        <w:t>Санти</w:t>
      </w:r>
      <w:proofErr w:type="spellEnd"/>
      <w:r w:rsidRPr="00005490">
        <w:rPr>
          <w:sz w:val="26"/>
          <w:szCs w:val="26"/>
        </w:rPr>
        <w:t xml:space="preserve">. География и особенности искусства: Испания и Голландия </w:t>
      </w:r>
      <w:proofErr w:type="gramStart"/>
      <w:r w:rsidRPr="00005490">
        <w:rPr>
          <w:sz w:val="26"/>
          <w:szCs w:val="26"/>
        </w:rPr>
        <w:t>Х</w:t>
      </w:r>
      <w:proofErr w:type="gramEnd"/>
      <w:r w:rsidRPr="00005490">
        <w:rPr>
          <w:sz w:val="26"/>
          <w:szCs w:val="26"/>
        </w:rPr>
        <w:t>VII в. Своеобразие Высокого искусства Северного Возрождения: Питер Брейгель Старший; гуманистическая личность в портретах Альбрехта Дюрера.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Музыкальное искусство Западной Европы. Развитие светской музыкальной культуры. Мадригалы. Домашнее </w:t>
      </w:r>
      <w:proofErr w:type="spellStart"/>
      <w:r w:rsidRPr="00005490">
        <w:rPr>
          <w:sz w:val="26"/>
          <w:szCs w:val="26"/>
        </w:rPr>
        <w:t>музицирование</w:t>
      </w:r>
      <w:proofErr w:type="spellEnd"/>
      <w:r w:rsidRPr="00005490">
        <w:rPr>
          <w:sz w:val="26"/>
          <w:szCs w:val="26"/>
        </w:rPr>
        <w:t>. Превращение музыки в одно из светских искусств.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Тема 10. Рождение новой европейской науки в XVI-XVII вв.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Условия развития революции в естествознании. Действие принципа авторитетности в средневековой Европе и его проявление.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 в ХУН в. </w:t>
      </w:r>
      <w:proofErr w:type="spellStart"/>
      <w:r w:rsidRPr="00005490">
        <w:rPr>
          <w:sz w:val="26"/>
          <w:szCs w:val="26"/>
        </w:rPr>
        <w:t>Фрэнсис</w:t>
      </w:r>
      <w:proofErr w:type="spellEnd"/>
      <w:r w:rsidRPr="00005490">
        <w:rPr>
          <w:sz w:val="26"/>
          <w:szCs w:val="26"/>
        </w:rPr>
        <w:t xml:space="preserve"> Бэкон о значении опыта в познании природы. Рене Декарт о роли научных исследований. </w:t>
      </w:r>
      <w:proofErr w:type="spellStart"/>
      <w:r w:rsidRPr="00005490">
        <w:rPr>
          <w:sz w:val="26"/>
          <w:szCs w:val="26"/>
        </w:rPr>
        <w:t>Фрэнсис</w:t>
      </w:r>
      <w:proofErr w:type="spellEnd"/>
      <w:r w:rsidRPr="00005490">
        <w:rPr>
          <w:sz w:val="26"/>
          <w:szCs w:val="26"/>
        </w:rPr>
        <w:t xml:space="preserve"> Бэкон и Рене Декарт - основоположники философии Нового времени. Влияние научных открытий Нового времени на технический прогресс и самосознание человека.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Тема 11. Начало Реформации в Европе. Обновление христианства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Влияние Великих географических открытий и идей гуманизма на представления европейца о самом себе. Кризис и начало раскола католической церкви. Реформация - борьба за переустройство церкви. Причины Реформации и широкого её распространения в Европе. Германия - родина Реформации церкви. Мартин Лютер: человек и общественный деятель. 95 тезисов против индульгенций. «Спасение верой» - суть учения Мартина Лютера. Крестьянская война в Германии. Протестантство и лютеранская церковь в Германии. Пастор - протестантский проповедник.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Тема 12. Распространение Реформации в Европе. Контрреформация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Географический охват Реформацией Европы и его причины. Ценности, учение и церковь Жана Кальвина. Идея о предопределении судьбы человека. Социальный эффект учения Кальвина. Жестокость осуждения предателей кальвинизма. «Рим кальвинизма». Борьба католической церкви против </w:t>
      </w:r>
      <w:proofErr w:type="spellStart"/>
      <w:r w:rsidRPr="00005490">
        <w:rPr>
          <w:sz w:val="26"/>
          <w:szCs w:val="26"/>
        </w:rPr>
        <w:t>еретичных</w:t>
      </w:r>
      <w:proofErr w:type="spellEnd"/>
      <w:r w:rsidRPr="00005490">
        <w:rPr>
          <w:sz w:val="26"/>
          <w:szCs w:val="26"/>
        </w:rPr>
        <w:t xml:space="preserve"> учений. Контрреформация: её идеологи и воплотители. Орден иезуитов и его создатель - Игнатий Лойола. Цели, средства расширения власти папы римского. </w:t>
      </w:r>
      <w:proofErr w:type="spellStart"/>
      <w:r w:rsidRPr="00005490">
        <w:rPr>
          <w:sz w:val="26"/>
          <w:szCs w:val="26"/>
        </w:rPr>
        <w:t>Тридентский</w:t>
      </w:r>
      <w:proofErr w:type="spellEnd"/>
      <w:r w:rsidRPr="00005490">
        <w:rPr>
          <w:sz w:val="26"/>
          <w:szCs w:val="26"/>
        </w:rPr>
        <w:t xml:space="preserve"> собор.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lastRenderedPageBreak/>
        <w:t>Тема 13. Королевская власть и Реформация в Англии. Борьба за господство на море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Последствия Войны Алой и Белой розы для Англии. Генрих VIII: от защитника веры к религиозной реформе. Особенности Реформации католической церкви в Англии. Англиканская церковь. Попытка Контрреформации: политика Марии Кровавой. «Золотой век Елизаветы I» - укрепление англиканской церкви и государства. Пуритане. Политика предотвращения религиозных войн. Соперничество с Испанией за морское господство. Итоги правления королевы Елизаветы 1.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Тема 14. Религиозные войны и укрепление абсолютной монархии во Франции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Французы - кальвинисты-гугеноты. Разрастание противостояния между католиками и гугенотами. Начало религиозных войн. Различия в методах противников. Варфоломеевская ночь: кровавый суд католиков над гугенотами. Нантский эдикт короля Генриха IV </w:t>
      </w:r>
      <w:proofErr w:type="gramStart"/>
      <w:r w:rsidRPr="00005490">
        <w:rPr>
          <w:sz w:val="26"/>
          <w:szCs w:val="26"/>
        </w:rPr>
        <w:t>Бурбона</w:t>
      </w:r>
      <w:proofErr w:type="gramEnd"/>
      <w:r w:rsidRPr="00005490">
        <w:rPr>
          <w:sz w:val="26"/>
          <w:szCs w:val="26"/>
        </w:rPr>
        <w:t>. Реформы Ришелье, ришелье как идеолог и создатель системы абсолютизма во Франции. Франция - сильнейшее государство на европейском континенте.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ГЛАВА II. ПЕРВЫЕ РЕВОЛЮЦИИ НОВОГО ВРЕМЕНИ.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МЕЖДУНАРОДНЫЕ ОТНОШЕНИЯ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Тема 15. Освоб</w:t>
      </w:r>
      <w:r w:rsidR="00346A30" w:rsidRPr="00005490">
        <w:rPr>
          <w:b/>
          <w:sz w:val="26"/>
          <w:szCs w:val="26"/>
        </w:rPr>
        <w:t xml:space="preserve">одительная война в Нидерландах. </w:t>
      </w:r>
      <w:r w:rsidRPr="00005490">
        <w:rPr>
          <w:b/>
          <w:sz w:val="26"/>
          <w:szCs w:val="26"/>
        </w:rPr>
        <w:t>Рождение Республики Соединённых провинций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>«Жемчужина в короне Габсбургов». Нидерландская революция и рождение свободной Республики Голландии. Нидерланды - «жемчужина в короне Габсбургов». Особенности географического, экономического и политического развития Нидерландов в XVI в. Становление капиталистических отношений в стране. Противоречия с Испанией. Преследования протестантов. Иконоборческое движение. Начало освободительной войны. Вильгельм Оранский. Время террора «кровавого герц</w:t>
      </w:r>
      <w:r w:rsidR="00B53476">
        <w:rPr>
          <w:sz w:val="26"/>
          <w:szCs w:val="26"/>
        </w:rPr>
        <w:t>ога» Альбы. Лесные и морские гёз</w:t>
      </w:r>
      <w:r w:rsidRPr="00005490">
        <w:rPr>
          <w:sz w:val="26"/>
          <w:szCs w:val="26"/>
        </w:rPr>
        <w:t xml:space="preserve">ы. </w:t>
      </w:r>
      <w:proofErr w:type="spellStart"/>
      <w:r w:rsidRPr="00005490">
        <w:rPr>
          <w:sz w:val="26"/>
          <w:szCs w:val="26"/>
        </w:rPr>
        <w:t>Утрехтская</w:t>
      </w:r>
      <w:proofErr w:type="spellEnd"/>
      <w:r w:rsidRPr="00005490">
        <w:rPr>
          <w:sz w:val="26"/>
          <w:szCs w:val="26"/>
        </w:rPr>
        <w:t xml:space="preserve"> уния. Рождение Республики Соединённых провинций. Голландская республика _ самая экономически развитая страна в Европе. Центр экономической жизни - Амстердам.</w:t>
      </w:r>
    </w:p>
    <w:p w:rsidR="00DD12D4" w:rsidRPr="00005490" w:rsidRDefault="00DD12D4" w:rsidP="00DD12D4">
      <w:pPr>
        <w:pStyle w:val="a3"/>
        <w:shd w:val="clear" w:color="auto" w:fill="FFFFFF"/>
        <w:spacing w:after="0"/>
        <w:jc w:val="both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Тема 16. Парламент против короля. Революция в Англии</w:t>
      </w:r>
    </w:p>
    <w:p w:rsidR="00AE1B1F" w:rsidRPr="00005490" w:rsidRDefault="00DD12D4" w:rsidP="00DD12D4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005490">
        <w:rPr>
          <w:sz w:val="26"/>
          <w:szCs w:val="26"/>
        </w:rPr>
        <w:t xml:space="preserve">Англия - первая страна в Европе с конституционной парламентской монархией. Англия накануне революции. Причины революции. Пуританская этика и образ жизни. Личное правление короля Карла 1 Стюарта. Противостояние короля и парламента. </w:t>
      </w:r>
      <w:r w:rsidRPr="00005490">
        <w:rPr>
          <w:sz w:val="26"/>
          <w:szCs w:val="26"/>
        </w:rPr>
        <w:lastRenderedPageBreak/>
        <w:t xml:space="preserve">Начало революции - созыв Долгого парламента. Гражданская война короля с парламентом. Великая ремонстрация. Оливер Кромвель и создание армии «нового образца». Битва при </w:t>
      </w:r>
      <w:proofErr w:type="spellStart"/>
      <w:r w:rsidRPr="00005490">
        <w:rPr>
          <w:sz w:val="26"/>
          <w:szCs w:val="26"/>
        </w:rPr>
        <w:t>Нейзби</w:t>
      </w:r>
      <w:proofErr w:type="spellEnd"/>
      <w:r w:rsidRPr="00005490">
        <w:rPr>
          <w:sz w:val="26"/>
          <w:szCs w:val="26"/>
        </w:rPr>
        <w:t>. Реформы парламента. Дальнейшее нарастание противостояния: казнь короля. Англия - республика.</w:t>
      </w:r>
    </w:p>
    <w:p w:rsidR="00346A30" w:rsidRPr="00005490" w:rsidRDefault="00346A30" w:rsidP="002C3086">
      <w:pPr>
        <w:rPr>
          <w:rFonts w:ascii="Times New Roman" w:hAnsi="Times New Roman"/>
          <w:sz w:val="26"/>
          <w:szCs w:val="26"/>
        </w:rPr>
      </w:pPr>
    </w:p>
    <w:p w:rsidR="002C3086" w:rsidRPr="00005490" w:rsidRDefault="002C3086" w:rsidP="002C3086">
      <w:pPr>
        <w:rPr>
          <w:rFonts w:ascii="Times New Roman" w:hAnsi="Times New Roman"/>
          <w:b/>
          <w:sz w:val="26"/>
          <w:szCs w:val="26"/>
        </w:rPr>
      </w:pPr>
      <w:r w:rsidRPr="00005490">
        <w:rPr>
          <w:rFonts w:ascii="Times New Roman" w:hAnsi="Times New Roman"/>
          <w:b/>
          <w:sz w:val="26"/>
          <w:szCs w:val="26"/>
        </w:rPr>
        <w:t>Тема 17. Путь к парламентской монархии</w:t>
      </w:r>
    </w:p>
    <w:p w:rsidR="002C3086" w:rsidRPr="00005490" w:rsidRDefault="002C3086" w:rsidP="002C3086">
      <w:pPr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>Реформы английского парламента. Движение протеста: левеллеры и диггеры. Кромвель. Внутренние и международные последствия гражданской войны. Разгон Долгого парламента. Кромвель - пожизненный лорд-протектор Английской республики. Преобразования в стране. Борьба за колонии и морское господство. Реставрация Стюартов. Конец революции. «Славная революция» 1688 г. и рождение парламентской монархии. «</w:t>
      </w:r>
      <w:proofErr w:type="spellStart"/>
      <w:r w:rsidRPr="00005490">
        <w:rPr>
          <w:rFonts w:ascii="Times New Roman" w:hAnsi="Times New Roman"/>
          <w:sz w:val="26"/>
          <w:szCs w:val="26"/>
        </w:rPr>
        <w:t>Habeas</w:t>
      </w:r>
      <w:proofErr w:type="spellEnd"/>
      <w:r w:rsidRPr="00005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5490">
        <w:rPr>
          <w:rFonts w:ascii="Times New Roman" w:hAnsi="Times New Roman"/>
          <w:sz w:val="26"/>
          <w:szCs w:val="26"/>
        </w:rPr>
        <w:t>corpus</w:t>
      </w:r>
      <w:proofErr w:type="spellEnd"/>
      <w:r w:rsidRPr="00005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5490">
        <w:rPr>
          <w:rFonts w:ascii="Times New Roman" w:hAnsi="Times New Roman"/>
          <w:sz w:val="26"/>
          <w:szCs w:val="26"/>
        </w:rPr>
        <w:t>ас</w:t>
      </w:r>
      <w:proofErr w:type="gramStart"/>
      <w:r w:rsidRPr="00005490">
        <w:rPr>
          <w:rFonts w:ascii="Times New Roman" w:hAnsi="Times New Roman"/>
          <w:sz w:val="26"/>
          <w:szCs w:val="26"/>
        </w:rPr>
        <w:t>t</w:t>
      </w:r>
      <w:proofErr w:type="spellEnd"/>
      <w:proofErr w:type="gramEnd"/>
      <w:r w:rsidRPr="00005490">
        <w:rPr>
          <w:rFonts w:ascii="Times New Roman" w:hAnsi="Times New Roman"/>
          <w:sz w:val="26"/>
          <w:szCs w:val="26"/>
        </w:rPr>
        <w:t xml:space="preserve"> - закон, утверждавший права ареста и привлечение к суду обвиняемого. Билль о правах. Парламентская система в Англии как условие развития индустриального общества.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- владычица морей. Начало и конец эпохи вигов.</w:t>
      </w:r>
    </w:p>
    <w:p w:rsidR="002C3086" w:rsidRPr="00005490" w:rsidRDefault="002C3086" w:rsidP="002C3086">
      <w:pPr>
        <w:rPr>
          <w:rFonts w:ascii="Times New Roman" w:hAnsi="Times New Roman"/>
          <w:b/>
          <w:sz w:val="26"/>
          <w:szCs w:val="26"/>
        </w:rPr>
      </w:pPr>
      <w:r w:rsidRPr="00005490">
        <w:rPr>
          <w:rFonts w:ascii="Times New Roman" w:hAnsi="Times New Roman"/>
          <w:b/>
          <w:sz w:val="26"/>
          <w:szCs w:val="26"/>
        </w:rPr>
        <w:t>Темы 18-19. Меж</w:t>
      </w:r>
      <w:r w:rsidR="00346A30" w:rsidRPr="00005490">
        <w:rPr>
          <w:rFonts w:ascii="Times New Roman" w:hAnsi="Times New Roman"/>
          <w:b/>
          <w:sz w:val="26"/>
          <w:szCs w:val="26"/>
        </w:rPr>
        <w:t>дународные отношения в XVI-XVII</w:t>
      </w:r>
      <w:r w:rsidRPr="00005490">
        <w:rPr>
          <w:rFonts w:ascii="Times New Roman" w:hAnsi="Times New Roman"/>
          <w:b/>
          <w:sz w:val="26"/>
          <w:szCs w:val="26"/>
        </w:rPr>
        <w:t xml:space="preserve"> вв.</w:t>
      </w:r>
    </w:p>
    <w:p w:rsidR="00346A30" w:rsidRPr="00005490" w:rsidRDefault="002C3086" w:rsidP="002C3086">
      <w:pPr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Причины международных конфликтов в Европе в XVI- </w:t>
      </w:r>
      <w:proofErr w:type="gramStart"/>
      <w:r w:rsidRPr="00005490">
        <w:rPr>
          <w:rFonts w:ascii="Times New Roman" w:hAnsi="Times New Roman"/>
          <w:sz w:val="26"/>
          <w:szCs w:val="26"/>
        </w:rPr>
        <w:t>Х</w:t>
      </w:r>
      <w:proofErr w:type="gramEnd"/>
      <w:r w:rsidRPr="00005490">
        <w:rPr>
          <w:rFonts w:ascii="Times New Roman" w:hAnsi="Times New Roman"/>
          <w:sz w:val="26"/>
          <w:szCs w:val="26"/>
        </w:rPr>
        <w:t xml:space="preserve">VIII вв. Соперничество между Францией, Англией и Испанией. Тридцатилетняя война -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II Адольф - крупнейший полководец и создатель новой военной системы. Окончание войны и её итоги. Условия и значение Вестфальского мира. Европа в XVIII в. Северная война России и Дании против Швеции. </w:t>
      </w:r>
    </w:p>
    <w:p w:rsidR="002C3086" w:rsidRPr="00005490" w:rsidRDefault="00955D70" w:rsidP="002C3086">
      <w:pPr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ГЛАВА </w:t>
      </w:r>
      <w:r w:rsidRPr="00005490">
        <w:rPr>
          <w:rFonts w:ascii="Times New Roman" w:hAnsi="Times New Roman"/>
          <w:sz w:val="26"/>
          <w:szCs w:val="26"/>
          <w:lang w:val="en-US"/>
        </w:rPr>
        <w:t>III</w:t>
      </w:r>
      <w:r w:rsidR="002C3086" w:rsidRPr="00005490">
        <w:rPr>
          <w:rFonts w:ascii="Times New Roman" w:hAnsi="Times New Roman"/>
          <w:sz w:val="26"/>
          <w:szCs w:val="26"/>
        </w:rPr>
        <w:t>.</w:t>
      </w:r>
      <w:r w:rsidR="00346A30" w:rsidRPr="00005490">
        <w:rPr>
          <w:rFonts w:ascii="Times New Roman" w:hAnsi="Times New Roman"/>
          <w:sz w:val="26"/>
          <w:szCs w:val="26"/>
        </w:rPr>
        <w:t xml:space="preserve"> ТРАДИЦИОННЫЕ ОБЩЕСТВА ВОСТОКА. </w:t>
      </w:r>
      <w:r w:rsidR="002C3086" w:rsidRPr="00005490">
        <w:rPr>
          <w:rFonts w:ascii="Times New Roman" w:hAnsi="Times New Roman"/>
          <w:sz w:val="26"/>
          <w:szCs w:val="26"/>
        </w:rPr>
        <w:t>НАЧАЛО ЕВРОПЕЙСКОЙ КОЛОНИЗАЦИИ</w:t>
      </w:r>
    </w:p>
    <w:p w:rsidR="002C3086" w:rsidRPr="00005490" w:rsidRDefault="00346A30" w:rsidP="002C3086">
      <w:pPr>
        <w:rPr>
          <w:rFonts w:ascii="Times New Roman" w:hAnsi="Times New Roman"/>
          <w:b/>
          <w:sz w:val="26"/>
          <w:szCs w:val="26"/>
        </w:rPr>
      </w:pPr>
      <w:r w:rsidRPr="00005490">
        <w:rPr>
          <w:rFonts w:ascii="Times New Roman" w:hAnsi="Times New Roman"/>
          <w:b/>
          <w:sz w:val="26"/>
          <w:szCs w:val="26"/>
        </w:rPr>
        <w:t>Тема 20</w:t>
      </w:r>
      <w:r w:rsidR="002C3086" w:rsidRPr="00005490">
        <w:rPr>
          <w:rFonts w:ascii="Times New Roman" w:hAnsi="Times New Roman"/>
          <w:b/>
          <w:sz w:val="26"/>
          <w:szCs w:val="26"/>
        </w:rPr>
        <w:t>. Государства Востока: традиционное общество в эпоху раннего Нового времени</w:t>
      </w:r>
    </w:p>
    <w:p w:rsidR="002C3086" w:rsidRPr="00005490" w:rsidRDefault="002C3086" w:rsidP="002C3086">
      <w:pPr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lastRenderedPageBreak/>
        <w:t>Земля принадлежит государству. Деревенская община и её отличия в разных цивилизациях Востока. Государство - регулятор хозяйственной жизни. Замкнутость сословного общества. Разложение сословного строя. Города под контролем государства. Религии Востока - путь самосовершенствования.</w:t>
      </w:r>
    </w:p>
    <w:p w:rsidR="002C3086" w:rsidRPr="00005490" w:rsidRDefault="00346A30" w:rsidP="002C3086">
      <w:pPr>
        <w:rPr>
          <w:rFonts w:ascii="Times New Roman" w:hAnsi="Times New Roman"/>
          <w:b/>
          <w:sz w:val="26"/>
          <w:szCs w:val="26"/>
        </w:rPr>
      </w:pPr>
      <w:r w:rsidRPr="00005490">
        <w:rPr>
          <w:rFonts w:ascii="Times New Roman" w:hAnsi="Times New Roman"/>
          <w:b/>
          <w:sz w:val="26"/>
          <w:szCs w:val="26"/>
        </w:rPr>
        <w:t>Темы 21-22</w:t>
      </w:r>
      <w:r w:rsidR="002C3086" w:rsidRPr="00005490">
        <w:rPr>
          <w:rFonts w:ascii="Times New Roman" w:hAnsi="Times New Roman"/>
          <w:b/>
          <w:sz w:val="26"/>
          <w:szCs w:val="26"/>
        </w:rPr>
        <w:t>. Государства Востока. Начало европейской колонизации</w:t>
      </w:r>
    </w:p>
    <w:p w:rsidR="002C3086" w:rsidRPr="00005490" w:rsidRDefault="002C3086" w:rsidP="002C3086">
      <w:pPr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Разрушение традиционности восточных обществ европейскими колонизаторами. Империя Великих Моголов в Индии. </w:t>
      </w:r>
      <w:proofErr w:type="spellStart"/>
      <w:r w:rsidRPr="00005490">
        <w:rPr>
          <w:rFonts w:ascii="Times New Roman" w:hAnsi="Times New Roman"/>
          <w:sz w:val="26"/>
          <w:szCs w:val="26"/>
        </w:rPr>
        <w:t>Бабур</w:t>
      </w:r>
      <w:proofErr w:type="spellEnd"/>
      <w:r w:rsidRPr="00005490">
        <w:rPr>
          <w:rFonts w:ascii="Times New Roman" w:hAnsi="Times New Roman"/>
          <w:sz w:val="26"/>
          <w:szCs w:val="26"/>
        </w:rPr>
        <w:t>. Акбар и его политика реформ: «мир для всех». Кризис и распад империи Моголов. Основные события соперничества Португалии, Франции и Англии за Индию.</w:t>
      </w:r>
    </w:p>
    <w:p w:rsidR="002C3086" w:rsidRPr="00005490" w:rsidRDefault="002C3086" w:rsidP="002C3086">
      <w:pPr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>Религии Востока: конфуцианство, буддизм, индуизм, синтоизм.</w:t>
      </w:r>
    </w:p>
    <w:p w:rsidR="002C3086" w:rsidRPr="00005490" w:rsidRDefault="002C3086" w:rsidP="002C3086">
      <w:pPr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Маньчжурское завоевание Китая. Общественное устройство </w:t>
      </w:r>
      <w:proofErr w:type="spellStart"/>
      <w:r w:rsidRPr="00005490">
        <w:rPr>
          <w:rFonts w:ascii="Times New Roman" w:hAnsi="Times New Roman"/>
          <w:sz w:val="26"/>
          <w:szCs w:val="26"/>
        </w:rPr>
        <w:t>Цинской</w:t>
      </w:r>
      <w:proofErr w:type="spellEnd"/>
      <w:r w:rsidRPr="00005490">
        <w:rPr>
          <w:rFonts w:ascii="Times New Roman" w:hAnsi="Times New Roman"/>
          <w:sz w:val="26"/>
          <w:szCs w:val="26"/>
        </w:rPr>
        <w:t xml:space="preserve"> империи. «Закрытие» Китая. Направления русско-китайских отношений. Китай и Европа: культурное влияние. Правление </w:t>
      </w:r>
      <w:proofErr w:type="spellStart"/>
      <w:r w:rsidRPr="00005490">
        <w:rPr>
          <w:rFonts w:ascii="Times New Roman" w:hAnsi="Times New Roman"/>
          <w:sz w:val="26"/>
          <w:szCs w:val="26"/>
        </w:rPr>
        <w:t>сёгунов</w:t>
      </w:r>
      <w:proofErr w:type="spellEnd"/>
      <w:r w:rsidRPr="00005490">
        <w:rPr>
          <w:rFonts w:ascii="Times New Roman" w:hAnsi="Times New Roman"/>
          <w:sz w:val="26"/>
          <w:szCs w:val="26"/>
        </w:rPr>
        <w:t xml:space="preserve"> в Японии. </w:t>
      </w:r>
      <w:proofErr w:type="spellStart"/>
      <w:r w:rsidRPr="00005490">
        <w:rPr>
          <w:rFonts w:ascii="Times New Roman" w:hAnsi="Times New Roman"/>
          <w:sz w:val="26"/>
          <w:szCs w:val="26"/>
        </w:rPr>
        <w:t>Сёгунат</w:t>
      </w:r>
      <w:proofErr w:type="spellEnd"/>
      <w:r w:rsidRPr="00005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5490">
        <w:rPr>
          <w:rFonts w:ascii="Times New Roman" w:hAnsi="Times New Roman"/>
          <w:sz w:val="26"/>
          <w:szCs w:val="26"/>
        </w:rPr>
        <w:t>Токугава</w:t>
      </w:r>
      <w:proofErr w:type="spellEnd"/>
      <w:r w:rsidRPr="00005490">
        <w:rPr>
          <w:rFonts w:ascii="Times New Roman" w:hAnsi="Times New Roman"/>
          <w:sz w:val="26"/>
          <w:szCs w:val="26"/>
        </w:rPr>
        <w:t>. Сословный характер общества. Самураи и крестьяне. «Закрытие» Японии. Русско-японские отношения.</w:t>
      </w:r>
    </w:p>
    <w:p w:rsidR="00AE1B1F" w:rsidRPr="00005490" w:rsidRDefault="002C3086" w:rsidP="002C3086">
      <w:pPr>
        <w:rPr>
          <w:rFonts w:ascii="Times New Roman" w:hAnsi="Times New Roman"/>
          <w:i/>
          <w:sz w:val="26"/>
          <w:szCs w:val="26"/>
        </w:rPr>
      </w:pPr>
      <w:r w:rsidRPr="00005490">
        <w:rPr>
          <w:rFonts w:ascii="Times New Roman" w:hAnsi="Times New Roman"/>
          <w:b/>
          <w:sz w:val="26"/>
          <w:szCs w:val="26"/>
        </w:rPr>
        <w:t>Повторение.</w:t>
      </w:r>
      <w:r w:rsidR="00346A30" w:rsidRPr="00005490">
        <w:rPr>
          <w:rFonts w:ascii="Times New Roman" w:hAnsi="Times New Roman"/>
          <w:sz w:val="26"/>
          <w:szCs w:val="26"/>
        </w:rPr>
        <w:t xml:space="preserve"> </w:t>
      </w:r>
      <w:r w:rsidRPr="00005490">
        <w:rPr>
          <w:rFonts w:ascii="Times New Roman" w:hAnsi="Times New Roman"/>
          <w:sz w:val="26"/>
          <w:szCs w:val="26"/>
        </w:rPr>
        <w:t>Мир в эпоху раннего Нового времени. Итоги и уроки раннего Нового времени.</w:t>
      </w:r>
    </w:p>
    <w:tbl>
      <w:tblPr>
        <w:tblpPr w:leftFromText="180" w:rightFromText="180" w:vertAnchor="text" w:horzAnchor="margin" w:tblpXSpec="center" w:tblpY="-760"/>
        <w:tblW w:w="160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2356"/>
        <w:gridCol w:w="634"/>
        <w:gridCol w:w="3024"/>
        <w:gridCol w:w="3700"/>
        <w:gridCol w:w="929"/>
        <w:gridCol w:w="992"/>
        <w:gridCol w:w="2778"/>
        <w:gridCol w:w="835"/>
        <w:gridCol w:w="93"/>
      </w:tblGrid>
      <w:tr w:rsidR="00955D70" w:rsidRPr="002C3086" w:rsidTr="0020745B">
        <w:trPr>
          <w:trHeight w:val="735"/>
        </w:trPr>
        <w:tc>
          <w:tcPr>
            <w:tcW w:w="160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955D70" w:rsidRDefault="00955D7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55D7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Календарно –</w:t>
            </w:r>
            <w:r w:rsidR="000054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5D7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тематическое планирование по истории Но</w:t>
            </w:r>
            <w:r w:rsidR="004D19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вого времени 1500-1600 годы. (28</w:t>
            </w:r>
            <w:bookmarkStart w:id="0" w:name="_GoBack"/>
            <w:bookmarkEnd w:id="0"/>
            <w:r w:rsidRPr="00955D7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955D70" w:rsidRPr="00A07CDC" w:rsidTr="0020745B">
        <w:trPr>
          <w:trHeight w:val="630"/>
        </w:trPr>
        <w:tc>
          <w:tcPr>
            <w:tcW w:w="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F74CF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F74CF9" w:rsidP="0020745B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F74CF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6B5DFF" w:rsidP="0020745B">
            <w:pPr>
              <w:spacing w:after="0" w:line="0" w:lineRule="atLeast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6B5DFF" w:rsidP="00207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Планируемые УУД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F74CF9" w:rsidP="0020745B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Дата по факт</w:t>
            </w:r>
            <w:r w:rsidR="0000549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55D70" w:rsidRPr="00A07CDC" w:rsidRDefault="00F74CF9" w:rsidP="0020745B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Дата по плану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F74CF9" w:rsidP="0020745B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F74CF9" w:rsidP="0020745B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Домашнее задание</w:t>
            </w:r>
          </w:p>
        </w:tc>
      </w:tr>
      <w:tr w:rsidR="00955D70" w:rsidRPr="00A07CDC" w:rsidTr="0020745B">
        <w:trPr>
          <w:trHeight w:val="1650"/>
        </w:trPr>
        <w:tc>
          <w:tcPr>
            <w:tcW w:w="6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955D7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От Средневековья к Новому времени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Комбинированный 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урок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6B5DFF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Научатся </w:t>
            </w:r>
            <w:r w:rsidRPr="00A07CDC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определять термины: Новое время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Получат возможность </w:t>
            </w:r>
          </w:p>
          <w:p w:rsidR="00F74CF9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научиться: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ориентироваться во временных рамках периода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Регулятивные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: адекватно воспринимают предложения и оценку учителей, товарищей и 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родителей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Познавательные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: выбирают наиболее эффективные способы 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решения задач, контролируют и оценивают процесс и результат деятельности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07C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Коммуникативные: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договариваются о распределении ролей и функций в совместной деятельности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Pr="00A07CDC" w:rsidRDefault="00F63A9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="00966E4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76C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Объяснять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смысл понятия «Новое время». Использовать </w:t>
            </w:r>
          </w:p>
          <w:p w:rsidR="00955D70" w:rsidRPr="00A07CDC" w:rsidRDefault="0057176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зна</w:t>
            </w:r>
            <w:r w:rsidR="00955D70"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ние хронологии и этапов Нового времени в анализе событий.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Введение</w:t>
            </w:r>
          </w:p>
        </w:tc>
      </w:tr>
      <w:tr w:rsidR="00955D7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57176C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Технические открытия и выход к Мировому океану</w:t>
            </w:r>
            <w:r w:rsidR="00F63A9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Урок изучения нового материала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F63A9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определять термины: великие географические открытия, мировая торговля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</w:t>
            </w:r>
            <w:r w:rsidRPr="00A07CD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ставят учебные задачи на основе соотнесения того, что уже известно и усвоено, и того, что еще неизвестно.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</w:t>
            </w:r>
            <w:proofErr w:type="gramEnd"/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самостоятельно выделяют и формулируют познавательную цель.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14.02</w:t>
            </w:r>
          </w:p>
          <w:p w:rsidR="00966E4C" w:rsidRPr="00A07CDC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Default="00F63A9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  <w:r w:rsidR="00966E4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.02</w:t>
            </w:r>
          </w:p>
          <w:p w:rsidR="00966E4C" w:rsidRPr="00A07CDC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Рассказывать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 технических открытиях и их социально-экономических последствиях.</w:t>
            </w:r>
          </w:p>
          <w:p w:rsidR="00F74CF9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Показывать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 карте морские пути мореплавателей-первопроходцев.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6B5DFF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§ 1-2, </w:t>
            </w:r>
            <w:proofErr w:type="spellStart"/>
            <w:r w:rsidR="004F5D9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вопрсы</w:t>
            </w:r>
            <w:proofErr w:type="spellEnd"/>
          </w:p>
        </w:tc>
      </w:tr>
      <w:tr w:rsidR="00F63A9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Великие географические открытия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Урок изучения нового материала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20745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 научиться: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Default="00F63A9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A90" w:rsidRDefault="00F63A9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14.02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Характеризовать </w:t>
            </w:r>
          </w:p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открытие и его значение.</w:t>
            </w:r>
          </w:p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Оценить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 открытия Х. Колумба, </w:t>
            </w:r>
          </w:p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Ф. Магеллана, Э. Кортеса.</w:t>
            </w:r>
          </w:p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Рассказать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о значении Великих географических открытий.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§ 1-2,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вопрсы</w:t>
            </w:r>
            <w:proofErr w:type="spellEnd"/>
          </w:p>
        </w:tc>
      </w:tr>
      <w:tr w:rsidR="00955D7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57176C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Усиление королевской власти в XVI-XVII веках. Абсолютизм в Европе.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определять термины: абсолютная монархия, аристократия, регентство.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 научиться: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извлекать необходимую информацию из исторического источника, объяснять зависимость экономического развития от формы правления.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</w:t>
            </w:r>
            <w:proofErr w:type="gramEnd"/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собственной</w:t>
            </w:r>
            <w:proofErr w:type="gramEnd"/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Pr="00A07CDC" w:rsidRDefault="00F63A9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  <w:r w:rsidR="00966E4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FF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Выделять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тексте условия складывания абсолютизма в европейских государствах.</w:t>
            </w:r>
          </w:p>
          <w:p w:rsidR="0057176C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Характеризовать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политику Генриха VIII Тюдора, Елизаветы Тюдор, Якова I Стюарт, Людовика XIV </w:t>
            </w:r>
            <w:proofErr w:type="gramStart"/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Бурбона</w:t>
            </w:r>
            <w:proofErr w:type="gramEnd"/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Объяснять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причины появления республик в Европе.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6B5DFF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§ 3</w:t>
            </w:r>
            <w:r w:rsidR="004F5D9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</w:tr>
      <w:tr w:rsidR="00955D7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57176C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Дух предпринимательства преобразует экономику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определять термины: монополия, биржа, мануфактура, капитал, капиталист, наемные работники.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 научиться: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выявлять причины возникновения мануфактур, объяснять предпосылки формирования и сущность капиталистического производства.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</w:t>
            </w:r>
            <w:proofErr w:type="gramEnd"/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формулируют собственное мнение и позицию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Pr="00A07CDC" w:rsidRDefault="00F63A9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  <w:r w:rsidR="00966E4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Рассказать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об условиях развития предпринимательства.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Объяснять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как изменилось производство с появлением мануфактуры.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Сравнивать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труд ремесленника и работника мануфактуры.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6B5DFF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§ 4,</w:t>
            </w:r>
            <w:r w:rsidR="004F5D9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  <w:r w:rsidR="004F5D93"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55D7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F63A9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Европейское общество в раннее </w:t>
            </w:r>
            <w:r w:rsidR="00F63A9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Новое время. 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F63A9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определять термины: откупщик, талья, фермер, новое дворянство, огораживание, канон.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Default="00F63A9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28.02</w:t>
            </w:r>
          </w:p>
          <w:p w:rsidR="00966E4C" w:rsidRPr="00A07CDC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E4C" w:rsidRDefault="00F63A9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  <w:r w:rsidR="00966E4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.02</w:t>
            </w:r>
          </w:p>
          <w:p w:rsidR="00966E4C" w:rsidRPr="00A07CDC" w:rsidRDefault="00966E4C" w:rsidP="00F63A9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Рассказывать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о социальных изменениях.</w:t>
            </w:r>
          </w:p>
          <w:p w:rsidR="006B5DFF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Сравнивать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положение буржуазии и джентри в раннее Новое время.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Оценить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действия властей по отношению к нищим и их последствия.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6B5DFF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§ 5-6,</w:t>
            </w:r>
            <w:r w:rsidR="004F5D9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  <w:r w:rsidR="004F5D93"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63A9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Повседневная жизнь.</w:t>
            </w:r>
          </w:p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20745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 научиться: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составлять рассказ «Один день жизни крестьянина (горожанина, ремесленника)», характеризовать изменения в социальной структуре общества, анализировать источники.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F63A90" w:rsidRPr="00A07CDC" w:rsidRDefault="00F63A90" w:rsidP="00207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Default="00F63A9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A90" w:rsidRDefault="00F63A90" w:rsidP="00F63A9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28.02</w:t>
            </w:r>
          </w:p>
          <w:p w:rsidR="00F63A90" w:rsidRDefault="00F63A9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F63A9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Рассказывать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 основных «спутниках» европейца в раннее Новое время. </w:t>
            </w: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Объяснять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положение женщины в Новое время.</w:t>
            </w:r>
          </w:p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Рассказывать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 о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складывающейся культуре 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ведения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дома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§ 5-6,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955D7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57176C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Великие гуманисты Европы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определять термины: Возрождение (Ренессанс), гуманизм, философия, утопия, сонет.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 научиться: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высказывать суждения о значении гуманизма и Возрождения для развития европейского общества, делать выводы о взаимосвязи в развитии духовной и материальной культуры.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Pr="00A07CDC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7.03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Объяснять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смысл новых представлений о человеке и обществе.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Составлять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развёрнутый план параграфа.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Составлять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доклад и его презентацию о Т. Море, Ф. Рабле, М. Монтене.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6B5DFF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§ 7, </w:t>
            </w:r>
            <w:r w:rsidR="004F5D9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</w:tr>
      <w:tr w:rsidR="00955D7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F63A9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Мир художественной культуры Возрождения</w:t>
            </w:r>
            <w:r w:rsidR="00F63A9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Урок изучения нового материала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F63A9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FF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 научиться: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характеризовать особенности художественного искусства эпохи Возрождения, давать характеристику деятелей искусства и </w:t>
            </w:r>
            <w:proofErr w:type="gramStart"/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высказывать оценку</w:t>
            </w:r>
            <w:proofErr w:type="gramEnd"/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их творчества.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12.03</w:t>
            </w:r>
          </w:p>
          <w:p w:rsidR="00966E4C" w:rsidRPr="00A07CDC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12.03</w:t>
            </w:r>
          </w:p>
          <w:p w:rsidR="00966E4C" w:rsidRPr="00A07CDC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Приводить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аргументы из текста произведений У. Шекспира в пользу идей и идеалов Нового времени и человека.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F63A9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§ 8-9,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</w:tr>
      <w:tr w:rsidR="00F63A9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Титаны Возрождения.</w:t>
            </w:r>
          </w:p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Урок изучения нового материала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определять термины: живопись, скульптура, фреска, пейзаж, натюрморт, гравюра, мадригал.</w:t>
            </w:r>
          </w:p>
          <w:p w:rsidR="00F63A90" w:rsidRPr="00A07CDC" w:rsidRDefault="00F63A90" w:rsidP="0020745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</w:t>
            </w:r>
            <w:proofErr w:type="gramEnd"/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F63A90" w:rsidRPr="00A07CDC" w:rsidRDefault="00F63A90" w:rsidP="00207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Default="00F63A9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A90" w:rsidRDefault="00F63A9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14.03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Выявлять 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обозначать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гуманистические тенденции в изобразительном искусстве.</w:t>
            </w:r>
          </w:p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Составлять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сообщения, презентации о титанах Возрождения.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§ 8-9,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</w:tr>
      <w:tr w:rsidR="00955D7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57176C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B53476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Рождение </w:t>
            </w:r>
            <w:r w:rsidR="00955D70"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новой европейской науки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определять понятия: картина мира, мышление, опыт.</w:t>
            </w:r>
          </w:p>
          <w:p w:rsidR="006B5DFF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 научиться: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систематизировать полученные знания, оценивать вклад  различных ученых в развитие науки.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Pr="00A07CDC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19.03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Подготовить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сообщение на тему «Жизнь и научное открытие Николая Коперника».</w:t>
            </w:r>
          </w:p>
          <w:p w:rsidR="006B5DFF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Раскрывать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сущность открытий Дж. Бруно, Г. Галилея, И. Ньютона.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Объяснять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влияние научных открытий Нового времени на технический прогресс и самосознание человека.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6B5DFF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§ 10, </w:t>
            </w:r>
            <w:r w:rsidR="004F5D9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</w:tr>
      <w:tr w:rsidR="00955D7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57176C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Начало Реформации в Европе. Обновление христианства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Урок изучения нового материала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определять термины: Реформация, революция, религиозные войны, лютеранство, протестантизм, пастор.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 научиться: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свободно излагать подготовленные сообщения по теме, сравнивать различные религиозные течения.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самостоятельно выделяют и формулируют познавательную цель, используют общие приемы решения поставленных задач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Pr="00A07CDC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21.03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FF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Раскрывать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смысл, формулировать содержание понятия «Реформация»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Называть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причины и сущность Реформации. Раскрывать особенности протестантизма.</w:t>
            </w:r>
          </w:p>
          <w:p w:rsidR="006B5DFF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Обсуждать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идею М. Лютера о «спасении верой». </w:t>
            </w:r>
          </w:p>
          <w:p w:rsidR="0057176C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Формулировать</w:t>
            </w:r>
            <w:r w:rsidR="00C854C6"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аргументировать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свою точку зрения по отношению к событиям и процессам Реформации.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6B5DFF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§ 11, </w:t>
            </w:r>
            <w:r w:rsidR="004F5D9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</w:tr>
      <w:tr w:rsidR="00955D7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6B5DFF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57176C"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Распространение Реформации в Европе. Контрреформация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Урок изучения нового материала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определять термины: кальвинизм, пресвитер, иезуит, контрреформация.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 научиться: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объяснять сущность кальвинизма, давать оценку сущности религиозных конфликтов.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договариваются о распределении ролей и функций в совместной деятельности</w:t>
            </w:r>
            <w:proofErr w:type="gramEnd"/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Pr="00A07CDC" w:rsidRDefault="0020745B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2.04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Объяснять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в чём социальный эффект учения Кальвина.</w:t>
            </w:r>
          </w:p>
          <w:p w:rsidR="006B5DFF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Указывать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причины, цели, средства и идеологов контрреформации.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Сравнивать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учение Лютера и Кальвина по самостоятельно найденному основанию.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6B5DFF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§ 12, </w:t>
            </w:r>
            <w:r w:rsidR="004F5D9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</w:tr>
      <w:tr w:rsidR="00955D7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Default="006B5DFF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57176C"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812FD4" w:rsidRPr="00A07CDC" w:rsidRDefault="00812FD4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Королевская власть и Реформация в Англии</w:t>
            </w:r>
            <w:r w:rsidR="00F63A9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F63A9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определять термины: англиканская церковь, пуритане, корсар, капер.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ставят учебные задачи на основе соотнесения того, что уже известно и усвоено, и того, что еще неизвестно.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Default="00966E4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4.04</w:t>
            </w:r>
          </w:p>
          <w:p w:rsidR="00812FD4" w:rsidRPr="00A07CDC" w:rsidRDefault="00812FD4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Default="0020745B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4.04</w:t>
            </w:r>
          </w:p>
          <w:p w:rsidR="00812FD4" w:rsidRPr="00A07CDC" w:rsidRDefault="00812FD4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Рассказывать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о религиозно-социальном движении в Англии.</w:t>
            </w:r>
          </w:p>
          <w:p w:rsidR="006B5DFF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Объяснять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почему власть встала на защиту церкви. 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6B5DFF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§ 13, </w:t>
            </w:r>
            <w:r w:rsidR="004F5D9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</w:tr>
      <w:tr w:rsidR="00F63A9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Борьба за господство на морях.</w:t>
            </w:r>
          </w:p>
          <w:p w:rsidR="00F63A90" w:rsidRPr="00A07CDC" w:rsidRDefault="00F63A90" w:rsidP="00F63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Default="00F63A9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BD08DE" w:rsidP="0020745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 научиться: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сравнивать Реформацию в Германии и Англии, англиканскую церковь с католической, анализировать исторические источники, оценивать деятельность политических деятелей.</w:t>
            </w:r>
            <w:proofErr w:type="gram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Pr="00A07CDC" w:rsidRDefault="00BD08DE" w:rsidP="00BD08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</w:t>
            </w:r>
            <w:proofErr w:type="gramEnd"/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самостоятельно выделяют и формулируют познавательную цель.</w:t>
            </w:r>
          </w:p>
          <w:p w:rsidR="00F63A90" w:rsidRPr="00A07CDC" w:rsidRDefault="00F63A90" w:rsidP="00207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Default="00BD08D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A90" w:rsidRDefault="00BD08D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9.04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BD08DE" w:rsidP="00207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Сравнивать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пуритан с лютеранами, кальвинистами.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A90" w:rsidRPr="00A07CDC" w:rsidRDefault="00BD08D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§ 13,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</w:tr>
      <w:tr w:rsidR="00955D7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812FD4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Религиозные войны и укрепление абсолютной монархии во Франции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определять термины: эдикт, гугенот, месса.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 научиться: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проводить сравнительный анализ, извлекать информацию из исторических источников, составлять характеристику исторических деятелей.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</w:t>
            </w:r>
            <w:proofErr w:type="gramEnd"/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собственной</w:t>
            </w:r>
            <w:proofErr w:type="gramEnd"/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812FD4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  <w:r w:rsidR="00966E4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Pr="00A07CDC" w:rsidRDefault="00812FD4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11.</w:t>
            </w:r>
            <w:r w:rsidR="002074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Сравнивать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позиции католиков и гугенотов.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Рассказывать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 назначении, методах и результатах реформы Ришелье.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Выполнять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самостоятельную работу с опорой на содержание изученной главы учебника.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57176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§ 14, </w:t>
            </w:r>
            <w:r w:rsidR="004F5D9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</w:tr>
      <w:tr w:rsidR="00955D7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812FD4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B53476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Повторительн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обобщающий урок по теме: «</w:t>
            </w:r>
            <w:r w:rsidR="00955D70"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Мир вначале Новой истории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Обобщение и систематизация знаний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давать  определения понятий, изученных в разделе.</w:t>
            </w:r>
          </w:p>
          <w:p w:rsidR="0057176C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определить уровень своих знаний.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</w:t>
            </w: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812FD4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  <w:r w:rsidR="00966E4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Pr="00A07CDC" w:rsidRDefault="00812FD4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  <w:r w:rsidR="002074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6C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Обобщать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систематизировать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изученный материал.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4F5D93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Тестовые задания </w:t>
            </w:r>
            <w:r w:rsidR="00955D70"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к главе 1</w:t>
            </w:r>
          </w:p>
        </w:tc>
      </w:tr>
      <w:tr w:rsidR="00955D7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D4" w:rsidRPr="00A07CDC" w:rsidRDefault="00BD08D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9E8" w:rsidRPr="00A07CDC" w:rsidRDefault="00955D70" w:rsidP="004D19E8">
            <w:pPr>
              <w:pStyle w:val="a3"/>
              <w:rPr>
                <w:color w:val="000000"/>
                <w:sz w:val="26"/>
                <w:szCs w:val="26"/>
              </w:rPr>
            </w:pPr>
            <w:r w:rsidRPr="00A07CDC">
              <w:rPr>
                <w:color w:val="000000"/>
                <w:sz w:val="26"/>
                <w:szCs w:val="26"/>
              </w:rPr>
              <w:t xml:space="preserve">Освободительная война в Нидерландах. </w:t>
            </w:r>
            <w:r w:rsidR="004D19E8" w:rsidRPr="00A07CDC">
              <w:rPr>
                <w:color w:val="000000"/>
                <w:sz w:val="26"/>
                <w:szCs w:val="26"/>
              </w:rPr>
              <w:t xml:space="preserve"> Комбинированный урок</w:t>
            </w:r>
          </w:p>
          <w:p w:rsidR="00955D70" w:rsidRPr="00A07CDC" w:rsidRDefault="00955D70" w:rsidP="00BD08D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BD08DE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определять термины: штатгальтер, гёзы, иконоборцы, террор, уния, революция.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D4" w:rsidRDefault="00812FD4" w:rsidP="00812FD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18.04</w:t>
            </w:r>
          </w:p>
          <w:p w:rsidR="00955D70" w:rsidRPr="00A07CDC" w:rsidRDefault="00955D70" w:rsidP="00812FD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FD4" w:rsidRDefault="00812FD4" w:rsidP="00812FD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18.04</w:t>
            </w:r>
          </w:p>
          <w:p w:rsidR="00955D70" w:rsidRPr="00A07CDC" w:rsidRDefault="00955D70" w:rsidP="00812FD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6C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Называть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причины революции в Нидерландах. </w:t>
            </w:r>
          </w:p>
          <w:p w:rsidR="0057176C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Характеризовать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особенности Голландской республики.</w:t>
            </w:r>
          </w:p>
          <w:p w:rsidR="0057176C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Рассказывать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 лесных и морских гёзах, их идеалах. 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57176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§ 15, </w:t>
            </w:r>
            <w:r w:rsidR="004F5D9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</w:tr>
      <w:tr w:rsidR="00BD08DE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Default="00BD08D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9E8" w:rsidRPr="00A07CDC" w:rsidRDefault="00BD08DE" w:rsidP="004D19E8">
            <w:pPr>
              <w:pStyle w:val="a3"/>
              <w:rPr>
                <w:color w:val="000000"/>
                <w:sz w:val="26"/>
                <w:szCs w:val="26"/>
              </w:rPr>
            </w:pPr>
            <w:r w:rsidRPr="00A07CDC">
              <w:rPr>
                <w:color w:val="000000"/>
                <w:sz w:val="26"/>
                <w:szCs w:val="26"/>
              </w:rPr>
              <w:t>Рождение республики Соединенных провинций.</w:t>
            </w:r>
            <w:r w:rsidR="004D19E8" w:rsidRPr="00A07CDC">
              <w:rPr>
                <w:color w:val="000000"/>
                <w:sz w:val="26"/>
                <w:szCs w:val="26"/>
              </w:rPr>
              <w:t xml:space="preserve"> Комбинированный урок</w:t>
            </w:r>
          </w:p>
          <w:p w:rsidR="00BD08DE" w:rsidRPr="00A07CDC" w:rsidRDefault="00BD08D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Default="00BD08DE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Pr="00A07CDC" w:rsidRDefault="00BD08DE" w:rsidP="0020745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 научиться: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использовать типовые планы изучения революций, работать с документами и текстом учебника.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Pr="00A07CDC" w:rsidRDefault="00BD08DE" w:rsidP="00207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Default="00BD08DE" w:rsidP="00812FD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08DE" w:rsidRDefault="00BD08DE" w:rsidP="00812FD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23.04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Pr="00A07CDC" w:rsidRDefault="00BD08DE" w:rsidP="00BD08DE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Формулировать 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  <w:p w:rsidR="00BD08DE" w:rsidRPr="00A07CDC" w:rsidRDefault="00BD08DE" w:rsidP="00BD08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аргументировать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свою точку зрения по отношению к революционным событиям.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Pr="00A07CDC" w:rsidRDefault="00BD08D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§ 15,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</w:tr>
      <w:tr w:rsidR="00955D70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BD08D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6" w:rsidRPr="00A07CDC" w:rsidRDefault="006E13A6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Парламент против короля. </w:t>
            </w:r>
            <w:r w:rsidR="00955D70"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Революция в Англии. </w:t>
            </w:r>
          </w:p>
          <w:p w:rsidR="004D19E8" w:rsidRPr="00A07CDC" w:rsidRDefault="004D19E8" w:rsidP="004D19E8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A07CDC">
              <w:rPr>
                <w:color w:val="000000"/>
                <w:sz w:val="26"/>
                <w:szCs w:val="26"/>
              </w:rPr>
              <w:t>Комбинированный урок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BD08DE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определять термины: джентри, гражданская война, круглоголовые, левеллеры, диггеры, тори, виги, парламентская монархия</w:t>
            </w:r>
            <w:proofErr w:type="gramEnd"/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E4C" w:rsidRDefault="00812FD4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25.04</w:t>
            </w:r>
          </w:p>
          <w:p w:rsidR="00812FD4" w:rsidRPr="00A07CDC" w:rsidRDefault="00812FD4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745B" w:rsidRDefault="00812FD4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25.04</w:t>
            </w:r>
          </w:p>
          <w:p w:rsidR="00812FD4" w:rsidRPr="00A07CDC" w:rsidRDefault="00812FD4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6C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Объяснять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причины начала противостояния короля и парламента в Англии.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Рассказывать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об основных событиях Гражданской войны.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Сравнивать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причины нидерландской и английской революции.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Составлять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сообщение об О. Кромвеле и его роли в изменении Англии.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BD08D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§ 16</w:t>
            </w:r>
            <w:r w:rsidR="004F5D9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</w:tr>
      <w:tr w:rsidR="00BD08DE" w:rsidRPr="00A07CDC" w:rsidTr="0020745B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Default="00BD08D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9E8" w:rsidRPr="00A07CDC" w:rsidRDefault="00BD08DE" w:rsidP="004D19E8">
            <w:pPr>
              <w:pStyle w:val="a3"/>
              <w:rPr>
                <w:color w:val="000000"/>
                <w:sz w:val="26"/>
                <w:szCs w:val="26"/>
              </w:rPr>
            </w:pPr>
            <w:r w:rsidRPr="00A07CDC">
              <w:rPr>
                <w:color w:val="000000"/>
                <w:sz w:val="26"/>
                <w:szCs w:val="26"/>
              </w:rPr>
              <w:t>Путь к парламентской монархии.</w:t>
            </w:r>
            <w:r w:rsidR="004D19E8" w:rsidRPr="00A07CDC">
              <w:rPr>
                <w:color w:val="000000"/>
                <w:sz w:val="26"/>
                <w:szCs w:val="26"/>
              </w:rPr>
              <w:t xml:space="preserve"> Комбинированный урок</w:t>
            </w:r>
          </w:p>
          <w:p w:rsidR="00BD08DE" w:rsidRPr="00A07CDC" w:rsidRDefault="00BD08D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Pr="00A07CDC" w:rsidRDefault="00BD08DE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Pr="00A07CDC" w:rsidRDefault="00BD08DE" w:rsidP="0020745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 научиться: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называть главные события английской революции, характеризовать позиции участников революции.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Pr="00A07CDC" w:rsidRDefault="00BD08DE" w:rsidP="00BD08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</w:t>
            </w:r>
            <w:proofErr w:type="gramEnd"/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BD08DE" w:rsidRPr="00A07CDC" w:rsidRDefault="00BD08DE" w:rsidP="00207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Default="00BD08D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08DE" w:rsidRDefault="00BD08D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30.04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Pr="00A07CDC" w:rsidRDefault="00BD08DE" w:rsidP="00BD08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Рассказывать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о политическом курсе О. Кромвеля.</w:t>
            </w:r>
          </w:p>
          <w:p w:rsidR="00BD08DE" w:rsidRPr="00A07CDC" w:rsidRDefault="00BD08DE" w:rsidP="00BD08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Объяснять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особенности парламентской системы в Англии.</w:t>
            </w:r>
          </w:p>
          <w:p w:rsidR="00BD08DE" w:rsidRPr="00A07CDC" w:rsidRDefault="00BD08DE" w:rsidP="00BD08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Составлять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словарь понятий темы урока и комментировать его.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Pr="00A07CDC" w:rsidRDefault="00BD08D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§ 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17,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</w:tr>
      <w:tr w:rsidR="00955D70" w:rsidRPr="00A07CDC" w:rsidTr="0020745B">
        <w:trPr>
          <w:trHeight w:val="5189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812FD4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9E8" w:rsidRPr="00A07CDC" w:rsidRDefault="00955D70" w:rsidP="004D19E8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A07CDC">
              <w:rPr>
                <w:color w:val="000000"/>
                <w:sz w:val="26"/>
                <w:szCs w:val="26"/>
              </w:rPr>
              <w:t>Меж</w:t>
            </w:r>
            <w:r w:rsidR="006E13A6" w:rsidRPr="00A07CDC">
              <w:rPr>
                <w:color w:val="000000"/>
                <w:sz w:val="26"/>
                <w:szCs w:val="26"/>
              </w:rPr>
              <w:t xml:space="preserve">дународные отношения в XVI-XVII </w:t>
            </w:r>
            <w:r w:rsidRPr="00A07CDC">
              <w:rPr>
                <w:color w:val="000000"/>
                <w:sz w:val="26"/>
                <w:szCs w:val="26"/>
              </w:rPr>
              <w:t>вв.</w:t>
            </w:r>
            <w:r w:rsidR="004D19E8" w:rsidRPr="00A07CDC">
              <w:rPr>
                <w:color w:val="000000"/>
                <w:sz w:val="26"/>
                <w:szCs w:val="26"/>
              </w:rPr>
              <w:t xml:space="preserve"> Комбинированный урок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6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 определять термины: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Тридцатилетняя война, коалиция, Восточный вопрос.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 научиться: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объяснять причины военных конфликтов между европейскими государствами, характеризовать ход военных действий.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955D70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</w:t>
            </w:r>
            <w:r w:rsidR="00B53476"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решения в совместной </w:t>
            </w:r>
            <w:r w:rsidR="006551EF"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деятельности 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4F5D93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812F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55D70" w:rsidRPr="00A07CDC" w:rsidRDefault="004F5D93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812F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6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Составлять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кроссворд по одному из пунктов параграфа (по выбору).</w:t>
            </w:r>
          </w:p>
          <w:p w:rsidR="00955D70" w:rsidRPr="00A07CDC" w:rsidRDefault="00955D70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Ориентироваться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 карте в ходе рассказа об основных событиях международных отношений.</w:t>
            </w:r>
          </w:p>
          <w:p w:rsidR="006E13A6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Соотносить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влияние войн, революций на развитие отношений между странами. </w:t>
            </w:r>
          </w:p>
          <w:p w:rsidR="006E13A6" w:rsidRPr="00A07CDC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Выполнять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55D70" w:rsidRPr="00A07CDC" w:rsidRDefault="006E13A6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самостоятель</w:t>
            </w:r>
            <w:r w:rsidR="00955D70"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ную работу с опорой на содержание изученной</w:t>
            </w:r>
            <w:r w:rsidR="00B53476"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главы учебника.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6E13A6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§ 18-19, </w:t>
            </w:r>
            <w:r w:rsidR="004F5D9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вопросы</w:t>
            </w:r>
          </w:p>
        </w:tc>
      </w:tr>
      <w:tr w:rsidR="006551EF" w:rsidRPr="00A07CDC" w:rsidTr="0020745B">
        <w:trPr>
          <w:trHeight w:val="489"/>
        </w:trPr>
        <w:tc>
          <w:tcPr>
            <w:tcW w:w="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1EF" w:rsidRPr="00A07CDC" w:rsidRDefault="00812FD4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9E8" w:rsidRPr="004D19E8" w:rsidRDefault="006551EF" w:rsidP="004D19E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Повторительно-обобщающий </w:t>
            </w:r>
            <w:r w:rsidR="004D19E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урок по теме «Первые 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революции Нового времени.</w:t>
            </w:r>
            <w:r w:rsidR="004D19E8" w:rsidRPr="00A07CDC">
              <w:rPr>
                <w:color w:val="000000"/>
                <w:sz w:val="26"/>
                <w:szCs w:val="26"/>
              </w:rPr>
              <w:t xml:space="preserve"> Комбинированный урок</w:t>
            </w:r>
          </w:p>
          <w:p w:rsidR="006551EF" w:rsidRPr="00A07CDC" w:rsidRDefault="006551EF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1EF" w:rsidRPr="00A07CDC" w:rsidRDefault="00BD08DE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1EF" w:rsidRPr="00A07CDC" w:rsidRDefault="006551EF" w:rsidP="0020745B">
            <w:pPr>
              <w:spacing w:after="0" w:line="0" w:lineRule="atLeas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</w:t>
            </w:r>
            <w:r w:rsidRPr="00A07CDC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определять термины, изученные по теме.</w:t>
            </w:r>
          </w:p>
          <w:p w:rsidR="006551EF" w:rsidRPr="00A07CDC" w:rsidRDefault="006551EF" w:rsidP="0020745B">
            <w:pPr>
              <w:spacing w:after="0" w:line="0" w:lineRule="atLeas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 научиться:</w:t>
            </w:r>
            <w:r w:rsidRPr="00A07CDC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применять ранее полученные знания.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1EF" w:rsidRPr="00A07CDC" w:rsidRDefault="006551EF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Познавательные: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самостоятельно выделяют и формулируют познавательную цель, используют общие приемы решения поставленных задач</w:t>
            </w:r>
          </w:p>
          <w:p w:rsidR="006551EF" w:rsidRPr="00A07CDC" w:rsidRDefault="006551EF" w:rsidP="0020745B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1EF" w:rsidRPr="00A07CDC" w:rsidRDefault="004F5D93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="00812F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551EF" w:rsidRPr="00A07CDC" w:rsidRDefault="004F5D93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="00812F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1EF" w:rsidRPr="00D0149C" w:rsidRDefault="006551EF" w:rsidP="002074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149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Научатся:</w:t>
            </w:r>
            <w:r w:rsidRPr="00D014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называть сам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ые значительные события первых революций </w:t>
            </w:r>
            <w:r w:rsidRPr="00D014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Нового времени</w:t>
            </w:r>
          </w:p>
          <w:p w:rsidR="006551EF" w:rsidRPr="00A07CDC" w:rsidRDefault="006551EF" w:rsidP="0020745B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149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Получат возможность</w:t>
            </w:r>
            <w:r w:rsidRPr="00D014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научиться: применять ранее полученные знания.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1EF" w:rsidRPr="00A07CDC" w:rsidRDefault="004F5D93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Задание в тетради</w:t>
            </w:r>
          </w:p>
        </w:tc>
      </w:tr>
      <w:tr w:rsidR="00B53476" w:rsidRPr="00A07CDC" w:rsidTr="0020745B">
        <w:trPr>
          <w:trHeight w:val="638"/>
        </w:trPr>
        <w:tc>
          <w:tcPr>
            <w:tcW w:w="6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76" w:rsidRPr="00A07CDC" w:rsidRDefault="00812FD4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9E8" w:rsidRPr="00A07CDC" w:rsidRDefault="00B53476" w:rsidP="004D19E8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Государство Востока: традиционное общество в эпоху раннего Нового времени.</w:t>
            </w:r>
            <w:r w:rsidR="004D19E8" w:rsidRPr="00A07CDC">
              <w:rPr>
                <w:color w:val="000000"/>
                <w:sz w:val="26"/>
                <w:szCs w:val="26"/>
              </w:rPr>
              <w:t xml:space="preserve"> Комбинированный урок</w:t>
            </w:r>
          </w:p>
          <w:p w:rsidR="00B53476" w:rsidRPr="00A07CDC" w:rsidRDefault="00B53476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76" w:rsidRPr="00A07CDC" w:rsidRDefault="00BD08DE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76" w:rsidRPr="00A07CDC" w:rsidRDefault="00B53476" w:rsidP="0020745B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A07CDC">
              <w:rPr>
                <w:i/>
                <w:iCs/>
                <w:color w:val="000000"/>
                <w:sz w:val="26"/>
                <w:szCs w:val="26"/>
              </w:rPr>
              <w:t>Научатся </w:t>
            </w:r>
            <w:r>
              <w:rPr>
                <w:color w:val="000000"/>
                <w:sz w:val="26"/>
                <w:szCs w:val="26"/>
              </w:rPr>
              <w:t xml:space="preserve">определять термины: </w:t>
            </w:r>
            <w:r w:rsidRPr="00A07CDC">
              <w:rPr>
                <w:color w:val="000000"/>
                <w:sz w:val="26"/>
                <w:szCs w:val="26"/>
              </w:rPr>
              <w:t xml:space="preserve"> конфуцианство, буддизм, синтоиз</w:t>
            </w:r>
            <w:r>
              <w:rPr>
                <w:color w:val="000000"/>
                <w:sz w:val="26"/>
                <w:szCs w:val="26"/>
              </w:rPr>
              <w:t xml:space="preserve">м, могол, клан, сипай,  </w:t>
            </w:r>
            <w:r w:rsidRPr="00A07CDC">
              <w:rPr>
                <w:color w:val="000000"/>
                <w:sz w:val="26"/>
                <w:szCs w:val="26"/>
              </w:rPr>
              <w:t xml:space="preserve"> регламентация.</w:t>
            </w:r>
          </w:p>
          <w:p w:rsidR="00B53476" w:rsidRPr="00A07CDC" w:rsidRDefault="00B53476" w:rsidP="0020745B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A07CDC">
              <w:rPr>
                <w:i/>
                <w:iCs/>
                <w:color w:val="000000"/>
                <w:sz w:val="26"/>
                <w:szCs w:val="26"/>
              </w:rPr>
              <w:t>Получат возможность научиться: </w:t>
            </w:r>
            <w:r w:rsidRPr="00A07CDC">
              <w:rPr>
                <w:color w:val="000000"/>
                <w:sz w:val="26"/>
                <w:szCs w:val="26"/>
              </w:rPr>
              <w:t>раскрывать особенности развития стран Востока в Новое время, характеризовать отношения европейской и восточной цивилизаций.</w:t>
            </w:r>
          </w:p>
          <w:p w:rsidR="00B53476" w:rsidRPr="00A07CDC" w:rsidRDefault="00B53476" w:rsidP="0020745B">
            <w:pPr>
              <w:spacing w:after="0" w:line="0" w:lineRule="atLeas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76" w:rsidRPr="00A07CDC" w:rsidRDefault="00B53476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Регулятивные: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B53476" w:rsidRPr="00A07CDC" w:rsidRDefault="00B53476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Познавательные: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B53476" w:rsidRPr="00A07CDC" w:rsidRDefault="00B53476" w:rsidP="0020745B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Коммуникативные: 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76" w:rsidRPr="00A07CDC" w:rsidRDefault="004F5D93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  <w:r w:rsidR="00966E4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3476" w:rsidRPr="00A07CDC" w:rsidRDefault="004F5D93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  <w:r w:rsidR="002074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76" w:rsidRPr="00A07CDC" w:rsidRDefault="00B53476" w:rsidP="002074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07CD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Выделять</w:t>
            </w:r>
            <w:r w:rsidRPr="00A07C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особенности традиционных обществ. </w:t>
            </w:r>
          </w:p>
          <w:p w:rsidR="00B53476" w:rsidRPr="00A07CDC" w:rsidRDefault="00B53476" w:rsidP="0020745B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Сравнивать</w:t>
            </w:r>
            <w:r w:rsidRPr="00A07C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традиционное общество с </w:t>
            </w:r>
            <w:proofErr w:type="gramStart"/>
            <w:r w:rsidRPr="00A07C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европейским</w:t>
            </w:r>
            <w:proofErr w:type="gramEnd"/>
            <w:r w:rsidRPr="00A07C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76" w:rsidRPr="00A07CDC" w:rsidRDefault="004F5D93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§ 27</w:t>
            </w:r>
            <w:r w:rsidRPr="00A07C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вопросы</w:t>
            </w:r>
          </w:p>
        </w:tc>
      </w:tr>
      <w:tr w:rsidR="00BD20F9" w:rsidRPr="00A07CDC" w:rsidTr="0020745B">
        <w:trPr>
          <w:trHeight w:val="73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F9" w:rsidRPr="00A07CDC" w:rsidRDefault="00BD08D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F9" w:rsidRPr="00A07CDC" w:rsidRDefault="00BD20F9" w:rsidP="0020745B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A07CDC">
              <w:rPr>
                <w:color w:val="000000"/>
                <w:sz w:val="26"/>
                <w:szCs w:val="26"/>
              </w:rPr>
              <w:t>Традиционные общес</w:t>
            </w:r>
            <w:r w:rsidR="00BD08DE">
              <w:rPr>
                <w:color w:val="000000"/>
                <w:sz w:val="26"/>
                <w:szCs w:val="26"/>
              </w:rPr>
              <w:t xml:space="preserve">тва Востока. </w:t>
            </w:r>
          </w:p>
          <w:p w:rsidR="00BD20F9" w:rsidRPr="00A07CDC" w:rsidRDefault="00BD20F9" w:rsidP="0020745B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A07CDC">
              <w:rPr>
                <w:color w:val="000000"/>
                <w:sz w:val="26"/>
                <w:szCs w:val="26"/>
              </w:rPr>
              <w:t>Комбинированный урок</w:t>
            </w:r>
          </w:p>
          <w:p w:rsidR="00BD20F9" w:rsidRPr="00A07CDC" w:rsidRDefault="00BD20F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F9" w:rsidRPr="00A07CDC" w:rsidRDefault="00BD08DE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DC" w:rsidRPr="00A07CDC" w:rsidRDefault="00A07CDC" w:rsidP="0020745B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A07CDC">
              <w:rPr>
                <w:i/>
                <w:iCs/>
                <w:color w:val="000000"/>
                <w:sz w:val="26"/>
                <w:szCs w:val="26"/>
              </w:rPr>
              <w:t>Научатся </w:t>
            </w:r>
            <w:r w:rsidRPr="00A07CDC">
              <w:rPr>
                <w:color w:val="000000"/>
                <w:sz w:val="26"/>
                <w:szCs w:val="26"/>
              </w:rPr>
              <w:t>определять термины: самурай, конфуцианство, буддизм, синтоизм, могол, клан, сипай, богдыхан, колонизация, регламентация.</w:t>
            </w:r>
            <w:proofErr w:type="gramEnd"/>
          </w:p>
          <w:p w:rsidR="00BD20F9" w:rsidRPr="00A07CDC" w:rsidRDefault="00BD20F9" w:rsidP="00BD08D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DC" w:rsidRPr="00A07CDC" w:rsidRDefault="00A07CDC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Регулятивные: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A07CDC" w:rsidRPr="00A07CDC" w:rsidRDefault="00A07CDC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Познавательные: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BD20F9" w:rsidRPr="00A07CDC" w:rsidRDefault="00BD20F9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45B" w:rsidRDefault="004F5D93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16.05</w:t>
            </w:r>
          </w:p>
          <w:p w:rsidR="004F5D93" w:rsidRPr="00A07CDC" w:rsidRDefault="004F5D93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F5D93" w:rsidRDefault="004F5D93" w:rsidP="004F5D9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16.05</w:t>
            </w:r>
          </w:p>
          <w:p w:rsidR="0020745B" w:rsidRPr="00A07CDC" w:rsidRDefault="0020745B" w:rsidP="004F5D9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7CDC" w:rsidRPr="00A07CDC" w:rsidRDefault="00A07CDC" w:rsidP="002074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Выделять</w:t>
            </w:r>
            <w:r w:rsidRPr="00A07C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особенности традиционных обществ. </w:t>
            </w:r>
          </w:p>
          <w:p w:rsidR="00A07CDC" w:rsidRPr="00A07CDC" w:rsidRDefault="00A07CDC" w:rsidP="002074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Сравнивать</w:t>
            </w:r>
            <w:r w:rsidRPr="00A07C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традиционное общество с </w:t>
            </w:r>
            <w:proofErr w:type="gramStart"/>
            <w:r w:rsidRPr="00A07C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европейским</w:t>
            </w:r>
            <w:proofErr w:type="gramEnd"/>
            <w:r w:rsidRPr="00A07C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A07CD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Характеризовать </w:t>
            </w:r>
            <w:r w:rsidRPr="00A07C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государства Востока и Европы.</w:t>
            </w:r>
          </w:p>
          <w:p w:rsidR="00A07CDC" w:rsidRPr="00A07CDC" w:rsidRDefault="00A07CDC" w:rsidP="002074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Характеризовать </w:t>
            </w:r>
            <w:r w:rsidRPr="00A07C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империю Великих Моголов. </w:t>
            </w:r>
            <w:r w:rsidRPr="00A07CD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Анализировать </w:t>
            </w:r>
            <w:r w:rsidRPr="00A07C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политику Акбара.</w:t>
            </w:r>
          </w:p>
          <w:p w:rsidR="00BD20F9" w:rsidRPr="00A07CDC" w:rsidRDefault="00A07CDC" w:rsidP="002074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Сравнивать</w:t>
            </w:r>
            <w:r w:rsidRPr="00A07C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развитие Китая, Индии и Японии в Новое время.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D20F9" w:rsidRPr="00A07CDC" w:rsidRDefault="00BD08DE" w:rsidP="002074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§ 28</w:t>
            </w:r>
          </w:p>
        </w:tc>
        <w:tc>
          <w:tcPr>
            <w:tcW w:w="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F9" w:rsidRPr="00A07CDC" w:rsidRDefault="00BD20F9" w:rsidP="0020745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D08DE" w:rsidRPr="00A07CDC" w:rsidTr="0020745B">
        <w:trPr>
          <w:trHeight w:val="73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Default="00BD08D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Pr="00A07CDC" w:rsidRDefault="00BD08DE" w:rsidP="00BD08D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A07CDC">
              <w:rPr>
                <w:color w:val="000000"/>
                <w:sz w:val="26"/>
                <w:szCs w:val="26"/>
              </w:rPr>
              <w:t>Начало европейской колонизации.</w:t>
            </w:r>
          </w:p>
          <w:p w:rsidR="00BD08DE" w:rsidRPr="00A07CDC" w:rsidRDefault="00BD08DE" w:rsidP="00BD08D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A07CDC">
              <w:rPr>
                <w:color w:val="000000"/>
                <w:sz w:val="26"/>
                <w:szCs w:val="26"/>
              </w:rPr>
              <w:t>Комбинированный урок</w:t>
            </w:r>
          </w:p>
          <w:p w:rsidR="00BD08DE" w:rsidRPr="00A07CDC" w:rsidRDefault="00BD08DE" w:rsidP="0020745B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Pr="00A07CDC" w:rsidRDefault="00BD08DE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Pr="00A07CDC" w:rsidRDefault="00BD08DE" w:rsidP="00BD08D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A07CDC">
              <w:rPr>
                <w:i/>
                <w:iCs/>
                <w:color w:val="000000"/>
                <w:sz w:val="26"/>
                <w:szCs w:val="26"/>
              </w:rPr>
              <w:t>Получат возможность научиться: </w:t>
            </w:r>
            <w:r w:rsidRPr="00A07CDC">
              <w:rPr>
                <w:color w:val="000000"/>
                <w:sz w:val="26"/>
                <w:szCs w:val="26"/>
              </w:rPr>
              <w:t>раскрывать особенности развития стран Востока в Новое время, характеризовать отношения европейской и восточной цивилизаций.</w:t>
            </w:r>
          </w:p>
          <w:p w:rsidR="00BD08DE" w:rsidRPr="00A07CDC" w:rsidRDefault="00BD08DE" w:rsidP="0020745B">
            <w:pPr>
              <w:pStyle w:val="a3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Pr="00A07CDC" w:rsidRDefault="00BD08DE" w:rsidP="00207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Коммуникативные: 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DE" w:rsidRDefault="00BD08D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D08DE" w:rsidRDefault="00BD08DE" w:rsidP="004F5D9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21.05</w:t>
            </w:r>
          </w:p>
        </w:tc>
        <w:tc>
          <w:tcPr>
            <w:tcW w:w="27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8DE" w:rsidRPr="00A07CDC" w:rsidRDefault="00BD08DE" w:rsidP="00207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8DE" w:rsidRPr="00A07CDC" w:rsidRDefault="00BD08DE" w:rsidP="002074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§ 29 </w:t>
            </w:r>
            <w:r w:rsidRPr="00A07C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30,</w:t>
            </w:r>
          </w:p>
        </w:tc>
        <w:tc>
          <w:tcPr>
            <w:tcW w:w="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DE" w:rsidRPr="00A07CDC" w:rsidRDefault="00BD08DE" w:rsidP="0020745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0745B" w:rsidRPr="00A07CDC" w:rsidTr="004D19E8">
        <w:trPr>
          <w:trHeight w:val="1089"/>
        </w:trPr>
        <w:tc>
          <w:tcPr>
            <w:tcW w:w="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45B" w:rsidRDefault="004D19E8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45B" w:rsidRPr="007C7C54" w:rsidRDefault="0020745B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Повторительно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бобщающие уроки по теме </w:t>
            </w:r>
            <w:r w:rsidRPr="00A07CDC">
              <w:rPr>
                <w:color w:val="000000"/>
                <w:sz w:val="26"/>
                <w:szCs w:val="26"/>
              </w:rPr>
              <w:t xml:space="preserve"> </w:t>
            </w:r>
            <w:r w:rsidRPr="007C7C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«Традиционные общества Востока». </w:t>
            </w:r>
          </w:p>
          <w:p w:rsidR="0020745B" w:rsidRDefault="0020745B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45B" w:rsidRDefault="004D19E8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45B" w:rsidRPr="00A07CDC" w:rsidRDefault="0020745B" w:rsidP="0020745B">
            <w:pPr>
              <w:spacing w:after="0" w:line="0" w:lineRule="atLeas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</w:t>
            </w:r>
            <w:r w:rsidRPr="00A07CDC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определять термины, изученные по теме.</w:t>
            </w:r>
          </w:p>
          <w:p w:rsidR="0020745B" w:rsidRPr="00A07CDC" w:rsidRDefault="0020745B" w:rsidP="0020745B">
            <w:pPr>
              <w:spacing w:after="0" w:line="0" w:lineRule="atLeas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 научиться:</w:t>
            </w:r>
            <w:r w:rsidRPr="00A07CDC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применять ранее полученные знания.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45B" w:rsidRPr="00A07CDC" w:rsidRDefault="0020745B" w:rsidP="004D19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Коммуникативные: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45B" w:rsidRDefault="004F5D93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="002074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.05</w:t>
            </w:r>
          </w:p>
          <w:p w:rsidR="0020745B" w:rsidRDefault="0020745B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0745B" w:rsidRDefault="004F5D93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="002074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.05</w:t>
            </w:r>
          </w:p>
          <w:p w:rsidR="0020745B" w:rsidRDefault="0020745B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45B" w:rsidRPr="00D0149C" w:rsidRDefault="0020745B" w:rsidP="002074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149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Научатся:</w:t>
            </w:r>
            <w:r w:rsidRPr="00D014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называть самые значительные события истории Нового времени</w:t>
            </w:r>
          </w:p>
          <w:p w:rsidR="0020745B" w:rsidRPr="00D0149C" w:rsidRDefault="0020745B" w:rsidP="00207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D0149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Получат возможность</w:t>
            </w:r>
            <w:r w:rsidRPr="00D014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научиться: применять ранее полученные знания.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45B" w:rsidRPr="00A07CDC" w:rsidRDefault="004F5D93" w:rsidP="002074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Задание в тетради</w:t>
            </w:r>
          </w:p>
        </w:tc>
        <w:tc>
          <w:tcPr>
            <w:tcW w:w="93" w:type="dxa"/>
            <w:tcBorders>
              <w:right w:val="single" w:sz="4" w:space="0" w:color="auto"/>
            </w:tcBorders>
            <w:shd w:val="clear" w:color="auto" w:fill="auto"/>
          </w:tcPr>
          <w:p w:rsidR="0020745B" w:rsidRPr="00A07CDC" w:rsidRDefault="0020745B" w:rsidP="0020745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D19E8" w:rsidRPr="00A07CDC" w:rsidTr="0020745B">
        <w:trPr>
          <w:trHeight w:val="1089"/>
        </w:trPr>
        <w:tc>
          <w:tcPr>
            <w:tcW w:w="6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9E8" w:rsidRDefault="004D19E8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9E8" w:rsidRPr="007C7C54" w:rsidRDefault="004D19E8" w:rsidP="004D19E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Повторительно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бобщающие уроки по теме </w:t>
            </w:r>
            <w:r w:rsidRPr="00A07CDC">
              <w:rPr>
                <w:color w:val="000000"/>
                <w:sz w:val="26"/>
                <w:szCs w:val="26"/>
              </w:rPr>
              <w:t xml:space="preserve"> </w:t>
            </w:r>
          </w:p>
          <w:p w:rsidR="004D19E8" w:rsidRDefault="004D19E8" w:rsidP="004D19E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«Мир в эпоху раннего Нового времени»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9E8" w:rsidRDefault="004D19E8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9E8" w:rsidRPr="00A07CDC" w:rsidRDefault="004D19E8" w:rsidP="004D19E8">
            <w:pPr>
              <w:spacing w:after="0" w:line="0" w:lineRule="atLeast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Научатся</w:t>
            </w:r>
            <w:r w:rsidRPr="00A07CDC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определять термины, изученные по теме.</w:t>
            </w:r>
          </w:p>
          <w:p w:rsidR="004D19E8" w:rsidRPr="00A07CDC" w:rsidRDefault="004D19E8" w:rsidP="004D19E8">
            <w:pPr>
              <w:spacing w:after="0" w:line="0" w:lineRule="atLeast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Получат возможность научиться:</w:t>
            </w:r>
            <w:r w:rsidRPr="00A07CDC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применять ранее полученные знания.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9E8" w:rsidRPr="00A07CDC" w:rsidRDefault="004D19E8" w:rsidP="004D19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Познавательные: </w:t>
            </w:r>
            <w:r w:rsidRPr="00A07C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самостоятельно выделяют и формулируют познавательную цель, используют общие приемы решения поставленных задач</w:t>
            </w:r>
          </w:p>
          <w:p w:rsidR="004D19E8" w:rsidRPr="00A07CDC" w:rsidRDefault="004D19E8" w:rsidP="00207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9E8" w:rsidRDefault="004D19E8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19E8" w:rsidRDefault="004D19E8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28.05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9E8" w:rsidRPr="00D0149C" w:rsidRDefault="004D19E8" w:rsidP="0020745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D0149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Получат возможность</w:t>
            </w:r>
            <w:r w:rsidRPr="00D014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научиться: применять ранее полученные знания.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9E8" w:rsidRDefault="004D19E8" w:rsidP="002074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" w:type="dxa"/>
            <w:tcBorders>
              <w:right w:val="single" w:sz="4" w:space="0" w:color="auto"/>
            </w:tcBorders>
            <w:shd w:val="clear" w:color="auto" w:fill="auto"/>
          </w:tcPr>
          <w:p w:rsidR="004D19E8" w:rsidRPr="00A07CDC" w:rsidRDefault="004D19E8" w:rsidP="0020745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E1B1F" w:rsidRPr="00A07CDC" w:rsidRDefault="00AE1B1F">
      <w:pPr>
        <w:rPr>
          <w:rFonts w:ascii="Times New Roman" w:hAnsi="Times New Roman"/>
          <w:sz w:val="26"/>
          <w:szCs w:val="26"/>
        </w:rPr>
      </w:pPr>
    </w:p>
    <w:p w:rsidR="00005490" w:rsidRDefault="00005490" w:rsidP="00005490">
      <w:pPr>
        <w:pStyle w:val="a3"/>
        <w:rPr>
          <w:rFonts w:eastAsia="Calibri"/>
          <w:sz w:val="26"/>
          <w:szCs w:val="26"/>
          <w:lang w:eastAsia="en-US"/>
        </w:rPr>
      </w:pPr>
    </w:p>
    <w:p w:rsidR="0020745B" w:rsidRDefault="0020745B" w:rsidP="008648FB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center"/>
        <w:rPr>
          <w:b/>
          <w:bCs/>
          <w:iCs/>
          <w:sz w:val="26"/>
          <w:szCs w:val="26"/>
        </w:rPr>
      </w:pPr>
    </w:p>
    <w:p w:rsidR="0020745B" w:rsidRDefault="0020745B" w:rsidP="008648FB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center"/>
        <w:rPr>
          <w:b/>
          <w:bCs/>
          <w:iCs/>
          <w:sz w:val="26"/>
          <w:szCs w:val="26"/>
        </w:rPr>
      </w:pPr>
    </w:p>
    <w:p w:rsidR="004D19E8" w:rsidRDefault="004D19E8" w:rsidP="008648FB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center"/>
        <w:rPr>
          <w:b/>
          <w:bCs/>
          <w:iCs/>
          <w:sz w:val="26"/>
          <w:szCs w:val="26"/>
        </w:rPr>
      </w:pPr>
    </w:p>
    <w:p w:rsidR="004D19E8" w:rsidRDefault="004D19E8" w:rsidP="008648FB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center"/>
        <w:rPr>
          <w:b/>
          <w:bCs/>
          <w:iCs/>
          <w:sz w:val="26"/>
          <w:szCs w:val="26"/>
        </w:rPr>
      </w:pPr>
    </w:p>
    <w:p w:rsidR="004D19E8" w:rsidRDefault="004D19E8" w:rsidP="008648FB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center"/>
        <w:rPr>
          <w:b/>
          <w:bCs/>
          <w:iCs/>
          <w:sz w:val="26"/>
          <w:szCs w:val="26"/>
        </w:rPr>
      </w:pPr>
    </w:p>
    <w:p w:rsidR="004D19E8" w:rsidRDefault="004D19E8" w:rsidP="008648FB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center"/>
        <w:rPr>
          <w:b/>
          <w:bCs/>
          <w:iCs/>
          <w:sz w:val="26"/>
          <w:szCs w:val="26"/>
        </w:rPr>
      </w:pPr>
    </w:p>
    <w:p w:rsidR="004D19E8" w:rsidRDefault="004D19E8" w:rsidP="008648FB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center"/>
        <w:rPr>
          <w:b/>
          <w:bCs/>
          <w:iCs/>
          <w:sz w:val="26"/>
          <w:szCs w:val="26"/>
        </w:rPr>
      </w:pPr>
    </w:p>
    <w:p w:rsidR="004D19E8" w:rsidRDefault="004D19E8" w:rsidP="008648FB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center"/>
        <w:rPr>
          <w:b/>
          <w:bCs/>
          <w:iCs/>
          <w:sz w:val="26"/>
          <w:szCs w:val="26"/>
        </w:rPr>
      </w:pPr>
    </w:p>
    <w:p w:rsidR="004D19E8" w:rsidRDefault="004D19E8" w:rsidP="008648FB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center"/>
        <w:rPr>
          <w:b/>
          <w:bCs/>
          <w:iCs/>
          <w:sz w:val="26"/>
          <w:szCs w:val="26"/>
        </w:rPr>
      </w:pPr>
    </w:p>
    <w:p w:rsidR="004D19E8" w:rsidRDefault="004D19E8" w:rsidP="008648FB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center"/>
        <w:rPr>
          <w:b/>
          <w:bCs/>
          <w:iCs/>
          <w:sz w:val="26"/>
          <w:szCs w:val="26"/>
        </w:rPr>
      </w:pPr>
    </w:p>
    <w:p w:rsidR="004D19E8" w:rsidRDefault="004D19E8" w:rsidP="008648FB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center"/>
        <w:rPr>
          <w:b/>
          <w:bCs/>
          <w:iCs/>
          <w:sz w:val="26"/>
          <w:szCs w:val="26"/>
        </w:rPr>
      </w:pPr>
    </w:p>
    <w:p w:rsidR="004D19E8" w:rsidRDefault="004D19E8" w:rsidP="008648FB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center"/>
        <w:rPr>
          <w:b/>
          <w:bCs/>
          <w:iCs/>
          <w:sz w:val="26"/>
          <w:szCs w:val="26"/>
        </w:rPr>
      </w:pPr>
    </w:p>
    <w:p w:rsidR="004D19E8" w:rsidRDefault="004D19E8" w:rsidP="008648FB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center"/>
        <w:rPr>
          <w:b/>
          <w:bCs/>
          <w:iCs/>
          <w:sz w:val="26"/>
          <w:szCs w:val="26"/>
        </w:rPr>
      </w:pPr>
    </w:p>
    <w:p w:rsidR="004D19E8" w:rsidRDefault="004D19E8" w:rsidP="008648FB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center"/>
        <w:rPr>
          <w:b/>
          <w:bCs/>
          <w:iCs/>
          <w:sz w:val="26"/>
          <w:szCs w:val="26"/>
        </w:rPr>
      </w:pPr>
    </w:p>
    <w:p w:rsidR="004D19E8" w:rsidRDefault="004D19E8" w:rsidP="008648FB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center"/>
        <w:rPr>
          <w:b/>
          <w:bCs/>
          <w:iCs/>
          <w:sz w:val="26"/>
          <w:szCs w:val="26"/>
        </w:rPr>
      </w:pPr>
    </w:p>
    <w:p w:rsidR="004D19E8" w:rsidRDefault="004D19E8" w:rsidP="008648FB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center"/>
        <w:rPr>
          <w:b/>
          <w:bCs/>
          <w:iCs/>
          <w:sz w:val="26"/>
          <w:szCs w:val="26"/>
        </w:rPr>
      </w:pPr>
    </w:p>
    <w:p w:rsidR="008648FB" w:rsidRPr="008648FB" w:rsidRDefault="008648FB" w:rsidP="008648FB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center"/>
        <w:rPr>
          <w:b/>
          <w:bCs/>
          <w:iCs/>
          <w:sz w:val="26"/>
          <w:szCs w:val="26"/>
        </w:rPr>
      </w:pPr>
      <w:r w:rsidRPr="008648FB">
        <w:rPr>
          <w:b/>
          <w:bCs/>
          <w:iCs/>
          <w:sz w:val="26"/>
          <w:szCs w:val="26"/>
        </w:rPr>
        <w:t>Оценка результатов</w:t>
      </w:r>
    </w:p>
    <w:p w:rsidR="00AE1B1F" w:rsidRPr="00005490" w:rsidRDefault="00AE1B1F" w:rsidP="00AE1B1F">
      <w:pPr>
        <w:pStyle w:val="a3"/>
        <w:shd w:val="clear" w:color="auto" w:fill="FFFFFF"/>
        <w:spacing w:before="0" w:beforeAutospacing="0" w:after="0" w:afterAutospacing="0"/>
        <w:ind w:left="24" w:right="5" w:firstLine="394"/>
        <w:rPr>
          <w:sz w:val="26"/>
          <w:szCs w:val="26"/>
        </w:rPr>
      </w:pPr>
      <w:r w:rsidRPr="00005490">
        <w:rPr>
          <w:b/>
          <w:bCs/>
          <w:i/>
          <w:iCs/>
          <w:sz w:val="26"/>
          <w:szCs w:val="26"/>
        </w:rPr>
        <w:t>Оценка личностных результатов</w:t>
      </w:r>
      <w:r w:rsidRPr="00005490">
        <w:rPr>
          <w:b/>
          <w:bCs/>
          <w:sz w:val="26"/>
          <w:szCs w:val="26"/>
        </w:rPr>
        <w:t xml:space="preserve"> </w:t>
      </w:r>
      <w:r w:rsidRPr="00005490">
        <w:rPr>
          <w:sz w:val="26"/>
          <w:szCs w:val="26"/>
        </w:rPr>
        <w:t>представляет собой оценку достижения обучающимися в ходе их личностного раз</w:t>
      </w:r>
      <w:r w:rsidRPr="00005490">
        <w:rPr>
          <w:sz w:val="26"/>
          <w:szCs w:val="26"/>
        </w:rPr>
        <w:softHyphen/>
        <w:t>вития планируемых результатов, представленных в разделе «Личностные универсальные учебные действия» программы формирования универсальных учебных действий.</w:t>
      </w:r>
    </w:p>
    <w:p w:rsidR="00AE1B1F" w:rsidRPr="00005490" w:rsidRDefault="00AE1B1F" w:rsidP="00AE1B1F">
      <w:pPr>
        <w:pStyle w:val="a3"/>
        <w:shd w:val="clear" w:color="auto" w:fill="FFFFFF"/>
        <w:spacing w:before="0" w:beforeAutospacing="0" w:after="0" w:afterAutospacing="0"/>
        <w:ind w:left="19" w:right="10" w:firstLine="403"/>
        <w:rPr>
          <w:sz w:val="26"/>
          <w:szCs w:val="26"/>
        </w:rPr>
      </w:pPr>
      <w:r w:rsidRPr="00005490">
        <w:rPr>
          <w:sz w:val="26"/>
          <w:szCs w:val="26"/>
        </w:rPr>
        <w:t>Формирование личностных результатов обеспечивается в ходе реализации всех компонентов образовательного про</w:t>
      </w:r>
      <w:r w:rsidRPr="00005490">
        <w:rPr>
          <w:sz w:val="26"/>
          <w:szCs w:val="26"/>
        </w:rPr>
        <w:softHyphen/>
        <w:t>цесса, включая внеурочную деятельность, реализуемую семьёй и школой.</w:t>
      </w:r>
    </w:p>
    <w:p w:rsidR="00AE1B1F" w:rsidRPr="00005490" w:rsidRDefault="00AE1B1F" w:rsidP="00AE1B1F">
      <w:pPr>
        <w:pStyle w:val="a3"/>
        <w:shd w:val="clear" w:color="auto" w:fill="FFFFFF"/>
        <w:spacing w:before="0" w:beforeAutospacing="0" w:after="0" w:afterAutospacing="0"/>
        <w:ind w:left="10" w:right="14" w:firstLine="408"/>
        <w:rPr>
          <w:sz w:val="26"/>
          <w:szCs w:val="26"/>
        </w:rPr>
      </w:pPr>
      <w:r w:rsidRPr="00005490">
        <w:rPr>
          <w:sz w:val="26"/>
          <w:szCs w:val="26"/>
        </w:rPr>
        <w:t xml:space="preserve">Основным </w:t>
      </w:r>
      <w:r w:rsidRPr="00005490">
        <w:rPr>
          <w:b/>
          <w:bCs/>
          <w:sz w:val="26"/>
          <w:szCs w:val="26"/>
        </w:rPr>
        <w:t xml:space="preserve">объектом </w:t>
      </w:r>
      <w:r w:rsidRPr="00005490">
        <w:rPr>
          <w:sz w:val="26"/>
          <w:szCs w:val="26"/>
        </w:rPr>
        <w:t>оценки личностных результатов слу</w:t>
      </w:r>
      <w:r w:rsidRPr="00005490">
        <w:rPr>
          <w:sz w:val="26"/>
          <w:szCs w:val="26"/>
        </w:rPr>
        <w:softHyphen/>
        <w:t>жит сформированность универсальных учебных действий, включаемых в следующие три основных блока:</w:t>
      </w:r>
    </w:p>
    <w:p w:rsidR="00AE1B1F" w:rsidRPr="00005490" w:rsidRDefault="00AE1B1F" w:rsidP="00AE1B1F">
      <w:pPr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сформированность </w:t>
      </w:r>
      <w:r w:rsidRPr="00005490">
        <w:rPr>
          <w:rFonts w:ascii="Times New Roman" w:hAnsi="Times New Roman"/>
          <w:i/>
          <w:iCs/>
          <w:sz w:val="26"/>
          <w:szCs w:val="26"/>
        </w:rPr>
        <w:t xml:space="preserve">основ гражданской идентичности </w:t>
      </w:r>
      <w:r w:rsidRPr="00005490">
        <w:rPr>
          <w:rFonts w:ascii="Times New Roman" w:hAnsi="Times New Roman"/>
          <w:sz w:val="26"/>
          <w:szCs w:val="26"/>
        </w:rPr>
        <w:t>личности;</w:t>
      </w:r>
    </w:p>
    <w:p w:rsidR="00AE1B1F" w:rsidRPr="00005490" w:rsidRDefault="00AE1B1F" w:rsidP="00AE1B1F">
      <w:pPr>
        <w:numPr>
          <w:ilvl w:val="0"/>
          <w:numId w:val="9"/>
        </w:numPr>
        <w:spacing w:after="100" w:afterAutospacing="1" w:line="240" w:lineRule="auto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готовность к переходу к </w:t>
      </w:r>
      <w:r w:rsidRPr="00005490">
        <w:rPr>
          <w:rFonts w:ascii="Times New Roman" w:hAnsi="Times New Roman"/>
          <w:i/>
          <w:iCs/>
          <w:sz w:val="26"/>
          <w:szCs w:val="26"/>
        </w:rPr>
        <w:t xml:space="preserve">самообразованию на основе учебно-познавательной мотивации, </w:t>
      </w:r>
      <w:r w:rsidRPr="00005490">
        <w:rPr>
          <w:rFonts w:ascii="Times New Roman" w:hAnsi="Times New Roman"/>
          <w:sz w:val="26"/>
          <w:szCs w:val="26"/>
        </w:rPr>
        <w:t xml:space="preserve">в том числе готовность к </w:t>
      </w:r>
      <w:r w:rsidRPr="00005490">
        <w:rPr>
          <w:rFonts w:ascii="Times New Roman" w:hAnsi="Times New Roman"/>
          <w:i/>
          <w:iCs/>
          <w:sz w:val="26"/>
          <w:szCs w:val="26"/>
        </w:rPr>
        <w:t>выбору направления профильного образования;</w:t>
      </w:r>
    </w:p>
    <w:p w:rsidR="00AE1B1F" w:rsidRPr="00005490" w:rsidRDefault="00AE1B1F" w:rsidP="00AE1B1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сформированность </w:t>
      </w:r>
      <w:r w:rsidRPr="00005490">
        <w:rPr>
          <w:rFonts w:ascii="Times New Roman" w:hAnsi="Times New Roman"/>
          <w:i/>
          <w:iCs/>
          <w:sz w:val="26"/>
          <w:szCs w:val="26"/>
        </w:rPr>
        <w:t xml:space="preserve">социальных компетенций, </w:t>
      </w:r>
      <w:r w:rsidRPr="00005490">
        <w:rPr>
          <w:rFonts w:ascii="Times New Roman" w:hAnsi="Times New Roman"/>
          <w:sz w:val="26"/>
          <w:szCs w:val="26"/>
        </w:rPr>
        <w:t>включая ценностно-смысловые установки и моральные нормы, опыт социальных и межличностных отношений, правосознание.</w:t>
      </w:r>
    </w:p>
    <w:p w:rsidR="00AE1B1F" w:rsidRPr="00005490" w:rsidRDefault="00AE1B1F" w:rsidP="00AE1B1F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AE1B1F" w:rsidRPr="00005490" w:rsidRDefault="00AE1B1F" w:rsidP="00005490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В соответствии с требованиями Стандарта </w:t>
      </w:r>
      <w:r w:rsidRPr="00005490">
        <w:rPr>
          <w:rFonts w:ascii="Times New Roman" w:hAnsi="Times New Roman"/>
          <w:b/>
          <w:sz w:val="26"/>
          <w:szCs w:val="26"/>
        </w:rPr>
        <w:t xml:space="preserve">достижение обучающимися личностных результатов не выносится на итоговую оценку, </w:t>
      </w:r>
      <w:r w:rsidRPr="00005490">
        <w:rPr>
          <w:rFonts w:ascii="Times New Roman" w:hAnsi="Times New Roman"/>
          <w:sz w:val="26"/>
          <w:szCs w:val="26"/>
        </w:rPr>
        <w:t>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</w:t>
      </w:r>
    </w:p>
    <w:p w:rsidR="00AE1B1F" w:rsidRPr="00005490" w:rsidRDefault="00AE1B1F" w:rsidP="00AE1B1F">
      <w:pPr>
        <w:pStyle w:val="a3"/>
        <w:shd w:val="clear" w:color="auto" w:fill="FFFFFF"/>
        <w:rPr>
          <w:sz w:val="26"/>
          <w:szCs w:val="26"/>
        </w:rPr>
      </w:pPr>
      <w:r w:rsidRPr="00005490">
        <w:rPr>
          <w:b/>
          <w:bCs/>
          <w:i/>
          <w:iCs/>
          <w:sz w:val="26"/>
          <w:szCs w:val="26"/>
        </w:rPr>
        <w:t xml:space="preserve">Оценка </w:t>
      </w:r>
      <w:proofErr w:type="spellStart"/>
      <w:r w:rsidRPr="00005490">
        <w:rPr>
          <w:b/>
          <w:bCs/>
          <w:i/>
          <w:iCs/>
          <w:sz w:val="26"/>
          <w:szCs w:val="26"/>
        </w:rPr>
        <w:t>метапредметных</w:t>
      </w:r>
      <w:proofErr w:type="spellEnd"/>
      <w:r w:rsidRPr="00005490">
        <w:rPr>
          <w:b/>
          <w:bCs/>
          <w:i/>
          <w:iCs/>
          <w:sz w:val="26"/>
          <w:szCs w:val="26"/>
        </w:rPr>
        <w:t xml:space="preserve"> результатов</w:t>
      </w:r>
      <w:r w:rsidR="00005490" w:rsidRPr="00005490">
        <w:rPr>
          <w:sz w:val="26"/>
          <w:szCs w:val="26"/>
        </w:rPr>
        <w:t xml:space="preserve"> представляет собой о</w:t>
      </w:r>
      <w:r w:rsidRPr="00005490">
        <w:rPr>
          <w:sz w:val="26"/>
          <w:szCs w:val="26"/>
        </w:rPr>
        <w:t>ценку достижения планируемых результатов освоения основ</w:t>
      </w:r>
      <w:r w:rsidRPr="00005490">
        <w:rPr>
          <w:sz w:val="26"/>
          <w:szCs w:val="26"/>
        </w:rPr>
        <w:softHyphen/>
        <w:t>ной образовательной программы, представленных в разделах «Регулятивные универсальные учебные действия», «Коммуни</w:t>
      </w:r>
      <w:r w:rsidRPr="00005490">
        <w:rPr>
          <w:sz w:val="26"/>
          <w:szCs w:val="26"/>
        </w:rPr>
        <w:softHyphen/>
        <w:t>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</w:t>
      </w:r>
      <w:r w:rsidRPr="00005490">
        <w:rPr>
          <w:sz w:val="26"/>
          <w:szCs w:val="26"/>
        </w:rPr>
        <w:softHyphen/>
        <w:t>зультатов, представленных во всех разделах междисциплинар</w:t>
      </w:r>
      <w:r w:rsidRPr="00005490">
        <w:rPr>
          <w:sz w:val="26"/>
          <w:szCs w:val="26"/>
        </w:rPr>
        <w:softHyphen/>
        <w:t>ных учебных программ.</w:t>
      </w:r>
    </w:p>
    <w:p w:rsidR="00AE1B1F" w:rsidRPr="00005490" w:rsidRDefault="00AE1B1F" w:rsidP="00AE1B1F">
      <w:pPr>
        <w:pStyle w:val="a3"/>
        <w:shd w:val="clear" w:color="auto" w:fill="FFFFFF"/>
        <w:ind w:right="10" w:firstLine="384"/>
        <w:rPr>
          <w:sz w:val="26"/>
          <w:szCs w:val="26"/>
        </w:rPr>
      </w:pPr>
      <w:r w:rsidRPr="00005490">
        <w:rPr>
          <w:sz w:val="26"/>
          <w:szCs w:val="26"/>
        </w:rPr>
        <w:t xml:space="preserve">Формирование </w:t>
      </w:r>
      <w:proofErr w:type="spellStart"/>
      <w:r w:rsidRPr="00005490">
        <w:rPr>
          <w:sz w:val="26"/>
          <w:szCs w:val="26"/>
        </w:rPr>
        <w:t>метапредметных</w:t>
      </w:r>
      <w:proofErr w:type="spellEnd"/>
      <w:r w:rsidRPr="00005490">
        <w:rPr>
          <w:sz w:val="26"/>
          <w:szCs w:val="26"/>
        </w:rPr>
        <w:t xml:space="preserve"> результатов обеспечива</w:t>
      </w:r>
      <w:r w:rsidRPr="00005490">
        <w:rPr>
          <w:sz w:val="26"/>
          <w:szCs w:val="26"/>
        </w:rPr>
        <w:softHyphen/>
        <w:t xml:space="preserve">ется за счёт основных компонентов </w:t>
      </w:r>
      <w:proofErr w:type="gramStart"/>
      <w:r w:rsidRPr="00005490">
        <w:rPr>
          <w:sz w:val="26"/>
          <w:szCs w:val="26"/>
        </w:rPr>
        <w:t>образовательного</w:t>
      </w:r>
      <w:proofErr w:type="gramEnd"/>
      <w:r w:rsidRPr="00005490">
        <w:rPr>
          <w:sz w:val="26"/>
          <w:szCs w:val="26"/>
        </w:rPr>
        <w:t xml:space="preserve"> процес</w:t>
      </w:r>
      <w:r w:rsidRPr="00005490">
        <w:rPr>
          <w:sz w:val="26"/>
          <w:szCs w:val="26"/>
        </w:rPr>
        <w:softHyphen/>
        <w:t>са—учебных предметов.</w:t>
      </w:r>
    </w:p>
    <w:p w:rsidR="00AE1B1F" w:rsidRPr="00005490" w:rsidRDefault="00AE1B1F" w:rsidP="00AE1B1F">
      <w:pPr>
        <w:pStyle w:val="a3"/>
        <w:shd w:val="clear" w:color="auto" w:fill="FFFFFF"/>
        <w:ind w:left="5" w:firstLine="379"/>
        <w:rPr>
          <w:sz w:val="26"/>
          <w:szCs w:val="26"/>
        </w:rPr>
      </w:pPr>
      <w:r w:rsidRPr="00005490">
        <w:rPr>
          <w:sz w:val="26"/>
          <w:szCs w:val="26"/>
        </w:rPr>
        <w:t xml:space="preserve">Основным </w:t>
      </w:r>
      <w:r w:rsidRPr="00005490">
        <w:rPr>
          <w:b/>
          <w:bCs/>
          <w:sz w:val="26"/>
          <w:szCs w:val="26"/>
        </w:rPr>
        <w:t xml:space="preserve">объектом </w:t>
      </w:r>
      <w:r w:rsidRPr="00005490">
        <w:rPr>
          <w:sz w:val="26"/>
          <w:szCs w:val="26"/>
        </w:rPr>
        <w:t xml:space="preserve">оценки </w:t>
      </w:r>
      <w:proofErr w:type="spellStart"/>
      <w:r w:rsidRPr="00005490">
        <w:rPr>
          <w:sz w:val="26"/>
          <w:szCs w:val="26"/>
        </w:rPr>
        <w:t>метапредметных</w:t>
      </w:r>
      <w:proofErr w:type="spellEnd"/>
      <w:r w:rsidRPr="00005490">
        <w:rPr>
          <w:sz w:val="26"/>
          <w:szCs w:val="26"/>
        </w:rPr>
        <w:t xml:space="preserve"> результатов и является:</w:t>
      </w:r>
    </w:p>
    <w:p w:rsidR="00AE1B1F" w:rsidRPr="00005490" w:rsidRDefault="00AE1B1F" w:rsidP="00AE1B1F">
      <w:pPr>
        <w:numPr>
          <w:ilvl w:val="0"/>
          <w:numId w:val="10"/>
        </w:numPr>
        <w:spacing w:after="100" w:afterAutospacing="1" w:line="240" w:lineRule="auto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>способность и готовность к освоению систематических знаний, их самостоятельному пополнению, переносу и инте</w:t>
      </w:r>
      <w:r w:rsidRPr="00005490">
        <w:rPr>
          <w:rFonts w:ascii="Times New Roman" w:hAnsi="Times New Roman"/>
          <w:sz w:val="26"/>
          <w:szCs w:val="26"/>
        </w:rPr>
        <w:softHyphen/>
        <w:t>грации;</w:t>
      </w:r>
    </w:p>
    <w:p w:rsidR="00AE1B1F" w:rsidRPr="00005490" w:rsidRDefault="00AE1B1F" w:rsidP="00AE1B1F">
      <w:pPr>
        <w:numPr>
          <w:ilvl w:val="0"/>
          <w:numId w:val="10"/>
        </w:numPr>
        <w:spacing w:after="100" w:afterAutospacing="1" w:line="240" w:lineRule="auto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pacing w:val="-2"/>
          <w:sz w:val="26"/>
          <w:szCs w:val="26"/>
        </w:rPr>
        <w:t>способность к сотрудничеству и коммуникации;</w:t>
      </w:r>
    </w:p>
    <w:p w:rsidR="00AE1B1F" w:rsidRPr="00005490" w:rsidRDefault="00AE1B1F" w:rsidP="00AE1B1F">
      <w:pPr>
        <w:numPr>
          <w:ilvl w:val="0"/>
          <w:numId w:val="10"/>
        </w:numPr>
        <w:spacing w:after="100" w:afterAutospacing="1" w:line="240" w:lineRule="auto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pacing w:val="-1"/>
          <w:sz w:val="26"/>
          <w:szCs w:val="26"/>
        </w:rPr>
        <w:t>способность к решению личностно и социально значи</w:t>
      </w:r>
      <w:r w:rsidRPr="00005490">
        <w:rPr>
          <w:rFonts w:ascii="Times New Roman" w:hAnsi="Times New Roman"/>
          <w:spacing w:val="-1"/>
          <w:sz w:val="26"/>
          <w:szCs w:val="26"/>
        </w:rPr>
        <w:softHyphen/>
      </w:r>
      <w:r w:rsidRPr="00005490">
        <w:rPr>
          <w:rFonts w:ascii="Times New Roman" w:hAnsi="Times New Roman"/>
          <w:spacing w:val="-2"/>
          <w:sz w:val="26"/>
          <w:szCs w:val="26"/>
        </w:rPr>
        <w:t>мых проблем и воплощению найденных решений в практику;</w:t>
      </w:r>
    </w:p>
    <w:p w:rsidR="00AE1B1F" w:rsidRPr="00005490" w:rsidRDefault="00AE1B1F" w:rsidP="00AE1B1F">
      <w:pPr>
        <w:numPr>
          <w:ilvl w:val="0"/>
          <w:numId w:val="10"/>
        </w:numPr>
        <w:spacing w:after="100" w:afterAutospacing="1" w:line="240" w:lineRule="auto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pacing w:val="-4"/>
          <w:sz w:val="26"/>
          <w:szCs w:val="26"/>
        </w:rPr>
        <w:t xml:space="preserve">способность и готовность к использованию ИКТ в целях </w:t>
      </w:r>
      <w:r w:rsidRPr="00005490">
        <w:rPr>
          <w:rFonts w:ascii="Times New Roman" w:hAnsi="Times New Roman"/>
          <w:sz w:val="26"/>
          <w:szCs w:val="26"/>
        </w:rPr>
        <w:t>обучения и развития;</w:t>
      </w:r>
    </w:p>
    <w:p w:rsidR="00AE1B1F" w:rsidRPr="00005490" w:rsidRDefault="00AE1B1F" w:rsidP="00AE1B1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>способность к самоорганизации, саморегуляции и рефлексии.</w:t>
      </w:r>
    </w:p>
    <w:p w:rsidR="00AE1B1F" w:rsidRPr="00005490" w:rsidRDefault="00AE1B1F" w:rsidP="00AE1B1F">
      <w:pPr>
        <w:pStyle w:val="a3"/>
        <w:shd w:val="clear" w:color="auto" w:fill="FFFFFF"/>
        <w:ind w:firstLine="403"/>
        <w:rPr>
          <w:sz w:val="26"/>
          <w:szCs w:val="26"/>
        </w:rPr>
      </w:pPr>
      <w:r w:rsidRPr="00005490">
        <w:rPr>
          <w:spacing w:val="-5"/>
          <w:sz w:val="26"/>
          <w:szCs w:val="26"/>
        </w:rPr>
        <w:t xml:space="preserve">Оценка достижения </w:t>
      </w:r>
      <w:proofErr w:type="spellStart"/>
      <w:r w:rsidRPr="00005490">
        <w:rPr>
          <w:spacing w:val="-5"/>
          <w:sz w:val="26"/>
          <w:szCs w:val="26"/>
        </w:rPr>
        <w:t>метапредметных</w:t>
      </w:r>
      <w:proofErr w:type="spellEnd"/>
      <w:r w:rsidRPr="00005490">
        <w:rPr>
          <w:spacing w:val="-5"/>
          <w:sz w:val="26"/>
          <w:szCs w:val="26"/>
        </w:rPr>
        <w:t xml:space="preserve"> результатов может </w:t>
      </w:r>
      <w:r w:rsidRPr="00005490">
        <w:rPr>
          <w:spacing w:val="-3"/>
          <w:sz w:val="26"/>
          <w:szCs w:val="26"/>
        </w:rPr>
        <w:t>проводиться в ходе различных процедур. Основной процеду</w:t>
      </w:r>
      <w:r w:rsidRPr="00005490">
        <w:rPr>
          <w:spacing w:val="-3"/>
          <w:sz w:val="26"/>
          <w:szCs w:val="26"/>
        </w:rPr>
        <w:softHyphen/>
      </w:r>
      <w:r w:rsidRPr="00005490">
        <w:rPr>
          <w:spacing w:val="-5"/>
          <w:sz w:val="26"/>
          <w:szCs w:val="26"/>
        </w:rPr>
        <w:t xml:space="preserve">рой итоговой оценки достижения </w:t>
      </w:r>
      <w:proofErr w:type="spellStart"/>
      <w:r w:rsidRPr="00005490">
        <w:rPr>
          <w:spacing w:val="-5"/>
          <w:sz w:val="26"/>
          <w:szCs w:val="26"/>
        </w:rPr>
        <w:t>метапредметных</w:t>
      </w:r>
      <w:proofErr w:type="spellEnd"/>
      <w:r w:rsidRPr="00005490">
        <w:rPr>
          <w:spacing w:val="-5"/>
          <w:sz w:val="26"/>
          <w:szCs w:val="26"/>
        </w:rPr>
        <w:t xml:space="preserve"> результатов </w:t>
      </w:r>
      <w:r w:rsidRPr="00005490">
        <w:rPr>
          <w:sz w:val="26"/>
          <w:szCs w:val="26"/>
        </w:rPr>
        <w:t xml:space="preserve">является </w:t>
      </w:r>
      <w:r w:rsidRPr="00005490">
        <w:rPr>
          <w:i/>
          <w:iCs/>
          <w:sz w:val="26"/>
          <w:szCs w:val="26"/>
        </w:rPr>
        <w:t xml:space="preserve">защита итогового </w:t>
      </w:r>
      <w:proofErr w:type="gramStart"/>
      <w:r w:rsidRPr="00005490">
        <w:rPr>
          <w:i/>
          <w:iCs/>
          <w:sz w:val="26"/>
          <w:szCs w:val="26"/>
        </w:rPr>
        <w:t>индивидуального проекта</w:t>
      </w:r>
      <w:proofErr w:type="gramEnd"/>
      <w:r w:rsidRPr="00005490">
        <w:rPr>
          <w:i/>
          <w:iCs/>
          <w:sz w:val="26"/>
          <w:szCs w:val="26"/>
        </w:rPr>
        <w:t>.</w:t>
      </w:r>
    </w:p>
    <w:p w:rsidR="00AE1B1F" w:rsidRPr="00005490" w:rsidRDefault="00AE1B1F" w:rsidP="00AE1B1F">
      <w:pPr>
        <w:pStyle w:val="a3"/>
        <w:shd w:val="clear" w:color="auto" w:fill="FFFFFF"/>
        <w:ind w:firstLine="403"/>
        <w:rPr>
          <w:sz w:val="26"/>
          <w:szCs w:val="26"/>
        </w:rPr>
      </w:pPr>
      <w:r w:rsidRPr="00005490">
        <w:rPr>
          <w:sz w:val="26"/>
          <w:szCs w:val="26"/>
        </w:rPr>
        <w:t xml:space="preserve">Дополнительным источником данных о достижении от </w:t>
      </w:r>
      <w:r w:rsidRPr="00005490">
        <w:rPr>
          <w:spacing w:val="-7"/>
          <w:sz w:val="26"/>
          <w:szCs w:val="26"/>
        </w:rPr>
        <w:t xml:space="preserve">дельных </w:t>
      </w:r>
      <w:proofErr w:type="spellStart"/>
      <w:r w:rsidRPr="00005490">
        <w:rPr>
          <w:spacing w:val="-7"/>
          <w:sz w:val="26"/>
          <w:szCs w:val="26"/>
        </w:rPr>
        <w:t>метапредметных</w:t>
      </w:r>
      <w:proofErr w:type="spellEnd"/>
      <w:r w:rsidRPr="00005490">
        <w:rPr>
          <w:spacing w:val="-7"/>
          <w:sz w:val="26"/>
          <w:szCs w:val="26"/>
        </w:rPr>
        <w:t xml:space="preserve"> результатов могут служить результаты </w:t>
      </w:r>
      <w:r w:rsidRPr="00005490">
        <w:rPr>
          <w:sz w:val="26"/>
          <w:szCs w:val="26"/>
        </w:rPr>
        <w:t>выполнения проверочных работ (как правило, тематических) по всем предметам.</w:t>
      </w:r>
    </w:p>
    <w:p w:rsidR="00AE1B1F" w:rsidRPr="00005490" w:rsidRDefault="00AE1B1F" w:rsidP="00AE1B1F">
      <w:pPr>
        <w:pStyle w:val="a3"/>
        <w:shd w:val="clear" w:color="auto" w:fill="FFFFFF"/>
        <w:ind w:firstLine="408"/>
        <w:rPr>
          <w:sz w:val="26"/>
          <w:szCs w:val="26"/>
        </w:rPr>
      </w:pPr>
      <w:r w:rsidRPr="00005490">
        <w:rPr>
          <w:spacing w:val="-5"/>
          <w:sz w:val="26"/>
          <w:szCs w:val="26"/>
        </w:rPr>
        <w:t>В ходе текущей, тематической, промежуточной оценки мо</w:t>
      </w:r>
      <w:r w:rsidRPr="00005490">
        <w:rPr>
          <w:spacing w:val="-5"/>
          <w:sz w:val="26"/>
          <w:szCs w:val="26"/>
        </w:rPr>
        <w:softHyphen/>
      </w:r>
      <w:r w:rsidRPr="00005490">
        <w:rPr>
          <w:spacing w:val="-2"/>
          <w:sz w:val="26"/>
          <w:szCs w:val="26"/>
        </w:rPr>
        <w:t>жет быть оценено достижение таких коммуникативных и ре</w:t>
      </w:r>
      <w:r w:rsidRPr="00005490">
        <w:rPr>
          <w:spacing w:val="-2"/>
          <w:sz w:val="26"/>
          <w:szCs w:val="26"/>
        </w:rPr>
        <w:softHyphen/>
      </w:r>
      <w:r w:rsidRPr="00005490">
        <w:rPr>
          <w:spacing w:val="-3"/>
          <w:sz w:val="26"/>
          <w:szCs w:val="26"/>
        </w:rPr>
        <w:t xml:space="preserve">гулятивных действий, которые трудно или нецелесообразно проверять в ходе стандартизированной итоговой проверочной работы, например уровень </w:t>
      </w:r>
      <w:proofErr w:type="spellStart"/>
      <w:r w:rsidRPr="00005490">
        <w:rPr>
          <w:spacing w:val="-3"/>
          <w:sz w:val="26"/>
          <w:szCs w:val="26"/>
        </w:rPr>
        <w:t>сформированности</w:t>
      </w:r>
      <w:proofErr w:type="spellEnd"/>
      <w:r w:rsidRPr="00005490">
        <w:rPr>
          <w:spacing w:val="-3"/>
          <w:sz w:val="26"/>
          <w:szCs w:val="26"/>
        </w:rPr>
        <w:t xml:space="preserve"> навыков сотруд</w:t>
      </w:r>
      <w:r w:rsidRPr="00005490">
        <w:rPr>
          <w:spacing w:val="-3"/>
          <w:sz w:val="26"/>
          <w:szCs w:val="26"/>
        </w:rPr>
        <w:softHyphen/>
      </w:r>
      <w:r w:rsidRPr="00005490">
        <w:rPr>
          <w:sz w:val="26"/>
          <w:szCs w:val="26"/>
        </w:rPr>
        <w:t>ничества или самоорганизации.</w:t>
      </w:r>
    </w:p>
    <w:p w:rsidR="00AE1B1F" w:rsidRPr="00005490" w:rsidRDefault="00AE1B1F" w:rsidP="00AE1B1F">
      <w:pPr>
        <w:pStyle w:val="a3"/>
        <w:shd w:val="clear" w:color="auto" w:fill="FFFFFF"/>
        <w:spacing w:before="0" w:beforeAutospacing="0" w:after="0" w:afterAutospacing="0"/>
        <w:ind w:left="456" w:right="845" w:firstLine="211"/>
        <w:rPr>
          <w:sz w:val="26"/>
          <w:szCs w:val="26"/>
        </w:rPr>
      </w:pPr>
      <w:r w:rsidRPr="00005490">
        <w:rPr>
          <w:b/>
          <w:bCs/>
          <w:i/>
          <w:iCs/>
          <w:spacing w:val="-6"/>
          <w:sz w:val="26"/>
          <w:szCs w:val="26"/>
        </w:rPr>
        <w:t xml:space="preserve">Особенности оценки </w:t>
      </w:r>
      <w:proofErr w:type="gramStart"/>
      <w:r w:rsidRPr="00005490">
        <w:rPr>
          <w:b/>
          <w:bCs/>
          <w:i/>
          <w:iCs/>
          <w:spacing w:val="-6"/>
          <w:sz w:val="26"/>
          <w:szCs w:val="26"/>
        </w:rPr>
        <w:t>индивидуального проекта</w:t>
      </w:r>
      <w:proofErr w:type="gramEnd"/>
    </w:p>
    <w:p w:rsidR="00AE1B1F" w:rsidRPr="00005490" w:rsidRDefault="00AE1B1F" w:rsidP="00AE1B1F">
      <w:pPr>
        <w:pStyle w:val="a3"/>
        <w:shd w:val="clear" w:color="auto" w:fill="FFFFFF"/>
        <w:ind w:left="24" w:firstLine="379"/>
        <w:rPr>
          <w:sz w:val="26"/>
          <w:szCs w:val="26"/>
        </w:rPr>
      </w:pPr>
      <w:proofErr w:type="gramStart"/>
      <w:r w:rsidRPr="00005490">
        <w:rPr>
          <w:spacing w:val="-1"/>
          <w:sz w:val="26"/>
          <w:szCs w:val="26"/>
        </w:rPr>
        <w:t xml:space="preserve">Индивидуальный итоговой проект представляет собой </w:t>
      </w:r>
      <w:r w:rsidRPr="00005490">
        <w:rPr>
          <w:spacing w:val="-4"/>
          <w:sz w:val="26"/>
          <w:szCs w:val="26"/>
        </w:rPr>
        <w:t xml:space="preserve">учебный проект, выполняемый обучающимся в рамках одного </w:t>
      </w:r>
      <w:r w:rsidRPr="00005490">
        <w:rPr>
          <w:spacing w:val="-8"/>
          <w:sz w:val="26"/>
          <w:szCs w:val="26"/>
        </w:rPr>
        <w:t xml:space="preserve">или нескольких учебных предметов с целью продемонстрировать </w:t>
      </w:r>
      <w:r w:rsidRPr="00005490">
        <w:rPr>
          <w:spacing w:val="-6"/>
          <w:sz w:val="26"/>
          <w:szCs w:val="26"/>
        </w:rPr>
        <w:t>свои достижения в самостоятельном освоении содержания и ме</w:t>
      </w:r>
      <w:r w:rsidRPr="00005490">
        <w:rPr>
          <w:spacing w:val="-6"/>
          <w:sz w:val="26"/>
          <w:szCs w:val="26"/>
        </w:rPr>
        <w:softHyphen/>
      </w:r>
      <w:r w:rsidRPr="00005490">
        <w:rPr>
          <w:sz w:val="26"/>
          <w:szCs w:val="26"/>
        </w:rPr>
        <w:t xml:space="preserve">тодов избранных областей знаний и/или видов деятельности </w:t>
      </w:r>
      <w:r w:rsidRPr="00005490">
        <w:rPr>
          <w:spacing w:val="-2"/>
          <w:sz w:val="26"/>
          <w:szCs w:val="26"/>
        </w:rPr>
        <w:t xml:space="preserve">и способность проектировать и осуществлять целесообразную </w:t>
      </w:r>
      <w:r w:rsidRPr="00005490">
        <w:rPr>
          <w:spacing w:val="-7"/>
          <w:sz w:val="26"/>
          <w:szCs w:val="26"/>
        </w:rPr>
        <w:t>и результативную деятельность (учебно-познавательную, кон</w:t>
      </w:r>
      <w:r w:rsidRPr="00005490">
        <w:rPr>
          <w:spacing w:val="-7"/>
          <w:sz w:val="26"/>
          <w:szCs w:val="26"/>
        </w:rPr>
        <w:softHyphen/>
      </w:r>
      <w:r w:rsidRPr="00005490">
        <w:rPr>
          <w:spacing w:val="-6"/>
          <w:sz w:val="26"/>
          <w:szCs w:val="26"/>
        </w:rPr>
        <w:t>структорскую, социальную, художественно-творческую, иную).</w:t>
      </w:r>
      <w:proofErr w:type="gramEnd"/>
    </w:p>
    <w:p w:rsidR="00AE1B1F" w:rsidRPr="00005490" w:rsidRDefault="00AE1B1F" w:rsidP="00AE1B1F">
      <w:pPr>
        <w:pStyle w:val="a3"/>
        <w:shd w:val="clear" w:color="auto" w:fill="FFFFFF"/>
        <w:ind w:right="58" w:firstLine="389"/>
        <w:rPr>
          <w:sz w:val="26"/>
          <w:szCs w:val="26"/>
        </w:rPr>
      </w:pPr>
      <w:r w:rsidRPr="00005490">
        <w:rPr>
          <w:spacing w:val="-3"/>
          <w:sz w:val="26"/>
          <w:szCs w:val="26"/>
        </w:rPr>
        <w:t>Выполнение индивидуального итогового проекта обяза</w:t>
      </w:r>
      <w:r w:rsidRPr="00005490">
        <w:rPr>
          <w:spacing w:val="-3"/>
          <w:sz w:val="26"/>
          <w:szCs w:val="26"/>
        </w:rPr>
        <w:softHyphen/>
      </w:r>
      <w:r w:rsidRPr="00005490">
        <w:rPr>
          <w:spacing w:val="-4"/>
          <w:sz w:val="26"/>
          <w:szCs w:val="26"/>
        </w:rPr>
        <w:t>тельно для каждого обучающегося, его невыполнение равно</w:t>
      </w:r>
      <w:r w:rsidRPr="00005490">
        <w:rPr>
          <w:spacing w:val="-4"/>
          <w:sz w:val="26"/>
          <w:szCs w:val="26"/>
        </w:rPr>
        <w:softHyphen/>
        <w:t xml:space="preserve">ценно получению неудовлетворительной оценки по любому </w:t>
      </w:r>
      <w:r w:rsidRPr="00005490">
        <w:rPr>
          <w:sz w:val="26"/>
          <w:szCs w:val="26"/>
        </w:rPr>
        <w:t>учебному предмету.</w:t>
      </w:r>
    </w:p>
    <w:p w:rsidR="00AE1B1F" w:rsidRPr="00005490" w:rsidRDefault="00AE1B1F" w:rsidP="00AE1B1F">
      <w:pPr>
        <w:pStyle w:val="a3"/>
        <w:shd w:val="clear" w:color="auto" w:fill="FFFFFF"/>
        <w:ind w:left="14" w:firstLine="370"/>
        <w:rPr>
          <w:sz w:val="26"/>
          <w:szCs w:val="26"/>
        </w:rPr>
      </w:pPr>
      <w:r w:rsidRPr="00005490">
        <w:rPr>
          <w:b/>
          <w:bCs/>
          <w:i/>
          <w:iCs/>
          <w:spacing w:val="-6"/>
          <w:sz w:val="26"/>
          <w:szCs w:val="26"/>
        </w:rPr>
        <w:t>Оценка предметных результатов</w:t>
      </w:r>
      <w:r w:rsidRPr="00005490">
        <w:rPr>
          <w:spacing w:val="-6"/>
          <w:sz w:val="26"/>
          <w:szCs w:val="26"/>
        </w:rPr>
        <w:t xml:space="preserve"> представляет собой оценку постижения обучающимся планируемых результатов по отдель</w:t>
      </w:r>
      <w:r w:rsidRPr="00005490">
        <w:rPr>
          <w:spacing w:val="-6"/>
          <w:sz w:val="26"/>
          <w:szCs w:val="26"/>
        </w:rPr>
        <w:softHyphen/>
      </w:r>
      <w:r w:rsidRPr="00005490">
        <w:rPr>
          <w:sz w:val="26"/>
          <w:szCs w:val="26"/>
        </w:rPr>
        <w:t>ным предметам.</w:t>
      </w:r>
    </w:p>
    <w:p w:rsidR="00AE1B1F" w:rsidRPr="00005490" w:rsidRDefault="00AE1B1F" w:rsidP="00AE1B1F">
      <w:pPr>
        <w:pStyle w:val="a3"/>
        <w:shd w:val="clear" w:color="auto" w:fill="FFFFFF"/>
        <w:spacing w:before="0" w:beforeAutospacing="0" w:after="0" w:afterAutospacing="0"/>
        <w:ind w:left="5" w:right="5" w:firstLine="374"/>
        <w:rPr>
          <w:sz w:val="26"/>
          <w:szCs w:val="26"/>
        </w:rPr>
      </w:pPr>
      <w:r w:rsidRPr="00005490">
        <w:rPr>
          <w:spacing w:val="-4"/>
          <w:sz w:val="26"/>
          <w:szCs w:val="26"/>
        </w:rPr>
        <w:t xml:space="preserve">Формирование этих результатов обеспечивается за счёт основных компонентов образовательного процесса — учебных </w:t>
      </w:r>
      <w:r w:rsidRPr="00005490">
        <w:rPr>
          <w:sz w:val="26"/>
          <w:szCs w:val="26"/>
        </w:rPr>
        <w:t>предметов.</w:t>
      </w:r>
    </w:p>
    <w:p w:rsidR="00AE1B1F" w:rsidRPr="00005490" w:rsidRDefault="00AE1B1F" w:rsidP="00AE1B1F">
      <w:pPr>
        <w:pStyle w:val="a3"/>
        <w:shd w:val="clear" w:color="auto" w:fill="FFFFFF"/>
        <w:ind w:right="5" w:firstLine="379"/>
        <w:rPr>
          <w:sz w:val="26"/>
          <w:szCs w:val="26"/>
        </w:rPr>
      </w:pPr>
      <w:r w:rsidRPr="00005490">
        <w:rPr>
          <w:spacing w:val="-5"/>
          <w:sz w:val="26"/>
          <w:szCs w:val="26"/>
        </w:rPr>
        <w:t xml:space="preserve">Основным </w:t>
      </w:r>
      <w:r w:rsidRPr="00005490">
        <w:rPr>
          <w:b/>
          <w:bCs/>
          <w:spacing w:val="-5"/>
          <w:sz w:val="26"/>
          <w:szCs w:val="26"/>
        </w:rPr>
        <w:t xml:space="preserve">объектом </w:t>
      </w:r>
      <w:r w:rsidRPr="00005490">
        <w:rPr>
          <w:spacing w:val="-5"/>
          <w:sz w:val="26"/>
          <w:szCs w:val="26"/>
        </w:rPr>
        <w:t>оценки предметных результатов в со</w:t>
      </w:r>
      <w:r w:rsidRPr="00005490">
        <w:rPr>
          <w:spacing w:val="-5"/>
          <w:sz w:val="26"/>
          <w:szCs w:val="26"/>
        </w:rPr>
        <w:softHyphen/>
      </w:r>
      <w:r w:rsidRPr="00005490">
        <w:rPr>
          <w:sz w:val="26"/>
          <w:szCs w:val="26"/>
        </w:rPr>
        <w:t xml:space="preserve">ответствии с требованиями Стандарта является способность </w:t>
      </w:r>
      <w:r w:rsidRPr="00005490">
        <w:rPr>
          <w:spacing w:val="-4"/>
          <w:sz w:val="26"/>
          <w:szCs w:val="26"/>
        </w:rPr>
        <w:t xml:space="preserve">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</w:t>
      </w:r>
      <w:r w:rsidRPr="00005490">
        <w:rPr>
          <w:spacing w:val="-6"/>
          <w:sz w:val="26"/>
          <w:szCs w:val="26"/>
        </w:rPr>
        <w:t xml:space="preserve">предметов, в том числе </w:t>
      </w:r>
      <w:proofErr w:type="spellStart"/>
      <w:r w:rsidRPr="00005490">
        <w:rPr>
          <w:spacing w:val="-6"/>
          <w:sz w:val="26"/>
          <w:szCs w:val="26"/>
        </w:rPr>
        <w:t>метапредметных</w:t>
      </w:r>
      <w:proofErr w:type="spellEnd"/>
      <w:r w:rsidRPr="00005490">
        <w:rPr>
          <w:spacing w:val="-6"/>
          <w:sz w:val="26"/>
          <w:szCs w:val="26"/>
        </w:rPr>
        <w:t xml:space="preserve"> (познавательных, регу</w:t>
      </w:r>
      <w:r w:rsidRPr="00005490">
        <w:rPr>
          <w:spacing w:val="-6"/>
          <w:sz w:val="26"/>
          <w:szCs w:val="26"/>
        </w:rPr>
        <w:softHyphen/>
      </w:r>
      <w:r w:rsidRPr="00005490">
        <w:rPr>
          <w:sz w:val="26"/>
          <w:szCs w:val="26"/>
        </w:rPr>
        <w:t>лятивных, коммуникативных) действий.</w:t>
      </w:r>
    </w:p>
    <w:p w:rsidR="00AE1B1F" w:rsidRPr="00005490" w:rsidRDefault="00AE1B1F" w:rsidP="00AE1B1F">
      <w:pPr>
        <w:pStyle w:val="a3"/>
        <w:shd w:val="clear" w:color="auto" w:fill="FFFFFF"/>
        <w:spacing w:before="0" w:beforeAutospacing="0" w:after="0" w:afterAutospacing="0"/>
        <w:ind w:left="10" w:right="14" w:firstLine="365"/>
        <w:rPr>
          <w:sz w:val="26"/>
          <w:szCs w:val="26"/>
        </w:rPr>
      </w:pPr>
      <w:r w:rsidRPr="00005490">
        <w:rPr>
          <w:sz w:val="26"/>
          <w:szCs w:val="26"/>
        </w:rPr>
        <w:t>Система оценки предметных результатов освоения учеб</w:t>
      </w:r>
      <w:r w:rsidRPr="00005490">
        <w:rPr>
          <w:sz w:val="26"/>
          <w:szCs w:val="26"/>
        </w:rPr>
        <w:softHyphen/>
      </w:r>
      <w:r w:rsidRPr="00005490">
        <w:rPr>
          <w:spacing w:val="-5"/>
          <w:sz w:val="26"/>
          <w:szCs w:val="26"/>
        </w:rPr>
        <w:t>ных программ с учётом уровневого подхода, принятого в Станд</w:t>
      </w:r>
      <w:r w:rsidRPr="00005490">
        <w:rPr>
          <w:spacing w:val="-4"/>
          <w:sz w:val="26"/>
          <w:szCs w:val="26"/>
        </w:rPr>
        <w:t xml:space="preserve">арте, предполагает </w:t>
      </w:r>
      <w:r w:rsidRPr="00005490">
        <w:rPr>
          <w:b/>
          <w:bCs/>
          <w:spacing w:val="-4"/>
          <w:sz w:val="26"/>
          <w:szCs w:val="26"/>
        </w:rPr>
        <w:t xml:space="preserve">выделение базового уровня достижений </w:t>
      </w:r>
      <w:r w:rsidRPr="00005490">
        <w:rPr>
          <w:b/>
          <w:bCs/>
          <w:spacing w:val="-3"/>
          <w:sz w:val="26"/>
          <w:szCs w:val="26"/>
        </w:rPr>
        <w:t xml:space="preserve">как точки отсчёта </w:t>
      </w:r>
      <w:r w:rsidRPr="00005490">
        <w:rPr>
          <w:spacing w:val="-3"/>
          <w:sz w:val="26"/>
          <w:szCs w:val="26"/>
        </w:rPr>
        <w:t>при построении всей системы оценки и ор</w:t>
      </w:r>
      <w:r w:rsidRPr="00005490">
        <w:rPr>
          <w:spacing w:val="-3"/>
          <w:sz w:val="26"/>
          <w:szCs w:val="26"/>
        </w:rPr>
        <w:softHyphen/>
        <w:t xml:space="preserve">ганизации индивидуальной работы </w:t>
      </w:r>
      <w:proofErr w:type="gramStart"/>
      <w:r w:rsidRPr="00005490">
        <w:rPr>
          <w:spacing w:val="-3"/>
          <w:sz w:val="26"/>
          <w:szCs w:val="26"/>
        </w:rPr>
        <w:t>с</w:t>
      </w:r>
      <w:proofErr w:type="gramEnd"/>
      <w:r w:rsidRPr="00005490">
        <w:rPr>
          <w:spacing w:val="-3"/>
          <w:sz w:val="26"/>
          <w:szCs w:val="26"/>
        </w:rPr>
        <w:t xml:space="preserve"> обучающимися.</w:t>
      </w:r>
    </w:p>
    <w:p w:rsidR="00AE1B1F" w:rsidRPr="00005490" w:rsidRDefault="00AE1B1F" w:rsidP="00AE1B1F">
      <w:pPr>
        <w:pStyle w:val="a3"/>
        <w:shd w:val="clear" w:color="auto" w:fill="FFFFFF"/>
        <w:spacing w:before="0" w:beforeAutospacing="0" w:after="0" w:afterAutospacing="0"/>
        <w:ind w:left="5" w:right="5" w:firstLine="379"/>
        <w:rPr>
          <w:sz w:val="26"/>
          <w:szCs w:val="26"/>
        </w:rPr>
      </w:pPr>
      <w:r w:rsidRPr="00005490">
        <w:rPr>
          <w:spacing w:val="-4"/>
          <w:sz w:val="26"/>
          <w:szCs w:val="26"/>
        </w:rPr>
        <w:t xml:space="preserve">Реальные достижения </w:t>
      </w:r>
      <w:proofErr w:type="gramStart"/>
      <w:r w:rsidRPr="00005490">
        <w:rPr>
          <w:spacing w:val="-4"/>
          <w:sz w:val="26"/>
          <w:szCs w:val="26"/>
        </w:rPr>
        <w:t>обучающихся</w:t>
      </w:r>
      <w:proofErr w:type="gramEnd"/>
      <w:r w:rsidRPr="00005490">
        <w:rPr>
          <w:spacing w:val="-4"/>
          <w:sz w:val="26"/>
          <w:szCs w:val="26"/>
        </w:rPr>
        <w:t xml:space="preserve"> могут соответствовать </w:t>
      </w:r>
      <w:r w:rsidR="008648FB">
        <w:rPr>
          <w:spacing w:val="-3"/>
          <w:sz w:val="26"/>
          <w:szCs w:val="26"/>
        </w:rPr>
        <w:t>б</w:t>
      </w:r>
      <w:r w:rsidRPr="00005490">
        <w:rPr>
          <w:spacing w:val="-3"/>
          <w:sz w:val="26"/>
          <w:szCs w:val="26"/>
        </w:rPr>
        <w:t xml:space="preserve">азовому уровню, а могут отличаться от него как в сторону </w:t>
      </w:r>
      <w:r w:rsidRPr="00005490">
        <w:rPr>
          <w:sz w:val="26"/>
          <w:szCs w:val="26"/>
        </w:rPr>
        <w:t xml:space="preserve">превышения, так и в сторону </w:t>
      </w:r>
      <w:r w:rsidR="008648FB" w:rsidRPr="00005490">
        <w:rPr>
          <w:sz w:val="26"/>
          <w:szCs w:val="26"/>
        </w:rPr>
        <w:t>не достижения</w:t>
      </w:r>
      <w:r w:rsidRPr="00005490">
        <w:rPr>
          <w:sz w:val="26"/>
          <w:szCs w:val="26"/>
        </w:rPr>
        <w:t>.</w:t>
      </w:r>
    </w:p>
    <w:p w:rsidR="00AE1B1F" w:rsidRPr="00005490" w:rsidRDefault="00AE1B1F" w:rsidP="00AE1B1F">
      <w:pPr>
        <w:pStyle w:val="a3"/>
        <w:shd w:val="clear" w:color="auto" w:fill="FFFFFF"/>
        <w:spacing w:before="0" w:beforeAutospacing="0" w:after="0" w:afterAutospacing="0"/>
        <w:ind w:left="14" w:right="24" w:firstLine="374"/>
        <w:rPr>
          <w:sz w:val="26"/>
          <w:szCs w:val="26"/>
        </w:rPr>
      </w:pPr>
      <w:r w:rsidRPr="00005490">
        <w:rPr>
          <w:spacing w:val="-4"/>
          <w:sz w:val="26"/>
          <w:szCs w:val="26"/>
        </w:rPr>
        <w:t>Практика показывает, что для описания достижений обуча</w:t>
      </w:r>
      <w:r w:rsidRPr="00005490">
        <w:rPr>
          <w:spacing w:val="-4"/>
          <w:sz w:val="26"/>
          <w:szCs w:val="26"/>
        </w:rPr>
        <w:softHyphen/>
      </w:r>
      <w:r w:rsidRPr="00005490">
        <w:rPr>
          <w:spacing w:val="-3"/>
          <w:sz w:val="26"/>
          <w:szCs w:val="26"/>
        </w:rPr>
        <w:t>ющихся целесообразно установить следующие пять уровней.</w:t>
      </w:r>
    </w:p>
    <w:p w:rsidR="00AE1B1F" w:rsidRPr="00005490" w:rsidRDefault="00AE1B1F" w:rsidP="00AE1B1F">
      <w:pPr>
        <w:pStyle w:val="a3"/>
        <w:shd w:val="clear" w:color="auto" w:fill="FFFFFF"/>
        <w:spacing w:before="0" w:beforeAutospacing="0" w:after="0" w:afterAutospacing="0"/>
        <w:ind w:left="10" w:right="5" w:firstLine="370"/>
        <w:rPr>
          <w:sz w:val="26"/>
          <w:szCs w:val="26"/>
        </w:rPr>
      </w:pPr>
      <w:r w:rsidRPr="00005490">
        <w:rPr>
          <w:b/>
          <w:bCs/>
          <w:spacing w:val="-4"/>
          <w:sz w:val="26"/>
          <w:szCs w:val="26"/>
        </w:rPr>
        <w:t xml:space="preserve">Базовый уровень достижений </w:t>
      </w:r>
      <w:r w:rsidRPr="00005490">
        <w:rPr>
          <w:spacing w:val="-4"/>
          <w:sz w:val="26"/>
          <w:szCs w:val="26"/>
        </w:rPr>
        <w:t>— уровень, который демон</w:t>
      </w:r>
      <w:r w:rsidRPr="00005490">
        <w:rPr>
          <w:spacing w:val="-4"/>
          <w:sz w:val="26"/>
          <w:szCs w:val="26"/>
        </w:rPr>
        <w:softHyphen/>
        <w:t>стрирует освоение учебных действий с опорной системой зна</w:t>
      </w:r>
      <w:r w:rsidRPr="00005490">
        <w:rPr>
          <w:spacing w:val="-4"/>
          <w:sz w:val="26"/>
          <w:szCs w:val="26"/>
        </w:rPr>
        <w:softHyphen/>
        <w:t xml:space="preserve">ний в рамках диапазона (круга) выделенных задач. Овладение </w:t>
      </w:r>
      <w:r w:rsidRPr="00005490">
        <w:rPr>
          <w:spacing w:val="-7"/>
          <w:sz w:val="26"/>
          <w:szCs w:val="26"/>
        </w:rPr>
        <w:t>пазовым уровнем является достаточным для продолжения обуче</w:t>
      </w:r>
      <w:r w:rsidRPr="00005490">
        <w:rPr>
          <w:spacing w:val="-4"/>
          <w:sz w:val="26"/>
          <w:szCs w:val="26"/>
        </w:rPr>
        <w:t xml:space="preserve">ния на следующей ступени образования, но не по профильному направлению. Достижению базового уровня соответствует </w:t>
      </w:r>
      <w:r w:rsidRPr="00005490">
        <w:rPr>
          <w:spacing w:val="-8"/>
          <w:sz w:val="26"/>
          <w:szCs w:val="26"/>
        </w:rPr>
        <w:t>отметка «3».</w:t>
      </w:r>
    </w:p>
    <w:p w:rsidR="00AE1B1F" w:rsidRPr="00005490" w:rsidRDefault="00AE1B1F" w:rsidP="00AE1B1F">
      <w:pPr>
        <w:pStyle w:val="a3"/>
        <w:shd w:val="clear" w:color="auto" w:fill="FFFFFF"/>
        <w:ind w:right="14" w:firstLine="374"/>
        <w:rPr>
          <w:sz w:val="26"/>
          <w:szCs w:val="26"/>
        </w:rPr>
      </w:pPr>
      <w:r w:rsidRPr="00005490">
        <w:rPr>
          <w:spacing w:val="-4"/>
          <w:sz w:val="26"/>
          <w:szCs w:val="26"/>
        </w:rPr>
        <w:t xml:space="preserve">Превышение базового уровня свидетельствует об усвоении </w:t>
      </w:r>
      <w:r w:rsidRPr="00005490">
        <w:rPr>
          <w:spacing w:val="-2"/>
          <w:sz w:val="26"/>
          <w:szCs w:val="26"/>
        </w:rPr>
        <w:t>опорной системы знаний на уровне осознанного произвольно</w:t>
      </w:r>
      <w:r w:rsidRPr="00005490">
        <w:rPr>
          <w:spacing w:val="-2"/>
          <w:sz w:val="26"/>
          <w:szCs w:val="26"/>
        </w:rPr>
        <w:softHyphen/>
      </w:r>
      <w:r w:rsidRPr="00005490">
        <w:rPr>
          <w:spacing w:val="-3"/>
          <w:sz w:val="26"/>
          <w:szCs w:val="26"/>
        </w:rPr>
        <w:t>го овладения учебными действиями, а также о кругозоре, ши</w:t>
      </w:r>
      <w:r w:rsidRPr="00005490">
        <w:rPr>
          <w:spacing w:val="-3"/>
          <w:sz w:val="26"/>
          <w:szCs w:val="26"/>
        </w:rPr>
        <w:softHyphen/>
      </w:r>
      <w:r w:rsidRPr="00005490">
        <w:rPr>
          <w:spacing w:val="-1"/>
          <w:sz w:val="26"/>
          <w:szCs w:val="26"/>
        </w:rPr>
        <w:t>роте (или избирательности) интересов. Целесообразно выде</w:t>
      </w:r>
      <w:r w:rsidRPr="00005490">
        <w:rPr>
          <w:spacing w:val="-1"/>
          <w:sz w:val="26"/>
          <w:szCs w:val="26"/>
        </w:rPr>
        <w:softHyphen/>
      </w:r>
      <w:r w:rsidRPr="00005490">
        <w:rPr>
          <w:spacing w:val="-4"/>
          <w:sz w:val="26"/>
          <w:szCs w:val="26"/>
        </w:rPr>
        <w:t xml:space="preserve">лить следующие два уровня, </w:t>
      </w:r>
      <w:r w:rsidRPr="00005490">
        <w:rPr>
          <w:b/>
          <w:bCs/>
          <w:spacing w:val="-4"/>
          <w:sz w:val="26"/>
          <w:szCs w:val="26"/>
        </w:rPr>
        <w:t xml:space="preserve">превышающие </w:t>
      </w:r>
      <w:proofErr w:type="gramStart"/>
      <w:r w:rsidRPr="00005490">
        <w:rPr>
          <w:b/>
          <w:bCs/>
          <w:spacing w:val="-4"/>
          <w:sz w:val="26"/>
          <w:szCs w:val="26"/>
        </w:rPr>
        <w:t>базовый</w:t>
      </w:r>
      <w:proofErr w:type="gramEnd"/>
      <w:r w:rsidRPr="00005490">
        <w:rPr>
          <w:b/>
          <w:bCs/>
          <w:spacing w:val="-4"/>
          <w:sz w:val="26"/>
          <w:szCs w:val="26"/>
        </w:rPr>
        <w:t>:</w:t>
      </w:r>
    </w:p>
    <w:p w:rsidR="00AE1B1F" w:rsidRPr="00005490" w:rsidRDefault="00AE1B1F" w:rsidP="00AE1B1F">
      <w:pPr>
        <w:numPr>
          <w:ilvl w:val="0"/>
          <w:numId w:val="11"/>
        </w:numPr>
        <w:spacing w:after="100" w:afterAutospacing="1" w:line="240" w:lineRule="auto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b/>
          <w:bCs/>
          <w:spacing w:val="-7"/>
          <w:sz w:val="26"/>
          <w:szCs w:val="26"/>
        </w:rPr>
        <w:t xml:space="preserve">повышенный уровень </w:t>
      </w:r>
      <w:r w:rsidRPr="00005490">
        <w:rPr>
          <w:rFonts w:ascii="Times New Roman" w:hAnsi="Times New Roman"/>
          <w:spacing w:val="-7"/>
          <w:sz w:val="26"/>
          <w:szCs w:val="26"/>
        </w:rPr>
        <w:t>достижения планируемых результа</w:t>
      </w:r>
      <w:r w:rsidRPr="00005490">
        <w:rPr>
          <w:rFonts w:ascii="Times New Roman" w:hAnsi="Times New Roman"/>
          <w:sz w:val="26"/>
          <w:szCs w:val="26"/>
        </w:rPr>
        <w:t>тов, отметка «4»;</w:t>
      </w:r>
    </w:p>
    <w:p w:rsidR="00AE1B1F" w:rsidRPr="00005490" w:rsidRDefault="00AE1B1F" w:rsidP="00AE1B1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b/>
          <w:bCs/>
          <w:spacing w:val="-6"/>
          <w:sz w:val="26"/>
          <w:szCs w:val="26"/>
        </w:rPr>
        <w:t xml:space="preserve">высокий уровень </w:t>
      </w:r>
      <w:r w:rsidRPr="00005490">
        <w:rPr>
          <w:rFonts w:ascii="Times New Roman" w:hAnsi="Times New Roman"/>
          <w:spacing w:val="-6"/>
          <w:sz w:val="26"/>
          <w:szCs w:val="26"/>
        </w:rPr>
        <w:t xml:space="preserve">достижения планируемых результатов, </w:t>
      </w:r>
      <w:r w:rsidRPr="00005490">
        <w:rPr>
          <w:rFonts w:ascii="Times New Roman" w:hAnsi="Times New Roman"/>
          <w:sz w:val="26"/>
          <w:szCs w:val="26"/>
        </w:rPr>
        <w:t>отметка «5».</w:t>
      </w:r>
    </w:p>
    <w:p w:rsidR="00AE1B1F" w:rsidRPr="00005490" w:rsidRDefault="00AE1B1F" w:rsidP="00AE1B1F">
      <w:pPr>
        <w:pStyle w:val="a3"/>
        <w:shd w:val="clear" w:color="auto" w:fill="FFFFFF"/>
        <w:ind w:right="24"/>
        <w:rPr>
          <w:sz w:val="26"/>
          <w:szCs w:val="26"/>
        </w:rPr>
      </w:pPr>
      <w:r w:rsidRPr="00005490">
        <w:rPr>
          <w:sz w:val="26"/>
          <w:szCs w:val="26"/>
        </w:rPr>
        <w:t xml:space="preserve">Для описания подготовки обучающихся, уровень достижений которых </w:t>
      </w:r>
      <w:r w:rsidRPr="00005490">
        <w:rPr>
          <w:b/>
          <w:bCs/>
          <w:sz w:val="26"/>
          <w:szCs w:val="26"/>
        </w:rPr>
        <w:t>ниже базового</w:t>
      </w:r>
      <w:r w:rsidRPr="00005490">
        <w:rPr>
          <w:sz w:val="26"/>
          <w:szCs w:val="26"/>
        </w:rPr>
        <w:t>, целесообразно выделить также два уровня:</w:t>
      </w:r>
    </w:p>
    <w:p w:rsidR="00AE1B1F" w:rsidRPr="00005490" w:rsidRDefault="00AE1B1F" w:rsidP="00AE1B1F">
      <w:pPr>
        <w:numPr>
          <w:ilvl w:val="0"/>
          <w:numId w:val="12"/>
        </w:numPr>
        <w:spacing w:after="100" w:afterAutospacing="1" w:line="240" w:lineRule="auto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b/>
          <w:bCs/>
          <w:sz w:val="26"/>
          <w:szCs w:val="26"/>
        </w:rPr>
        <w:t>пониженный уровень</w:t>
      </w:r>
      <w:r w:rsidRPr="00005490">
        <w:rPr>
          <w:rFonts w:ascii="Times New Roman" w:hAnsi="Times New Roman"/>
          <w:sz w:val="26"/>
          <w:szCs w:val="26"/>
        </w:rPr>
        <w:t xml:space="preserve"> достижений, отметка «2»;</w:t>
      </w:r>
    </w:p>
    <w:p w:rsidR="00AE1B1F" w:rsidRPr="00005490" w:rsidRDefault="00AE1B1F" w:rsidP="00AE1B1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b/>
          <w:bCs/>
          <w:sz w:val="26"/>
          <w:szCs w:val="26"/>
        </w:rPr>
        <w:t>низкий уровень</w:t>
      </w:r>
      <w:r w:rsidRPr="00005490">
        <w:rPr>
          <w:rFonts w:ascii="Times New Roman" w:hAnsi="Times New Roman"/>
          <w:sz w:val="26"/>
          <w:szCs w:val="26"/>
        </w:rPr>
        <w:t xml:space="preserve"> достижений, отметка «1».</w:t>
      </w:r>
    </w:p>
    <w:p w:rsidR="00AE1B1F" w:rsidRPr="00005490" w:rsidRDefault="006E13A6" w:rsidP="00AE1B1F">
      <w:pPr>
        <w:pStyle w:val="a3"/>
        <w:shd w:val="clear" w:color="auto" w:fill="FFFFFF"/>
        <w:ind w:right="24" w:firstLine="408"/>
        <w:rPr>
          <w:sz w:val="26"/>
          <w:szCs w:val="26"/>
        </w:rPr>
      </w:pPr>
      <w:r w:rsidRPr="00005490">
        <w:rPr>
          <w:sz w:val="26"/>
          <w:szCs w:val="26"/>
        </w:rPr>
        <w:t>Не достижение</w:t>
      </w:r>
      <w:r w:rsidR="00AE1B1F" w:rsidRPr="00005490">
        <w:rPr>
          <w:sz w:val="26"/>
          <w:szCs w:val="26"/>
        </w:rPr>
        <w:t xml:space="preserve">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8648FB" w:rsidRDefault="008648FB" w:rsidP="00AE1B1F">
      <w:pPr>
        <w:pStyle w:val="a3"/>
        <w:jc w:val="center"/>
        <w:rPr>
          <w:b/>
          <w:sz w:val="26"/>
          <w:szCs w:val="26"/>
        </w:rPr>
      </w:pPr>
    </w:p>
    <w:p w:rsidR="00AE1B1F" w:rsidRPr="00005490" w:rsidRDefault="00AE1B1F" w:rsidP="00AE1B1F">
      <w:pPr>
        <w:pStyle w:val="a3"/>
        <w:jc w:val="center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>Учебно-методическое и материально-техническое обеспечение образовательного процесса</w:t>
      </w:r>
    </w:p>
    <w:p w:rsidR="00AE1B1F" w:rsidRPr="00005490" w:rsidRDefault="00AE1B1F" w:rsidP="00AE1B1F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005490">
        <w:rPr>
          <w:rFonts w:ascii="Times New Roman" w:hAnsi="Times New Roman"/>
          <w:i/>
          <w:iCs/>
          <w:sz w:val="26"/>
          <w:szCs w:val="26"/>
        </w:rPr>
        <w:t>Программно-нормативное обеспечение:</w:t>
      </w:r>
    </w:p>
    <w:p w:rsidR="00AE1B1F" w:rsidRPr="00005490" w:rsidRDefault="00AE1B1F" w:rsidP="00AE1B1F">
      <w:pPr>
        <w:pStyle w:val="a6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>ФГОС: основное общее образование // ФГОС. М.: Просвещение, 2009.</w:t>
      </w:r>
    </w:p>
    <w:p w:rsidR="00AE1B1F" w:rsidRPr="00005490" w:rsidRDefault="006E13A6" w:rsidP="00AE1B1F">
      <w:pPr>
        <w:spacing w:after="0" w:line="240" w:lineRule="auto"/>
        <w:rPr>
          <w:rFonts w:ascii="Times New Roman" w:hAnsi="Times New Roman"/>
          <w:i/>
          <w:color w:val="000000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>4</w:t>
      </w:r>
      <w:r w:rsidR="00AE1B1F" w:rsidRPr="00005490">
        <w:rPr>
          <w:rFonts w:ascii="Times New Roman" w:hAnsi="Times New Roman"/>
          <w:sz w:val="26"/>
          <w:szCs w:val="26"/>
        </w:rPr>
        <w:t>.Юдовская А.Я. Поурочн</w:t>
      </w:r>
      <w:r w:rsidR="00AE1B1F" w:rsidRPr="00005490">
        <w:rPr>
          <w:rFonts w:ascii="Times New Roman" w:hAnsi="Times New Roman"/>
          <w:color w:val="000000"/>
          <w:sz w:val="26"/>
          <w:szCs w:val="26"/>
        </w:rPr>
        <w:t xml:space="preserve">ые разработки к учебнику «Новая история»: 1500-1800: 7 </w:t>
      </w:r>
      <w:proofErr w:type="spellStart"/>
      <w:r w:rsidR="00AE1B1F" w:rsidRPr="00005490">
        <w:rPr>
          <w:rFonts w:ascii="Times New Roman" w:hAnsi="Times New Roman"/>
          <w:color w:val="000000"/>
          <w:sz w:val="26"/>
          <w:szCs w:val="26"/>
        </w:rPr>
        <w:t>кл</w:t>
      </w:r>
      <w:proofErr w:type="spellEnd"/>
      <w:r w:rsidR="00AE1B1F" w:rsidRPr="00005490">
        <w:rPr>
          <w:rFonts w:ascii="Times New Roman" w:hAnsi="Times New Roman"/>
          <w:color w:val="000000"/>
          <w:sz w:val="26"/>
          <w:szCs w:val="26"/>
        </w:rPr>
        <w:t xml:space="preserve">.: Пособие для учителя / </w:t>
      </w:r>
      <w:proofErr w:type="spellStart"/>
      <w:r w:rsidR="00AE1B1F" w:rsidRPr="00005490">
        <w:rPr>
          <w:rFonts w:ascii="Times New Roman" w:hAnsi="Times New Roman"/>
          <w:color w:val="000000"/>
          <w:sz w:val="26"/>
          <w:szCs w:val="26"/>
        </w:rPr>
        <w:t>А.Я.Юдовская</w:t>
      </w:r>
      <w:proofErr w:type="spellEnd"/>
      <w:r w:rsidR="00AE1B1F" w:rsidRPr="00005490">
        <w:rPr>
          <w:rFonts w:ascii="Times New Roman" w:hAnsi="Times New Roman"/>
          <w:color w:val="000000"/>
          <w:sz w:val="26"/>
          <w:szCs w:val="26"/>
        </w:rPr>
        <w:t>, Л.М.Ванюшкина. – М.: Просвещение, 2005</w:t>
      </w:r>
    </w:p>
    <w:p w:rsidR="00AE1B1F" w:rsidRPr="00005490" w:rsidRDefault="00AE1B1F" w:rsidP="00AE1B1F">
      <w:pPr>
        <w:pStyle w:val="a6"/>
        <w:shd w:val="clear" w:color="auto" w:fill="FFFFFF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E1B1F" w:rsidRPr="00005490" w:rsidRDefault="00AE1B1F" w:rsidP="00AE1B1F">
      <w:pPr>
        <w:pStyle w:val="a6"/>
        <w:shd w:val="clear" w:color="auto" w:fill="FFFFFF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E1B1F" w:rsidRPr="00005490" w:rsidRDefault="00AE1B1F" w:rsidP="00AE1B1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005490">
        <w:rPr>
          <w:rFonts w:ascii="Times New Roman" w:hAnsi="Times New Roman"/>
          <w:b/>
          <w:bCs/>
          <w:iCs/>
          <w:sz w:val="26"/>
          <w:szCs w:val="26"/>
        </w:rPr>
        <w:t>Список литературы для учителя</w:t>
      </w:r>
    </w:p>
    <w:p w:rsidR="00AE1B1F" w:rsidRPr="00005490" w:rsidRDefault="00AE1B1F" w:rsidP="00AE1B1F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Учебник А. Я. </w:t>
      </w:r>
      <w:proofErr w:type="spellStart"/>
      <w:r w:rsidRPr="00005490">
        <w:rPr>
          <w:rFonts w:ascii="Times New Roman" w:hAnsi="Times New Roman"/>
          <w:sz w:val="26"/>
          <w:szCs w:val="26"/>
        </w:rPr>
        <w:t>Юдовской</w:t>
      </w:r>
      <w:proofErr w:type="spellEnd"/>
      <w:r w:rsidRPr="00005490">
        <w:rPr>
          <w:rFonts w:ascii="Times New Roman" w:hAnsi="Times New Roman"/>
          <w:sz w:val="26"/>
          <w:szCs w:val="26"/>
        </w:rPr>
        <w:t xml:space="preserve">, П. А. Баранова, Л. М. Ванюшкиной «Новая история. 1500—1800» М.: </w:t>
      </w:r>
      <w:r w:rsidR="008648FB">
        <w:rPr>
          <w:rFonts w:ascii="Times New Roman" w:hAnsi="Times New Roman"/>
          <w:sz w:val="26"/>
          <w:szCs w:val="26"/>
        </w:rPr>
        <w:t>Просвещение.2014</w:t>
      </w:r>
    </w:p>
    <w:p w:rsidR="00AE1B1F" w:rsidRPr="00005490" w:rsidRDefault="00AE1B1F" w:rsidP="00AE1B1F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Рабочая тетрадь по новой истории (1500—1800), выпуски 1 и 2 (авторы А. Я. </w:t>
      </w:r>
      <w:proofErr w:type="spellStart"/>
      <w:r w:rsidRPr="00005490">
        <w:rPr>
          <w:rFonts w:ascii="Times New Roman" w:hAnsi="Times New Roman"/>
          <w:sz w:val="26"/>
          <w:szCs w:val="26"/>
        </w:rPr>
        <w:t>Юдовская</w:t>
      </w:r>
      <w:proofErr w:type="spellEnd"/>
      <w:r w:rsidRPr="00005490">
        <w:rPr>
          <w:rFonts w:ascii="Times New Roman" w:hAnsi="Times New Roman"/>
          <w:sz w:val="26"/>
          <w:szCs w:val="26"/>
        </w:rPr>
        <w:t>, Л. М. Ванюшкина)</w:t>
      </w:r>
    </w:p>
    <w:p w:rsidR="00AE1B1F" w:rsidRPr="00005490" w:rsidRDefault="00AE1B1F" w:rsidP="00AE1B1F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А.Я. </w:t>
      </w:r>
      <w:proofErr w:type="spellStart"/>
      <w:r w:rsidRPr="00005490">
        <w:rPr>
          <w:rFonts w:ascii="Times New Roman" w:hAnsi="Times New Roman"/>
          <w:sz w:val="26"/>
          <w:szCs w:val="26"/>
        </w:rPr>
        <w:t>Юдовская</w:t>
      </w:r>
      <w:proofErr w:type="spellEnd"/>
      <w:r w:rsidRPr="00005490">
        <w:rPr>
          <w:rFonts w:ascii="Times New Roman" w:hAnsi="Times New Roman"/>
          <w:sz w:val="26"/>
          <w:szCs w:val="26"/>
        </w:rPr>
        <w:t>, Л.М. Ванюшкина «Поурочные разработки по Новой истории.1500 -1800.»М.:Просвещение,2007</w:t>
      </w:r>
    </w:p>
    <w:p w:rsidR="00AE1B1F" w:rsidRPr="00005490" w:rsidRDefault="00AE1B1F" w:rsidP="00AE1B1F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>К.А. Соловьев «Поурочные разработки по новой истории.1500 -1800.» Москва «ВАКО», 2006.</w:t>
      </w:r>
    </w:p>
    <w:p w:rsidR="00AE1B1F" w:rsidRPr="00005490" w:rsidRDefault="00AE1B1F" w:rsidP="00AE1B1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AE1B1F" w:rsidRPr="00005490" w:rsidRDefault="00AE1B1F" w:rsidP="00AE1B1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005490">
        <w:rPr>
          <w:rFonts w:ascii="Times New Roman" w:hAnsi="Times New Roman"/>
          <w:b/>
          <w:bCs/>
          <w:iCs/>
          <w:sz w:val="26"/>
          <w:szCs w:val="26"/>
        </w:rPr>
        <w:t xml:space="preserve">Список литературы для </w:t>
      </w:r>
      <w:proofErr w:type="gramStart"/>
      <w:r w:rsidRPr="00005490">
        <w:rPr>
          <w:rFonts w:ascii="Times New Roman" w:hAnsi="Times New Roman"/>
          <w:b/>
          <w:bCs/>
          <w:iCs/>
          <w:sz w:val="26"/>
          <w:szCs w:val="26"/>
        </w:rPr>
        <w:t>обучающихся</w:t>
      </w:r>
      <w:proofErr w:type="gramEnd"/>
    </w:p>
    <w:p w:rsidR="00AE1B1F" w:rsidRPr="00005490" w:rsidRDefault="00AE1B1F" w:rsidP="00AE1B1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Учебник А. Я. </w:t>
      </w:r>
      <w:proofErr w:type="spellStart"/>
      <w:r w:rsidRPr="00005490">
        <w:rPr>
          <w:rFonts w:ascii="Times New Roman" w:hAnsi="Times New Roman"/>
          <w:sz w:val="26"/>
          <w:szCs w:val="26"/>
        </w:rPr>
        <w:t>Юдовской</w:t>
      </w:r>
      <w:proofErr w:type="spellEnd"/>
      <w:r w:rsidRPr="00005490">
        <w:rPr>
          <w:rFonts w:ascii="Times New Roman" w:hAnsi="Times New Roman"/>
          <w:sz w:val="26"/>
          <w:szCs w:val="26"/>
        </w:rPr>
        <w:t xml:space="preserve">, П. А. Баранова, Л. М. Ванюшкиной «Новая история. 1500—1800» М.: </w:t>
      </w:r>
      <w:r w:rsidR="008648FB">
        <w:rPr>
          <w:rFonts w:ascii="Times New Roman" w:hAnsi="Times New Roman"/>
          <w:sz w:val="26"/>
          <w:szCs w:val="26"/>
        </w:rPr>
        <w:t>Просвещение, 2014.</w:t>
      </w:r>
    </w:p>
    <w:p w:rsidR="00AE1B1F" w:rsidRPr="00005490" w:rsidRDefault="00AE1B1F" w:rsidP="00AE1B1F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b/>
          <w:sz w:val="26"/>
          <w:szCs w:val="26"/>
        </w:rPr>
        <w:t xml:space="preserve"> </w:t>
      </w:r>
      <w:r w:rsidRPr="00005490">
        <w:rPr>
          <w:rFonts w:ascii="Times New Roman" w:hAnsi="Times New Roman"/>
          <w:sz w:val="26"/>
          <w:szCs w:val="26"/>
        </w:rPr>
        <w:t xml:space="preserve">Рабочая тетрадь по новой истории (1500—1800), выпуски 1 и 2 (авторы А. Я. </w:t>
      </w:r>
      <w:proofErr w:type="spellStart"/>
      <w:r w:rsidRPr="00005490">
        <w:rPr>
          <w:rFonts w:ascii="Times New Roman" w:hAnsi="Times New Roman"/>
          <w:sz w:val="26"/>
          <w:szCs w:val="26"/>
        </w:rPr>
        <w:t>Юдовская</w:t>
      </w:r>
      <w:proofErr w:type="spellEnd"/>
      <w:r w:rsidRPr="00005490">
        <w:rPr>
          <w:rFonts w:ascii="Times New Roman" w:hAnsi="Times New Roman"/>
          <w:sz w:val="26"/>
          <w:szCs w:val="26"/>
        </w:rPr>
        <w:t>, Л. М. Ванюшкина)</w:t>
      </w:r>
    </w:p>
    <w:p w:rsidR="00AE1B1F" w:rsidRPr="00005490" w:rsidRDefault="00AE1B1F" w:rsidP="00AE1B1F">
      <w:pPr>
        <w:pStyle w:val="a8"/>
        <w:rPr>
          <w:sz w:val="26"/>
          <w:szCs w:val="26"/>
          <w:u w:val="single"/>
        </w:rPr>
      </w:pPr>
    </w:p>
    <w:p w:rsidR="00AE1B1F" w:rsidRPr="00005490" w:rsidRDefault="00AE1B1F" w:rsidP="00AE1B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5D93" w:rsidRDefault="004F5D93" w:rsidP="00AE1B1F">
      <w:pPr>
        <w:tabs>
          <w:tab w:val="left" w:pos="284"/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E1B1F" w:rsidRPr="00005490" w:rsidRDefault="00AE1B1F" w:rsidP="00AE1B1F">
      <w:pPr>
        <w:tabs>
          <w:tab w:val="left" w:pos="284"/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bCs/>
          <w:sz w:val="26"/>
          <w:szCs w:val="26"/>
        </w:rPr>
      </w:pPr>
      <w:r w:rsidRPr="00005490">
        <w:rPr>
          <w:rFonts w:ascii="Times New Roman" w:hAnsi="Times New Roman"/>
          <w:b/>
          <w:bCs/>
          <w:sz w:val="26"/>
          <w:szCs w:val="26"/>
        </w:rPr>
        <w:t>Технические средства:</w:t>
      </w:r>
    </w:p>
    <w:p w:rsidR="00AE1B1F" w:rsidRPr="00005490" w:rsidRDefault="00AE1B1F" w:rsidP="00AE1B1F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>1.Проектор</w:t>
      </w:r>
    </w:p>
    <w:p w:rsidR="00AE1B1F" w:rsidRPr="00005490" w:rsidRDefault="00AE1B1F" w:rsidP="00AE1B1F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>2.Компьютер</w:t>
      </w:r>
    </w:p>
    <w:p w:rsidR="00AE1B1F" w:rsidRPr="00005490" w:rsidRDefault="00AE1B1F" w:rsidP="00AE1B1F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>3.Экран.</w:t>
      </w:r>
    </w:p>
    <w:p w:rsidR="00AE1B1F" w:rsidRPr="00005490" w:rsidRDefault="00AE1B1F" w:rsidP="00AE1B1F">
      <w:pPr>
        <w:tabs>
          <w:tab w:val="left" w:pos="284"/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05490">
        <w:rPr>
          <w:rFonts w:ascii="Times New Roman" w:hAnsi="Times New Roman"/>
          <w:b/>
          <w:bCs/>
          <w:sz w:val="26"/>
          <w:szCs w:val="26"/>
          <w:lang w:eastAsia="ru-RU"/>
        </w:rPr>
        <w:t>Ресурсы Интернет</w:t>
      </w:r>
    </w:p>
    <w:p w:rsidR="00AE1B1F" w:rsidRPr="00005490" w:rsidRDefault="00AE1B1F" w:rsidP="00AE1B1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05490">
        <w:rPr>
          <w:rFonts w:ascii="Times New Roman" w:hAnsi="Times New Roman"/>
          <w:i/>
          <w:sz w:val="26"/>
          <w:szCs w:val="26"/>
        </w:rPr>
        <w:t>Исторические журналы</w:t>
      </w:r>
    </w:p>
    <w:p w:rsidR="00AE1B1F" w:rsidRPr="00005490" w:rsidRDefault="00AE1B1F" w:rsidP="00AE1B1F">
      <w:pPr>
        <w:numPr>
          <w:ilvl w:val="0"/>
          <w:numId w:val="20"/>
        </w:numPr>
        <w:spacing w:after="0" w:line="240" w:lineRule="auto"/>
        <w:ind w:left="44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Альманах «Одиссей. Человек в истории»: </w:t>
      </w:r>
      <w:hyperlink r:id="rId7" w:history="1">
        <w:r w:rsidRPr="00005490">
          <w:rPr>
            <w:rStyle w:val="a7"/>
            <w:sz w:val="26"/>
            <w:szCs w:val="26"/>
          </w:rPr>
          <w:t>http://www.odysseus.msk.ru</w:t>
        </w:r>
        <w:proofErr w:type="gramStart"/>
        <w:r w:rsidRPr="00005490">
          <w:rPr>
            <w:rStyle w:val="a7"/>
            <w:sz w:val="26"/>
            <w:szCs w:val="26"/>
          </w:rPr>
          <w:t>/</w:t>
        </w:r>
      </w:hyperlink>
      <w:r w:rsidRPr="00005490">
        <w:rPr>
          <w:rFonts w:ascii="Times New Roman" w:hAnsi="Times New Roman"/>
          <w:sz w:val="26"/>
          <w:szCs w:val="26"/>
        </w:rPr>
        <w:t xml:space="preserve"> О</w:t>
      </w:r>
      <w:proofErr w:type="gramEnd"/>
      <w:r w:rsidRPr="00005490">
        <w:rPr>
          <w:rFonts w:ascii="Times New Roman" w:hAnsi="Times New Roman"/>
          <w:sz w:val="26"/>
          <w:szCs w:val="26"/>
        </w:rPr>
        <w:t>дин из самых интересных исторических проектов.</w:t>
      </w:r>
    </w:p>
    <w:p w:rsidR="00AE1B1F" w:rsidRPr="00005490" w:rsidRDefault="00AE1B1F" w:rsidP="00AE1B1F">
      <w:pPr>
        <w:numPr>
          <w:ilvl w:val="0"/>
          <w:numId w:val="20"/>
        </w:numPr>
        <w:spacing w:after="0" w:line="240" w:lineRule="auto"/>
        <w:ind w:left="44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Электронный журнал «Мир истории»: </w:t>
      </w:r>
      <w:hyperlink r:id="rId8" w:history="1">
        <w:r w:rsidRPr="00005490">
          <w:rPr>
            <w:rStyle w:val="a7"/>
            <w:sz w:val="26"/>
            <w:szCs w:val="26"/>
          </w:rPr>
          <w:t>http://www.historia.ru</w:t>
        </w:r>
        <w:proofErr w:type="gramStart"/>
        <w:r w:rsidRPr="00005490">
          <w:rPr>
            <w:rStyle w:val="a7"/>
            <w:sz w:val="26"/>
            <w:szCs w:val="26"/>
          </w:rPr>
          <w:t>/</w:t>
        </w:r>
      </w:hyperlink>
      <w:r w:rsidRPr="00005490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005490">
        <w:rPr>
          <w:rFonts w:ascii="Times New Roman" w:hAnsi="Times New Roman"/>
          <w:sz w:val="26"/>
          <w:szCs w:val="26"/>
        </w:rPr>
        <w:t>убликует новые статьи историков, но навигация неудобная.</w:t>
      </w:r>
    </w:p>
    <w:p w:rsidR="00AE1B1F" w:rsidRPr="00005490" w:rsidRDefault="00AE1B1F" w:rsidP="00AE1B1F">
      <w:pPr>
        <w:numPr>
          <w:ilvl w:val="0"/>
          <w:numId w:val="20"/>
        </w:numPr>
        <w:spacing w:after="0" w:line="240" w:lineRule="auto"/>
        <w:ind w:left="44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Сайт исторического иллюстрированного журнала «Родина»: </w:t>
      </w:r>
      <w:hyperlink r:id="rId9" w:history="1">
        <w:r w:rsidRPr="00005490">
          <w:rPr>
            <w:rStyle w:val="a7"/>
            <w:sz w:val="26"/>
            <w:szCs w:val="26"/>
          </w:rPr>
          <w:t>http://www.</w:t>
        </w:r>
      </w:hyperlink>
      <w:r w:rsidRPr="00005490">
        <w:rPr>
          <w:rFonts w:ascii="Times New Roman" w:hAnsi="Times New Roman"/>
          <w:sz w:val="26"/>
          <w:szCs w:val="26"/>
        </w:rPr>
        <w:t>istrodina.com/</w:t>
      </w:r>
    </w:p>
    <w:p w:rsidR="00AE1B1F" w:rsidRPr="00005490" w:rsidRDefault="00AE1B1F" w:rsidP="00AE1B1F">
      <w:pPr>
        <w:numPr>
          <w:ilvl w:val="0"/>
          <w:numId w:val="20"/>
        </w:numPr>
        <w:spacing w:after="0" w:line="240" w:lineRule="auto"/>
        <w:ind w:left="44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Исторический раздел журнала «Скепсис»: </w:t>
      </w:r>
      <w:hyperlink r:id="rId10" w:history="1">
        <w:r w:rsidRPr="00005490">
          <w:rPr>
            <w:rStyle w:val="a7"/>
            <w:sz w:val="26"/>
            <w:szCs w:val="26"/>
          </w:rPr>
          <w:t>http://www.scepsis.ru/library/</w:t>
        </w:r>
      </w:hyperlink>
      <w:r w:rsidRPr="00005490">
        <w:rPr>
          <w:rFonts w:ascii="Times New Roman" w:hAnsi="Times New Roman"/>
          <w:sz w:val="26"/>
          <w:szCs w:val="26"/>
        </w:rPr>
        <w:t>history/page1/</w:t>
      </w:r>
    </w:p>
    <w:p w:rsidR="00AE1B1F" w:rsidRPr="00005490" w:rsidRDefault="00AE1B1F" w:rsidP="00AE1B1F">
      <w:pPr>
        <w:numPr>
          <w:ilvl w:val="0"/>
          <w:numId w:val="20"/>
        </w:numPr>
        <w:spacing w:after="0" w:line="240" w:lineRule="auto"/>
        <w:ind w:left="44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Журнал «Новый исторический вестник»: </w:t>
      </w:r>
      <w:hyperlink r:id="rId11" w:history="1">
        <w:r w:rsidRPr="00005490">
          <w:rPr>
            <w:rStyle w:val="a7"/>
            <w:sz w:val="26"/>
            <w:szCs w:val="26"/>
          </w:rPr>
          <w:t>http://www.nivestnik.ru/</w:t>
        </w:r>
      </w:hyperlink>
      <w:r w:rsidRPr="00005490">
        <w:rPr>
          <w:rFonts w:ascii="Times New Roman" w:hAnsi="Times New Roman"/>
          <w:sz w:val="26"/>
          <w:szCs w:val="26"/>
        </w:rPr>
        <w:t xml:space="preserve"> Посвящен в основном российской истории XIX–XX вв.</w:t>
      </w:r>
    </w:p>
    <w:p w:rsidR="00AE1B1F" w:rsidRPr="00005490" w:rsidRDefault="00AE1B1F" w:rsidP="00AE1B1F">
      <w:pPr>
        <w:numPr>
          <w:ilvl w:val="0"/>
          <w:numId w:val="20"/>
        </w:numPr>
        <w:spacing w:after="0" w:line="240" w:lineRule="auto"/>
        <w:ind w:left="44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Научно-популярный просветительский журнал «Историк»: </w:t>
      </w:r>
      <w:hyperlink r:id="rId12" w:history="1">
        <w:r w:rsidRPr="00005490">
          <w:rPr>
            <w:rStyle w:val="a7"/>
            <w:sz w:val="26"/>
            <w:szCs w:val="26"/>
          </w:rPr>
          <w:t>http://www.</w:t>
        </w:r>
      </w:hyperlink>
      <w:r w:rsidRPr="00005490">
        <w:rPr>
          <w:rFonts w:ascii="Times New Roman" w:hAnsi="Times New Roman"/>
          <w:sz w:val="26"/>
          <w:szCs w:val="26"/>
        </w:rPr>
        <w:t>historicus.ru</w:t>
      </w:r>
      <w:proofErr w:type="gramStart"/>
      <w:r w:rsidRPr="00005490">
        <w:rPr>
          <w:rFonts w:ascii="Times New Roman" w:hAnsi="Times New Roman"/>
          <w:sz w:val="26"/>
          <w:szCs w:val="26"/>
        </w:rPr>
        <w:t>/ М</w:t>
      </w:r>
      <w:proofErr w:type="gramEnd"/>
      <w:r w:rsidRPr="00005490">
        <w:rPr>
          <w:rFonts w:ascii="Times New Roman" w:hAnsi="Times New Roman"/>
          <w:sz w:val="26"/>
          <w:szCs w:val="26"/>
        </w:rPr>
        <w:t>ного самых разных исторических материалов.</w:t>
      </w:r>
    </w:p>
    <w:p w:rsidR="00AE1B1F" w:rsidRPr="00005490" w:rsidRDefault="00AE1B1F" w:rsidP="00AE1B1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AE1B1F" w:rsidRPr="00005490" w:rsidRDefault="00AE1B1F" w:rsidP="00AE1B1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05490">
        <w:rPr>
          <w:rFonts w:ascii="Times New Roman" w:hAnsi="Times New Roman"/>
          <w:i/>
          <w:sz w:val="26"/>
          <w:szCs w:val="26"/>
        </w:rPr>
        <w:t>Федеральные методические ресурсы по истории</w:t>
      </w:r>
    </w:p>
    <w:p w:rsidR="00AE1B1F" w:rsidRPr="00005490" w:rsidRDefault="00AE1B1F" w:rsidP="00AE1B1F">
      <w:pPr>
        <w:numPr>
          <w:ilvl w:val="0"/>
          <w:numId w:val="21"/>
        </w:numPr>
        <w:tabs>
          <w:tab w:val="num" w:pos="440"/>
        </w:tabs>
        <w:spacing w:after="0" w:line="240" w:lineRule="auto"/>
        <w:ind w:left="44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Сайт журнала «Преподавание истории в школе»: </w:t>
      </w:r>
      <w:hyperlink r:id="rId13" w:history="1">
        <w:r w:rsidRPr="00005490">
          <w:rPr>
            <w:rStyle w:val="a7"/>
            <w:sz w:val="26"/>
            <w:szCs w:val="26"/>
          </w:rPr>
          <w:t>http://pish.ru</w:t>
        </w:r>
        <w:proofErr w:type="gramStart"/>
        <w:r w:rsidRPr="00005490">
          <w:rPr>
            <w:rStyle w:val="a7"/>
            <w:sz w:val="26"/>
            <w:szCs w:val="26"/>
          </w:rPr>
          <w:t>/</w:t>
        </w:r>
      </w:hyperlink>
      <w:r w:rsidRPr="00005490">
        <w:rPr>
          <w:rFonts w:ascii="Times New Roman" w:hAnsi="Times New Roman"/>
          <w:sz w:val="26"/>
          <w:szCs w:val="26"/>
        </w:rPr>
        <w:t xml:space="preserve"> М</w:t>
      </w:r>
      <w:proofErr w:type="gramEnd"/>
      <w:r w:rsidRPr="00005490">
        <w:rPr>
          <w:rFonts w:ascii="Times New Roman" w:hAnsi="Times New Roman"/>
          <w:sz w:val="26"/>
          <w:szCs w:val="26"/>
        </w:rPr>
        <w:t>ного разнообразной полезной информации.</w:t>
      </w:r>
    </w:p>
    <w:p w:rsidR="00AE1B1F" w:rsidRPr="00005490" w:rsidRDefault="00AE1B1F" w:rsidP="00AE1B1F">
      <w:pPr>
        <w:numPr>
          <w:ilvl w:val="0"/>
          <w:numId w:val="21"/>
        </w:numPr>
        <w:tabs>
          <w:tab w:val="num" w:pos="440"/>
        </w:tabs>
        <w:spacing w:after="0" w:line="240" w:lineRule="auto"/>
        <w:ind w:left="44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Сеть творческих учителей: </w:t>
      </w:r>
      <w:hyperlink r:id="rId14" w:history="1">
        <w:r w:rsidRPr="00005490">
          <w:rPr>
            <w:rStyle w:val="a7"/>
            <w:sz w:val="26"/>
            <w:szCs w:val="26"/>
          </w:rPr>
          <w:t>http://it-n.ru/</w:t>
        </w:r>
      </w:hyperlink>
      <w:r w:rsidRPr="00005490">
        <w:rPr>
          <w:rFonts w:ascii="Times New Roman" w:hAnsi="Times New Roman"/>
          <w:sz w:val="26"/>
          <w:szCs w:val="26"/>
        </w:rPr>
        <w:t xml:space="preserve"> Создана при поддержке корпорации Майкрософт, чтобы дать возможность учителям общаться и обмениваться информацией и материалами по использованию информационных и коммуникационных технологий в образовании.</w:t>
      </w:r>
    </w:p>
    <w:p w:rsidR="00AE1B1F" w:rsidRPr="008648FB" w:rsidRDefault="00AE1B1F" w:rsidP="008648FB">
      <w:pPr>
        <w:numPr>
          <w:ilvl w:val="0"/>
          <w:numId w:val="21"/>
        </w:numPr>
        <w:tabs>
          <w:tab w:val="num" w:pos="440"/>
        </w:tabs>
        <w:spacing w:after="0" w:line="240" w:lineRule="auto"/>
        <w:ind w:left="44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Бесплатный школьный портал </w:t>
      </w:r>
      <w:proofErr w:type="spellStart"/>
      <w:r w:rsidRPr="00005490">
        <w:rPr>
          <w:rFonts w:ascii="Times New Roman" w:hAnsi="Times New Roman"/>
          <w:sz w:val="26"/>
          <w:szCs w:val="26"/>
        </w:rPr>
        <w:t>ПроШколу</w:t>
      </w:r>
      <w:proofErr w:type="gramStart"/>
      <w:r w:rsidRPr="00005490">
        <w:rPr>
          <w:rFonts w:ascii="Times New Roman" w:hAnsi="Times New Roman"/>
          <w:sz w:val="26"/>
          <w:szCs w:val="26"/>
        </w:rPr>
        <w:t>.р</w:t>
      </w:r>
      <w:proofErr w:type="gramEnd"/>
      <w:r w:rsidRPr="00005490">
        <w:rPr>
          <w:rFonts w:ascii="Times New Roman" w:hAnsi="Times New Roman"/>
          <w:sz w:val="26"/>
          <w:szCs w:val="26"/>
        </w:rPr>
        <w:t>у</w:t>
      </w:r>
      <w:proofErr w:type="spellEnd"/>
      <w:r w:rsidRPr="00005490">
        <w:rPr>
          <w:rFonts w:ascii="Times New Roman" w:hAnsi="Times New Roman"/>
          <w:sz w:val="26"/>
          <w:szCs w:val="26"/>
        </w:rPr>
        <w:t xml:space="preserve">: </w:t>
      </w:r>
      <w:hyperlink r:id="rId15" w:history="1">
        <w:r w:rsidRPr="00005490">
          <w:rPr>
            <w:rStyle w:val="a7"/>
            <w:sz w:val="26"/>
            <w:szCs w:val="26"/>
          </w:rPr>
          <w:t>http://www.proshkolu.ru/</w:t>
        </w:r>
      </w:hyperlink>
      <w:r w:rsidRPr="00005490">
        <w:rPr>
          <w:rFonts w:ascii="Times New Roman" w:hAnsi="Times New Roman"/>
          <w:sz w:val="26"/>
          <w:szCs w:val="26"/>
        </w:rPr>
        <w:t xml:space="preserve"> Электронная версия газеты «История» (приложение к газете «Первое</w:t>
      </w:r>
      <w:r w:rsidR="008648FB">
        <w:rPr>
          <w:rFonts w:ascii="Times New Roman" w:hAnsi="Times New Roman"/>
          <w:sz w:val="26"/>
          <w:szCs w:val="26"/>
        </w:rPr>
        <w:t xml:space="preserve"> </w:t>
      </w:r>
      <w:r w:rsidRPr="008648FB">
        <w:rPr>
          <w:rFonts w:ascii="Times New Roman" w:hAnsi="Times New Roman"/>
          <w:sz w:val="26"/>
          <w:szCs w:val="26"/>
        </w:rPr>
        <w:t xml:space="preserve">сентября» и сайт «Я иду на урок истории»): </w:t>
      </w:r>
      <w:hyperlink r:id="rId16" w:history="1">
        <w:r w:rsidRPr="008648FB">
          <w:rPr>
            <w:rStyle w:val="a7"/>
            <w:sz w:val="26"/>
            <w:szCs w:val="26"/>
          </w:rPr>
          <w:t>http://his.1september.ru/</w:t>
        </w:r>
      </w:hyperlink>
    </w:p>
    <w:p w:rsidR="00AE1B1F" w:rsidRPr="00005490" w:rsidRDefault="00AE1B1F" w:rsidP="00AE1B1F">
      <w:pPr>
        <w:numPr>
          <w:ilvl w:val="0"/>
          <w:numId w:val="21"/>
        </w:numPr>
        <w:tabs>
          <w:tab w:val="num" w:pos="440"/>
        </w:tabs>
        <w:spacing w:after="0" w:line="240" w:lineRule="auto"/>
        <w:ind w:left="44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Фестиваль педагогических идей «Открытый урок»: </w:t>
      </w:r>
      <w:hyperlink r:id="rId17" w:history="1">
        <w:r w:rsidRPr="00005490">
          <w:rPr>
            <w:rStyle w:val="a7"/>
            <w:sz w:val="26"/>
            <w:szCs w:val="26"/>
          </w:rPr>
          <w:t>http://festival.</w:t>
        </w:r>
      </w:hyperlink>
      <w:r w:rsidRPr="00005490">
        <w:rPr>
          <w:rFonts w:ascii="Times New Roman" w:hAnsi="Times New Roman"/>
          <w:sz w:val="26"/>
          <w:szCs w:val="26"/>
        </w:rPr>
        <w:t>1september.ru</w:t>
      </w:r>
      <w:proofErr w:type="gramStart"/>
      <w:r w:rsidRPr="00005490">
        <w:rPr>
          <w:rFonts w:ascii="Times New Roman" w:hAnsi="Times New Roman"/>
          <w:sz w:val="26"/>
          <w:szCs w:val="26"/>
        </w:rPr>
        <w:t>/ М</w:t>
      </w:r>
      <w:proofErr w:type="gramEnd"/>
      <w:r w:rsidRPr="00005490">
        <w:rPr>
          <w:rFonts w:ascii="Times New Roman" w:hAnsi="Times New Roman"/>
          <w:sz w:val="26"/>
          <w:szCs w:val="26"/>
        </w:rPr>
        <w:t>ного разных материалов (включая презентации) по истории и другим предметам.</w:t>
      </w:r>
    </w:p>
    <w:p w:rsidR="00AE1B1F" w:rsidRPr="00005490" w:rsidRDefault="00AE1B1F" w:rsidP="00AE1B1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AE1B1F" w:rsidRPr="00005490" w:rsidRDefault="00AE1B1F" w:rsidP="00AE1B1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05490">
        <w:rPr>
          <w:rFonts w:ascii="Times New Roman" w:hAnsi="Times New Roman"/>
          <w:i/>
          <w:sz w:val="26"/>
          <w:szCs w:val="26"/>
        </w:rPr>
        <w:t>Коллекции и каталоги полезных ресурсов</w:t>
      </w:r>
    </w:p>
    <w:p w:rsidR="00AE1B1F" w:rsidRPr="00005490" w:rsidRDefault="00AE1B1F" w:rsidP="00AE1B1F">
      <w:pPr>
        <w:numPr>
          <w:ilvl w:val="0"/>
          <w:numId w:val="22"/>
        </w:numPr>
        <w:tabs>
          <w:tab w:val="num" w:pos="550"/>
        </w:tabs>
        <w:spacing w:after="0" w:line="240" w:lineRule="auto"/>
        <w:ind w:left="33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Федеральный портал «Российское образование»: </w:t>
      </w:r>
      <w:hyperlink r:id="rId18" w:history="1">
        <w:r w:rsidRPr="00005490">
          <w:rPr>
            <w:rStyle w:val="a7"/>
            <w:sz w:val="26"/>
            <w:szCs w:val="26"/>
          </w:rPr>
          <w:t>http://edu.ru</w:t>
        </w:r>
        <w:proofErr w:type="gramStart"/>
        <w:r w:rsidRPr="00005490">
          <w:rPr>
            <w:rStyle w:val="a7"/>
            <w:sz w:val="26"/>
            <w:szCs w:val="26"/>
          </w:rPr>
          <w:t>/</w:t>
        </w:r>
      </w:hyperlink>
      <w:r w:rsidRPr="00005490">
        <w:rPr>
          <w:rFonts w:ascii="Times New Roman" w:hAnsi="Times New Roman"/>
          <w:sz w:val="26"/>
          <w:szCs w:val="26"/>
        </w:rPr>
        <w:t xml:space="preserve"> С</w:t>
      </w:r>
      <w:proofErr w:type="gramEnd"/>
      <w:r w:rsidRPr="00005490">
        <w:rPr>
          <w:rFonts w:ascii="Times New Roman" w:hAnsi="Times New Roman"/>
          <w:sz w:val="26"/>
          <w:szCs w:val="26"/>
        </w:rPr>
        <w:t>одержит много разнообразных материалов по образованию. Имеет выход на список ссылок на федеральные образовательные порталы и ресурсы для общего образования, обширный каталог ресурсов.</w:t>
      </w:r>
    </w:p>
    <w:p w:rsidR="00AE1B1F" w:rsidRPr="00005490" w:rsidRDefault="00AE1B1F" w:rsidP="00AE1B1F">
      <w:pPr>
        <w:numPr>
          <w:ilvl w:val="0"/>
          <w:numId w:val="22"/>
        </w:numPr>
        <w:tabs>
          <w:tab w:val="num" w:pos="550"/>
        </w:tabs>
        <w:spacing w:after="0" w:line="240" w:lineRule="auto"/>
        <w:ind w:left="33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Российский общеобразовательный портал: </w:t>
      </w:r>
      <w:hyperlink r:id="rId19" w:history="1">
        <w:r w:rsidRPr="00005490">
          <w:rPr>
            <w:rStyle w:val="a7"/>
            <w:sz w:val="26"/>
            <w:szCs w:val="26"/>
          </w:rPr>
          <w:t>http://www.school.edu.ru</w:t>
        </w:r>
      </w:hyperlink>
      <w:r w:rsidRPr="00005490">
        <w:rPr>
          <w:rFonts w:ascii="Times New Roman" w:hAnsi="Times New Roman"/>
          <w:sz w:val="26"/>
          <w:szCs w:val="26"/>
        </w:rPr>
        <w:t xml:space="preserve"> Коллекции исторических документов, материалов по мировой художественной культуре и т. д.</w:t>
      </w:r>
    </w:p>
    <w:p w:rsidR="00AE1B1F" w:rsidRPr="00005490" w:rsidRDefault="00AE1B1F" w:rsidP="00AE1B1F">
      <w:pPr>
        <w:numPr>
          <w:ilvl w:val="0"/>
          <w:numId w:val="22"/>
        </w:numPr>
        <w:tabs>
          <w:tab w:val="num" w:pos="550"/>
        </w:tabs>
        <w:spacing w:after="0" w:line="240" w:lineRule="auto"/>
        <w:ind w:left="33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Федеральный центр информационно-образовательных ресурсов: </w:t>
      </w:r>
      <w:hyperlink r:id="rId20" w:history="1">
        <w:r w:rsidRPr="00005490">
          <w:rPr>
            <w:rStyle w:val="a7"/>
            <w:sz w:val="26"/>
            <w:szCs w:val="26"/>
          </w:rPr>
          <w:t>http://fcior.edu.ru/</w:t>
        </w:r>
      </w:hyperlink>
      <w:r w:rsidRPr="00005490">
        <w:rPr>
          <w:rFonts w:ascii="Times New Roman" w:hAnsi="Times New Roman"/>
          <w:sz w:val="26"/>
          <w:szCs w:val="26"/>
        </w:rPr>
        <w:t xml:space="preserve"> Хранилище электронных образовательных ресурсов.</w:t>
      </w:r>
    </w:p>
    <w:p w:rsidR="00AE1B1F" w:rsidRPr="00005490" w:rsidRDefault="00AE1B1F" w:rsidP="00AE1B1F">
      <w:pPr>
        <w:numPr>
          <w:ilvl w:val="0"/>
          <w:numId w:val="22"/>
        </w:numPr>
        <w:tabs>
          <w:tab w:val="num" w:pos="550"/>
        </w:tabs>
        <w:spacing w:after="0" w:line="240" w:lineRule="auto"/>
        <w:ind w:left="33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Единая коллекция цифровых образовательных ресурсов: </w:t>
      </w:r>
      <w:hyperlink r:id="rId21" w:history="1">
        <w:r w:rsidRPr="00005490">
          <w:rPr>
            <w:rStyle w:val="a7"/>
            <w:sz w:val="26"/>
            <w:szCs w:val="26"/>
          </w:rPr>
          <w:t>http://school-</w:t>
        </w:r>
      </w:hyperlink>
      <w:r w:rsidRPr="00005490">
        <w:rPr>
          <w:rFonts w:ascii="Times New Roman" w:hAnsi="Times New Roman"/>
          <w:sz w:val="26"/>
          <w:szCs w:val="26"/>
        </w:rPr>
        <w:t>collection.edu.ru/ Можно бесплатно скачать ряд полезных ресурсов.</w:t>
      </w:r>
    </w:p>
    <w:p w:rsidR="00AE1B1F" w:rsidRPr="00005490" w:rsidRDefault="00AE1B1F" w:rsidP="00AE1B1F">
      <w:pPr>
        <w:numPr>
          <w:ilvl w:val="0"/>
          <w:numId w:val="22"/>
        </w:numPr>
        <w:tabs>
          <w:tab w:val="num" w:pos="550"/>
        </w:tabs>
        <w:spacing w:after="0" w:line="240" w:lineRule="auto"/>
        <w:ind w:left="33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Единое окно доступа к образовательным ресурсам: </w:t>
      </w:r>
      <w:hyperlink r:id="rId22" w:history="1">
        <w:r w:rsidRPr="00005490">
          <w:rPr>
            <w:rStyle w:val="a7"/>
            <w:sz w:val="26"/>
            <w:szCs w:val="26"/>
          </w:rPr>
          <w:t>http://window.edu.</w:t>
        </w:r>
      </w:hyperlink>
      <w:r w:rsidRPr="00005490">
        <w:rPr>
          <w:rFonts w:ascii="Times New Roman" w:hAnsi="Times New Roman"/>
          <w:sz w:val="26"/>
          <w:szCs w:val="26"/>
        </w:rPr>
        <w:t xml:space="preserve">ru/ Каталог </w:t>
      </w:r>
      <w:proofErr w:type="spellStart"/>
      <w:r w:rsidRPr="00005490">
        <w:rPr>
          <w:rFonts w:ascii="Times New Roman" w:hAnsi="Times New Roman"/>
          <w:sz w:val="26"/>
          <w:szCs w:val="26"/>
        </w:rPr>
        <w:t>интернет-ресурсов</w:t>
      </w:r>
      <w:proofErr w:type="spellEnd"/>
      <w:r w:rsidRPr="00005490">
        <w:rPr>
          <w:rFonts w:ascii="Times New Roman" w:hAnsi="Times New Roman"/>
          <w:sz w:val="26"/>
          <w:szCs w:val="26"/>
        </w:rPr>
        <w:t>, полнотекстовая библиотека учебных и методических материалов.</w:t>
      </w:r>
    </w:p>
    <w:p w:rsidR="00AE1B1F" w:rsidRPr="00005490" w:rsidRDefault="00AE1B1F" w:rsidP="00AE1B1F">
      <w:pPr>
        <w:numPr>
          <w:ilvl w:val="0"/>
          <w:numId w:val="22"/>
        </w:numPr>
        <w:tabs>
          <w:tab w:val="num" w:pos="550"/>
        </w:tabs>
        <w:spacing w:after="0" w:line="240" w:lineRule="auto"/>
        <w:ind w:left="330"/>
        <w:jc w:val="both"/>
        <w:rPr>
          <w:rFonts w:ascii="Times New Roman" w:hAnsi="Times New Roman"/>
          <w:sz w:val="26"/>
          <w:szCs w:val="26"/>
        </w:rPr>
      </w:pPr>
      <w:r w:rsidRPr="00005490">
        <w:rPr>
          <w:rFonts w:ascii="Times New Roman" w:hAnsi="Times New Roman"/>
          <w:sz w:val="26"/>
          <w:szCs w:val="26"/>
        </w:rPr>
        <w:t xml:space="preserve">Путеводитель по краеведческим ресурсам на библиотечных интернет-сайтах: </w:t>
      </w:r>
      <w:hyperlink r:id="rId23" w:history="1">
        <w:r w:rsidRPr="00005490">
          <w:rPr>
            <w:rStyle w:val="a7"/>
            <w:sz w:val="26"/>
            <w:szCs w:val="26"/>
          </w:rPr>
          <w:t>http://www.nlr.ru/res/inv/kray</w:t>
        </w:r>
        <w:proofErr w:type="gramStart"/>
        <w:r w:rsidRPr="00005490">
          <w:rPr>
            <w:rStyle w:val="a7"/>
            <w:sz w:val="26"/>
            <w:szCs w:val="26"/>
          </w:rPr>
          <w:t>/</w:t>
        </w:r>
      </w:hyperlink>
      <w:r w:rsidRPr="00005490">
        <w:rPr>
          <w:rFonts w:ascii="Times New Roman" w:hAnsi="Times New Roman"/>
          <w:sz w:val="26"/>
          <w:szCs w:val="26"/>
        </w:rPr>
        <w:t xml:space="preserve"> О</w:t>
      </w:r>
      <w:proofErr w:type="gramEnd"/>
      <w:r w:rsidRPr="00005490">
        <w:rPr>
          <w:rFonts w:ascii="Times New Roman" w:hAnsi="Times New Roman"/>
          <w:sz w:val="26"/>
          <w:szCs w:val="26"/>
        </w:rPr>
        <w:t>чень полезный ресурс, поиск по регионам и типам библиотек.</w:t>
      </w:r>
    </w:p>
    <w:p w:rsidR="00AE1B1F" w:rsidRPr="00005490" w:rsidRDefault="00AE1B1F" w:rsidP="00AE1B1F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E1B1F" w:rsidRPr="00CA2FF9" w:rsidRDefault="00AE1B1F">
      <w:pPr>
        <w:rPr>
          <w:rFonts w:ascii="Times New Roman" w:hAnsi="Times New Roman"/>
          <w:sz w:val="28"/>
          <w:szCs w:val="28"/>
        </w:rPr>
      </w:pPr>
    </w:p>
    <w:sectPr w:rsidR="00AE1B1F" w:rsidRPr="00CA2FF9" w:rsidSect="00DD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96F" w:rsidRDefault="001D596F" w:rsidP="002C3086">
      <w:pPr>
        <w:spacing w:after="0" w:line="240" w:lineRule="auto"/>
      </w:pPr>
      <w:r>
        <w:separator/>
      </w:r>
    </w:p>
  </w:endnote>
  <w:endnote w:type="continuationSeparator" w:id="0">
    <w:p w:rsidR="001D596F" w:rsidRDefault="001D596F" w:rsidP="002C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96F" w:rsidRDefault="001D596F" w:rsidP="002C3086">
      <w:pPr>
        <w:spacing w:after="0" w:line="240" w:lineRule="auto"/>
      </w:pPr>
      <w:r>
        <w:separator/>
      </w:r>
    </w:p>
  </w:footnote>
  <w:footnote w:type="continuationSeparator" w:id="0">
    <w:p w:rsidR="001D596F" w:rsidRDefault="001D596F" w:rsidP="002C3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A0D"/>
    <w:multiLevelType w:val="hybridMultilevel"/>
    <w:tmpl w:val="73841EE4"/>
    <w:lvl w:ilvl="0" w:tplc="216226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7D02"/>
    <w:multiLevelType w:val="hybridMultilevel"/>
    <w:tmpl w:val="2B26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C7E"/>
    <w:multiLevelType w:val="singleLevel"/>
    <w:tmpl w:val="44D27D5C"/>
    <w:lvl w:ilvl="0">
      <w:start w:val="1"/>
      <w:numFmt w:val="decimal"/>
      <w:lvlText w:val="5.2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7F2121"/>
    <w:multiLevelType w:val="hybridMultilevel"/>
    <w:tmpl w:val="42F88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F7E37"/>
    <w:multiLevelType w:val="singleLevel"/>
    <w:tmpl w:val="934EAAAE"/>
    <w:lvl w:ilvl="0">
      <w:start w:val="1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FC4577D"/>
    <w:multiLevelType w:val="singleLevel"/>
    <w:tmpl w:val="565C88D0"/>
    <w:lvl w:ilvl="0">
      <w:start w:val="1"/>
      <w:numFmt w:val="decimal"/>
      <w:lvlText w:val="5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69B42B2"/>
    <w:multiLevelType w:val="hybridMultilevel"/>
    <w:tmpl w:val="FD1E20CE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65A39"/>
    <w:multiLevelType w:val="singleLevel"/>
    <w:tmpl w:val="E67487B8"/>
    <w:lvl w:ilvl="0">
      <w:start w:val="1"/>
      <w:numFmt w:val="decimal"/>
      <w:lvlText w:val="2.1.%1."/>
      <w:legacy w:legacy="1" w:legacySpace="0" w:legacyIndent="6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4C3528"/>
    <w:multiLevelType w:val="hybridMultilevel"/>
    <w:tmpl w:val="84BEE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B2AFD"/>
    <w:multiLevelType w:val="multilevel"/>
    <w:tmpl w:val="F468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253AC"/>
    <w:multiLevelType w:val="hybridMultilevel"/>
    <w:tmpl w:val="8F005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D86BB3"/>
    <w:multiLevelType w:val="multilevel"/>
    <w:tmpl w:val="EBBC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981D73"/>
    <w:multiLevelType w:val="hybridMultilevel"/>
    <w:tmpl w:val="D49E4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197CEE"/>
    <w:multiLevelType w:val="hybridMultilevel"/>
    <w:tmpl w:val="0D2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22F09"/>
    <w:multiLevelType w:val="multilevel"/>
    <w:tmpl w:val="3080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64850F74"/>
    <w:multiLevelType w:val="singleLevel"/>
    <w:tmpl w:val="30081AEA"/>
    <w:lvl w:ilvl="0">
      <w:start w:val="6"/>
      <w:numFmt w:val="decimal"/>
      <w:lvlText w:val="5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C3916D0"/>
    <w:multiLevelType w:val="hybridMultilevel"/>
    <w:tmpl w:val="DA9A01E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D4D98"/>
    <w:multiLevelType w:val="multilevel"/>
    <w:tmpl w:val="2A8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5E0D66"/>
    <w:multiLevelType w:val="hybridMultilevel"/>
    <w:tmpl w:val="666E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D488A"/>
    <w:multiLevelType w:val="singleLevel"/>
    <w:tmpl w:val="29364E5A"/>
    <w:lvl w:ilvl="0">
      <w:start w:val="1"/>
      <w:numFmt w:val="decimal"/>
      <w:lvlText w:val="3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F04056B"/>
    <w:multiLevelType w:val="hybridMultilevel"/>
    <w:tmpl w:val="068EDC34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6"/>
    <w:lvlOverride w:ilvl="0">
      <w:startOverride w:val="6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1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FF9"/>
    <w:rsid w:val="00005490"/>
    <w:rsid w:val="00052378"/>
    <w:rsid w:val="000960D9"/>
    <w:rsid w:val="00195019"/>
    <w:rsid w:val="001A4BE0"/>
    <w:rsid w:val="001D596F"/>
    <w:rsid w:val="0020745B"/>
    <w:rsid w:val="00277A45"/>
    <w:rsid w:val="002A495F"/>
    <w:rsid w:val="002C3086"/>
    <w:rsid w:val="002F6BC3"/>
    <w:rsid w:val="00324F0C"/>
    <w:rsid w:val="00346A30"/>
    <w:rsid w:val="00376E67"/>
    <w:rsid w:val="003C736A"/>
    <w:rsid w:val="00474517"/>
    <w:rsid w:val="004C65AA"/>
    <w:rsid w:val="004D19E8"/>
    <w:rsid w:val="004F5D93"/>
    <w:rsid w:val="0053359F"/>
    <w:rsid w:val="0057176C"/>
    <w:rsid w:val="005F6E28"/>
    <w:rsid w:val="006319BA"/>
    <w:rsid w:val="0063208B"/>
    <w:rsid w:val="006551EF"/>
    <w:rsid w:val="006B5CBF"/>
    <w:rsid w:val="006B5DFF"/>
    <w:rsid w:val="006E13A6"/>
    <w:rsid w:val="006F0820"/>
    <w:rsid w:val="00770E7A"/>
    <w:rsid w:val="007C7C54"/>
    <w:rsid w:val="00812FD4"/>
    <w:rsid w:val="00821CDD"/>
    <w:rsid w:val="008257A9"/>
    <w:rsid w:val="008648FB"/>
    <w:rsid w:val="0088078E"/>
    <w:rsid w:val="008C3A3D"/>
    <w:rsid w:val="009330C7"/>
    <w:rsid w:val="00935A98"/>
    <w:rsid w:val="00955D70"/>
    <w:rsid w:val="00966E4C"/>
    <w:rsid w:val="009A0A43"/>
    <w:rsid w:val="00A07CDC"/>
    <w:rsid w:val="00A438C5"/>
    <w:rsid w:val="00A611A4"/>
    <w:rsid w:val="00A71594"/>
    <w:rsid w:val="00AD1E54"/>
    <w:rsid w:val="00AE1B1F"/>
    <w:rsid w:val="00B25464"/>
    <w:rsid w:val="00B53476"/>
    <w:rsid w:val="00BB2742"/>
    <w:rsid w:val="00BD08DE"/>
    <w:rsid w:val="00BD20F9"/>
    <w:rsid w:val="00BE3EF7"/>
    <w:rsid w:val="00C529BD"/>
    <w:rsid w:val="00C854C6"/>
    <w:rsid w:val="00CA2FF9"/>
    <w:rsid w:val="00D0149C"/>
    <w:rsid w:val="00D601ED"/>
    <w:rsid w:val="00DC70D1"/>
    <w:rsid w:val="00DD12D4"/>
    <w:rsid w:val="00EA5ACC"/>
    <w:rsid w:val="00F63A90"/>
    <w:rsid w:val="00F7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A2FF9"/>
    <w:pPr>
      <w:spacing w:after="120"/>
    </w:pPr>
    <w:rPr>
      <w:rFonts w:cs="Calibri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A2FF9"/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FF9"/>
    <w:pPr>
      <w:ind w:left="720"/>
      <w:contextualSpacing/>
    </w:pPr>
  </w:style>
  <w:style w:type="character" w:customStyle="1" w:styleId="c19">
    <w:name w:val="c19"/>
    <w:basedOn w:val="a0"/>
    <w:rsid w:val="00AE1B1F"/>
  </w:style>
  <w:style w:type="character" w:customStyle="1" w:styleId="c4">
    <w:name w:val="c4"/>
    <w:basedOn w:val="a0"/>
    <w:rsid w:val="00AE1B1F"/>
  </w:style>
  <w:style w:type="paragraph" w:customStyle="1" w:styleId="zagolovokpodrazdela2">
    <w:name w:val="zagolovokpodrazdela2"/>
    <w:basedOn w:val="a"/>
    <w:rsid w:val="00AE1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1B1F"/>
  </w:style>
  <w:style w:type="paragraph" w:customStyle="1" w:styleId="zagolovokpunkta2">
    <w:name w:val="zagolovokpunkta2"/>
    <w:basedOn w:val="a"/>
    <w:rsid w:val="00AE1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E1B1F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AE1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AE1B1F"/>
    <w:rPr>
      <w:rFonts w:ascii="Times New Roman" w:hAnsi="Times New Roman" w:cs="Times New Roman" w:hint="default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C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308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C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30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A2FF9"/>
    <w:pPr>
      <w:spacing w:after="120"/>
    </w:pPr>
    <w:rPr>
      <w:rFonts w:cs="Calibri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A2FF9"/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FF9"/>
    <w:pPr>
      <w:ind w:left="720"/>
      <w:contextualSpacing/>
    </w:pPr>
  </w:style>
  <w:style w:type="character" w:customStyle="1" w:styleId="c19">
    <w:name w:val="c19"/>
    <w:basedOn w:val="a0"/>
    <w:rsid w:val="00AE1B1F"/>
  </w:style>
  <w:style w:type="character" w:customStyle="1" w:styleId="c4">
    <w:name w:val="c4"/>
    <w:basedOn w:val="a0"/>
    <w:rsid w:val="00AE1B1F"/>
  </w:style>
  <w:style w:type="paragraph" w:customStyle="1" w:styleId="zagolovokpodrazdela2">
    <w:name w:val="zagolovokpodrazdela2"/>
    <w:basedOn w:val="a"/>
    <w:rsid w:val="00AE1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1B1F"/>
  </w:style>
  <w:style w:type="paragraph" w:customStyle="1" w:styleId="zagolovokpunkta2">
    <w:name w:val="zagolovokpunkta2"/>
    <w:basedOn w:val="a"/>
    <w:rsid w:val="00AE1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E1B1F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AE1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AE1B1F"/>
    <w:rPr>
      <w:rFonts w:ascii="Times New Roman" w:hAnsi="Times New Roman" w:cs="Times New Roman" w:hint="default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C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308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C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308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ia.ru/" TargetMode="External"/><Relationship Id="rId13" Type="http://schemas.openxmlformats.org/officeDocument/2006/relationships/hyperlink" Target="http://pish.ru/" TargetMode="External"/><Relationship Id="rId18" Type="http://schemas.openxmlformats.org/officeDocument/2006/relationships/hyperlink" Target="http://edu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school-/" TargetMode="External"/><Relationship Id="rId7" Type="http://schemas.openxmlformats.org/officeDocument/2006/relationships/hyperlink" Target="http://www.odysseus.msk.ru/" TargetMode="Externa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festiva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is.1september.ru/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vestnik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roshkolu.ru/" TargetMode="External"/><Relationship Id="rId23" Type="http://schemas.openxmlformats.org/officeDocument/2006/relationships/hyperlink" Target="http://www.nlr.ru/res/inv/kray/" TargetMode="External"/><Relationship Id="rId10" Type="http://schemas.openxmlformats.org/officeDocument/2006/relationships/hyperlink" Target="http://www.scepsis.ru/library/" TargetMode="External"/><Relationship Id="rId19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it-n.ru/" TargetMode="External"/><Relationship Id="rId22" Type="http://schemas.openxmlformats.org/officeDocument/2006/relationships/hyperlink" Target="http://window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8681</Words>
  <Characters>49484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dcterms:created xsi:type="dcterms:W3CDTF">2018-10-04T10:37:00Z</dcterms:created>
  <dcterms:modified xsi:type="dcterms:W3CDTF">2018-10-04T10:37:00Z</dcterms:modified>
</cp:coreProperties>
</file>